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6A6B" w:rsidRPr="00EC7DBB" w:rsidRDefault="000F22BD" w:rsidP="00E76A6B">
      <w:pPr>
        <w:spacing w:after="0" w:line="240" w:lineRule="auto"/>
        <w:ind w:firstLine="567"/>
        <w:jc w:val="both"/>
        <w:rPr>
          <w:rFonts w:ascii="Times New Roman" w:hAnsi="Times New Roman" w:cs="Times New Roman"/>
          <w:sz w:val="28"/>
          <w:szCs w:val="28"/>
        </w:rPr>
      </w:pPr>
      <w:hyperlink r:id="rId7" w:history="1">
        <w:r w:rsidR="00E76A6B" w:rsidRPr="00EC7DBB">
          <w:rPr>
            <w:rStyle w:val="a3"/>
            <w:rFonts w:ascii="Times New Roman" w:hAnsi="Times New Roman" w:cs="Times New Roman"/>
            <w:sz w:val="28"/>
            <w:szCs w:val="28"/>
          </w:rPr>
          <w:t>https://www.vatican.va/content/leo-xiv/en/apost_exhortations/documents/20251004-dilexi-te.html</w:t>
        </w:r>
      </w:hyperlink>
    </w:p>
    <w:p w:rsidR="00E76A6B" w:rsidRPr="00862E49" w:rsidRDefault="00E76A6B" w:rsidP="00E76A6B">
      <w:pPr>
        <w:spacing w:after="0" w:line="240" w:lineRule="auto"/>
        <w:ind w:firstLine="567"/>
        <w:jc w:val="both"/>
        <w:rPr>
          <w:rFonts w:ascii="Times New Roman" w:hAnsi="Times New Roman" w:cs="Times New Roman"/>
          <w:sz w:val="16"/>
          <w:szCs w:val="16"/>
        </w:rPr>
      </w:pPr>
    </w:p>
    <w:p w:rsidR="00E76A6B" w:rsidRPr="00EC7DBB" w:rsidRDefault="00E76A6B" w:rsidP="00E76A6B">
      <w:pPr>
        <w:pStyle w:val="a5"/>
        <w:shd w:val="clear" w:color="auto" w:fill="FFFFFF"/>
        <w:spacing w:before="0" w:beforeAutospacing="0" w:after="0" w:afterAutospacing="0"/>
        <w:ind w:firstLine="567"/>
        <w:jc w:val="center"/>
        <w:rPr>
          <w:rStyle w:val="title-1-color"/>
          <w:bCs/>
          <w:i/>
          <w:color w:val="000000"/>
        </w:rPr>
      </w:pPr>
      <w:r w:rsidRPr="00EC7DBB">
        <w:rPr>
          <w:rStyle w:val="title-1-color"/>
          <w:bCs/>
          <w:i/>
          <w:color w:val="000000"/>
        </w:rPr>
        <w:t>DILEXI TE</w:t>
      </w:r>
    </w:p>
    <w:p w:rsidR="00E76A6B" w:rsidRPr="004000E3" w:rsidRDefault="00E76A6B" w:rsidP="00E76A6B">
      <w:pPr>
        <w:pStyle w:val="a5"/>
        <w:spacing w:before="0" w:beforeAutospacing="0" w:after="0" w:afterAutospacing="0"/>
        <w:ind w:firstLine="567"/>
        <w:jc w:val="both"/>
        <w:rPr>
          <w:rStyle w:val="a4"/>
          <w:i w:val="0"/>
          <w:sz w:val="16"/>
          <w:szCs w:val="16"/>
        </w:rPr>
      </w:pPr>
    </w:p>
    <w:p w:rsidR="00E76A6B" w:rsidRPr="00CB0168" w:rsidRDefault="00E76A6B" w:rsidP="00E76A6B">
      <w:pPr>
        <w:pStyle w:val="a5"/>
        <w:spacing w:before="0" w:beforeAutospacing="0" w:after="0" w:afterAutospacing="0"/>
        <w:ind w:firstLine="567"/>
        <w:jc w:val="center"/>
        <w:rPr>
          <w:sz w:val="28"/>
          <w:szCs w:val="28"/>
        </w:rPr>
      </w:pPr>
      <w:r w:rsidRPr="00CB0168">
        <w:rPr>
          <w:rStyle w:val="a4"/>
          <w:sz w:val="28"/>
          <w:szCs w:val="28"/>
        </w:rPr>
        <w:t>переклав о. О. Кривобочок ТІ</w:t>
      </w:r>
    </w:p>
    <w:p w:rsidR="00E76A6B" w:rsidRPr="00F73755" w:rsidRDefault="00E76A6B" w:rsidP="00E76A6B">
      <w:pPr>
        <w:spacing w:after="0" w:line="240" w:lineRule="auto"/>
        <w:ind w:firstLine="567"/>
        <w:jc w:val="both"/>
        <w:rPr>
          <w:rFonts w:ascii="Times New Roman" w:hAnsi="Times New Roman" w:cs="Times New Roman"/>
          <w:sz w:val="4"/>
          <w:szCs w:val="4"/>
        </w:rPr>
      </w:pPr>
    </w:p>
    <w:p w:rsidR="00E76A6B" w:rsidRPr="00CB0168" w:rsidRDefault="00E76A6B" w:rsidP="00E76A6B">
      <w:pPr>
        <w:pStyle w:val="a5"/>
        <w:spacing w:before="0" w:beforeAutospacing="0" w:after="0" w:afterAutospacing="0"/>
        <w:ind w:firstLine="567"/>
        <w:jc w:val="center"/>
        <w:rPr>
          <w:sz w:val="28"/>
          <w:szCs w:val="28"/>
        </w:rPr>
      </w:pPr>
      <w:r w:rsidRPr="00CB0168">
        <w:rPr>
          <w:rStyle w:val="a4"/>
          <w:sz w:val="28"/>
          <w:szCs w:val="28"/>
        </w:rPr>
        <w:t>неофіційний переклад для особистого вжитку</w:t>
      </w:r>
    </w:p>
    <w:p w:rsidR="00E76A6B" w:rsidRDefault="00E76A6B" w:rsidP="00E76A6B">
      <w:pPr>
        <w:pStyle w:val="a5"/>
        <w:shd w:val="clear" w:color="auto" w:fill="FFFFFF"/>
        <w:spacing w:before="0" w:beforeAutospacing="0" w:after="0" w:afterAutospacing="0"/>
        <w:ind w:firstLine="567"/>
        <w:jc w:val="both"/>
        <w:rPr>
          <w:rStyle w:val="color-text"/>
          <w:color w:val="000000"/>
          <w:sz w:val="28"/>
          <w:szCs w:val="28"/>
        </w:rPr>
      </w:pPr>
    </w:p>
    <w:p w:rsidR="00E76A6B" w:rsidRDefault="00E76A6B" w:rsidP="00E76A6B">
      <w:pPr>
        <w:pStyle w:val="a5"/>
        <w:shd w:val="clear" w:color="auto" w:fill="FFFFFF"/>
        <w:spacing w:before="0" w:beforeAutospacing="0" w:after="0" w:afterAutospacing="0"/>
        <w:ind w:firstLine="567"/>
        <w:jc w:val="center"/>
        <w:rPr>
          <w:rStyle w:val="color-text"/>
          <w:color w:val="000000"/>
          <w:sz w:val="28"/>
          <w:szCs w:val="28"/>
        </w:rPr>
      </w:pPr>
      <w:r>
        <w:rPr>
          <w:rStyle w:val="color-text"/>
          <w:color w:val="000000"/>
          <w:sz w:val="28"/>
          <w:szCs w:val="28"/>
        </w:rPr>
        <w:t>АПОСТОЛЬСЬКА АДГОРТАЦІЯ</w:t>
      </w:r>
    </w:p>
    <w:p w:rsidR="00E76A6B" w:rsidRDefault="00E76A6B" w:rsidP="00E76A6B">
      <w:pPr>
        <w:pStyle w:val="a5"/>
        <w:shd w:val="clear" w:color="auto" w:fill="FFFFFF"/>
        <w:spacing w:before="0" w:beforeAutospacing="0" w:after="0" w:afterAutospacing="0"/>
        <w:ind w:firstLine="567"/>
        <w:jc w:val="both"/>
        <w:rPr>
          <w:rStyle w:val="color-text"/>
          <w:color w:val="000000"/>
          <w:sz w:val="28"/>
          <w:szCs w:val="28"/>
        </w:rPr>
      </w:pPr>
    </w:p>
    <w:p w:rsidR="00E76A6B" w:rsidRPr="00CD4562" w:rsidRDefault="00E76A6B" w:rsidP="00E76A6B">
      <w:pPr>
        <w:pStyle w:val="a5"/>
        <w:shd w:val="clear" w:color="auto" w:fill="FFFFFF"/>
        <w:spacing w:before="0" w:beforeAutospacing="0" w:after="0" w:afterAutospacing="0"/>
        <w:ind w:firstLine="567"/>
        <w:jc w:val="center"/>
        <w:rPr>
          <w:rStyle w:val="title-1-color"/>
          <w:b/>
          <w:bCs/>
          <w:color w:val="000000"/>
          <w:sz w:val="36"/>
          <w:szCs w:val="36"/>
        </w:rPr>
      </w:pPr>
      <w:r w:rsidRPr="00CD4562">
        <w:rPr>
          <w:rStyle w:val="title-1-color"/>
          <w:b/>
          <w:bCs/>
          <w:color w:val="000000"/>
          <w:sz w:val="36"/>
          <w:szCs w:val="36"/>
        </w:rPr>
        <w:t>Я ПОЛЮБИВ ТЕБЕ</w:t>
      </w:r>
    </w:p>
    <w:p w:rsidR="00E76A6B" w:rsidRDefault="00E76A6B" w:rsidP="00E76A6B">
      <w:pPr>
        <w:pStyle w:val="a5"/>
        <w:shd w:val="clear" w:color="auto" w:fill="FFFFFF"/>
        <w:spacing w:before="0" w:beforeAutospacing="0" w:after="0" w:afterAutospacing="0"/>
        <w:ind w:firstLine="567"/>
        <w:jc w:val="both"/>
        <w:rPr>
          <w:rStyle w:val="color-text"/>
          <w:color w:val="000000"/>
          <w:sz w:val="28"/>
          <w:szCs w:val="28"/>
        </w:rPr>
      </w:pPr>
    </w:p>
    <w:p w:rsidR="00E76A6B" w:rsidRDefault="00E76A6B" w:rsidP="00E76A6B">
      <w:pPr>
        <w:pStyle w:val="a5"/>
        <w:shd w:val="clear" w:color="auto" w:fill="FFFFFF"/>
        <w:spacing w:before="0" w:beforeAutospacing="0" w:after="0" w:afterAutospacing="0"/>
        <w:ind w:firstLine="567"/>
        <w:jc w:val="center"/>
        <w:rPr>
          <w:rStyle w:val="color-text"/>
          <w:color w:val="000000"/>
          <w:sz w:val="28"/>
          <w:szCs w:val="28"/>
        </w:rPr>
      </w:pPr>
      <w:r>
        <w:rPr>
          <w:rStyle w:val="color-text"/>
          <w:color w:val="000000"/>
          <w:sz w:val="28"/>
          <w:szCs w:val="28"/>
        </w:rPr>
        <w:t>СВЯТІШОГО ОТЦЯ ЛЕВА</w:t>
      </w:r>
      <w:r w:rsidRPr="00EC7DBB">
        <w:rPr>
          <w:rStyle w:val="color-text"/>
          <w:color w:val="000000"/>
          <w:sz w:val="28"/>
          <w:szCs w:val="28"/>
        </w:rPr>
        <w:t xml:space="preserve"> XIV</w:t>
      </w:r>
    </w:p>
    <w:p w:rsidR="00E76A6B" w:rsidRPr="00B90D31" w:rsidRDefault="00E76A6B" w:rsidP="00E76A6B">
      <w:pPr>
        <w:pStyle w:val="a5"/>
        <w:shd w:val="clear" w:color="auto" w:fill="FFFFFF"/>
        <w:spacing w:before="0" w:beforeAutospacing="0" w:after="0" w:afterAutospacing="0"/>
        <w:ind w:firstLine="567"/>
        <w:jc w:val="both"/>
        <w:rPr>
          <w:rStyle w:val="color-text"/>
          <w:color w:val="000000"/>
          <w:sz w:val="16"/>
          <w:szCs w:val="16"/>
        </w:rPr>
      </w:pPr>
    </w:p>
    <w:p w:rsidR="00E76A6B" w:rsidRDefault="00E76A6B" w:rsidP="00E76A6B">
      <w:pPr>
        <w:pStyle w:val="a5"/>
        <w:shd w:val="clear" w:color="auto" w:fill="FFFFFF"/>
        <w:spacing w:before="0" w:beforeAutospacing="0" w:after="0" w:afterAutospacing="0"/>
        <w:ind w:firstLine="567"/>
        <w:jc w:val="center"/>
        <w:rPr>
          <w:rStyle w:val="color-text"/>
          <w:color w:val="000000"/>
          <w:sz w:val="28"/>
          <w:szCs w:val="28"/>
        </w:rPr>
      </w:pPr>
      <w:r>
        <w:rPr>
          <w:rStyle w:val="color-text"/>
          <w:color w:val="000000"/>
          <w:sz w:val="28"/>
          <w:szCs w:val="28"/>
        </w:rPr>
        <w:t>ДО ВСІХ ХРИСТИЯН</w:t>
      </w:r>
    </w:p>
    <w:p w:rsidR="00E76A6B" w:rsidRDefault="00E76A6B" w:rsidP="00E76A6B">
      <w:pPr>
        <w:pStyle w:val="a5"/>
        <w:shd w:val="clear" w:color="auto" w:fill="FFFFFF"/>
        <w:spacing w:before="0" w:beforeAutospacing="0" w:after="0" w:afterAutospacing="0"/>
        <w:ind w:firstLine="567"/>
        <w:jc w:val="center"/>
        <w:rPr>
          <w:rStyle w:val="color-text"/>
          <w:color w:val="000000"/>
          <w:sz w:val="28"/>
          <w:szCs w:val="28"/>
        </w:rPr>
      </w:pPr>
      <w:r>
        <w:rPr>
          <w:rStyle w:val="color-text"/>
          <w:color w:val="000000"/>
          <w:sz w:val="28"/>
          <w:szCs w:val="28"/>
        </w:rPr>
        <w:t>ПРО ЛЮБОВ ДО ВБОГИХ</w:t>
      </w:r>
    </w:p>
    <w:p w:rsidR="00E76A6B" w:rsidRDefault="00E76A6B" w:rsidP="00E76A6B">
      <w:pPr>
        <w:pStyle w:val="a5"/>
        <w:shd w:val="clear" w:color="auto" w:fill="FFFFFF"/>
        <w:spacing w:before="0" w:beforeAutospacing="0" w:after="0" w:afterAutospacing="0"/>
        <w:ind w:firstLine="567"/>
        <w:jc w:val="both"/>
        <w:rPr>
          <w:color w:val="000000"/>
          <w:sz w:val="28"/>
          <w:szCs w:val="28"/>
        </w:rPr>
      </w:pPr>
    </w:p>
    <w:p w:rsidR="00E76A6B" w:rsidRDefault="00E76A6B" w:rsidP="00E76A6B">
      <w:pPr>
        <w:pStyle w:val="a5"/>
        <w:shd w:val="clear" w:color="auto" w:fill="FFFFFF"/>
        <w:spacing w:before="0" w:beforeAutospacing="0" w:after="0" w:afterAutospacing="0"/>
        <w:ind w:firstLine="567"/>
        <w:jc w:val="both"/>
        <w:rPr>
          <w:color w:val="000000"/>
          <w:sz w:val="28"/>
          <w:szCs w:val="28"/>
        </w:rPr>
      </w:pPr>
    </w:p>
    <w:p w:rsidR="00E76A6B" w:rsidRDefault="00E76A6B" w:rsidP="00E76A6B">
      <w:pPr>
        <w:pStyle w:val="a5"/>
        <w:shd w:val="clear" w:color="auto" w:fill="FFFFFF"/>
        <w:spacing w:before="0" w:beforeAutospacing="0" w:after="0" w:afterAutospacing="0"/>
        <w:ind w:firstLine="567"/>
        <w:jc w:val="center"/>
        <w:rPr>
          <w:color w:val="000000"/>
          <w:sz w:val="28"/>
          <w:szCs w:val="28"/>
        </w:rPr>
      </w:pPr>
      <w:r>
        <w:rPr>
          <w:color w:val="000000"/>
          <w:sz w:val="28"/>
          <w:szCs w:val="28"/>
        </w:rPr>
        <w:t>ЗМІСТ</w:t>
      </w:r>
    </w:p>
    <w:p w:rsidR="00E76A6B" w:rsidRDefault="00E76A6B" w:rsidP="00E76A6B">
      <w:pPr>
        <w:pStyle w:val="a5"/>
        <w:shd w:val="clear" w:color="auto" w:fill="FFFFFF"/>
        <w:spacing w:before="0" w:beforeAutospacing="0" w:after="0" w:afterAutospacing="0"/>
        <w:ind w:firstLine="567"/>
        <w:jc w:val="both"/>
        <w:rPr>
          <w:color w:val="000000"/>
          <w:sz w:val="28"/>
          <w:szCs w:val="28"/>
        </w:rPr>
      </w:pPr>
    </w:p>
    <w:p w:rsidR="00E76A6B" w:rsidRPr="00616120" w:rsidRDefault="00E76A6B" w:rsidP="00E76A6B">
      <w:pPr>
        <w:pStyle w:val="a5"/>
        <w:shd w:val="clear" w:color="auto" w:fill="FFFFFF"/>
        <w:spacing w:before="0" w:beforeAutospacing="0" w:after="0" w:afterAutospacing="0"/>
        <w:ind w:firstLine="567"/>
        <w:jc w:val="center"/>
        <w:rPr>
          <w:bCs/>
          <w:color w:val="000000"/>
          <w:sz w:val="28"/>
          <w:szCs w:val="28"/>
        </w:rPr>
      </w:pPr>
      <w:r w:rsidRPr="00616120">
        <w:rPr>
          <w:bCs/>
          <w:color w:val="000000"/>
          <w:sz w:val="28"/>
          <w:szCs w:val="28"/>
        </w:rPr>
        <w:t>ПЕРША ГЛАВА: ДЕКІЛЬКА СУТТЄВИХ СЛІВ</w:t>
      </w:r>
    </w:p>
    <w:p w:rsidR="00E76A6B" w:rsidRPr="00616120" w:rsidRDefault="00E76A6B" w:rsidP="00E76A6B">
      <w:pPr>
        <w:pStyle w:val="a5"/>
        <w:shd w:val="clear" w:color="auto" w:fill="FFFFFF"/>
        <w:spacing w:before="0" w:beforeAutospacing="0" w:after="0" w:afterAutospacing="0"/>
        <w:ind w:firstLine="567"/>
        <w:jc w:val="center"/>
        <w:rPr>
          <w:bCs/>
          <w:color w:val="000000"/>
          <w:sz w:val="28"/>
          <w:szCs w:val="28"/>
        </w:rPr>
      </w:pPr>
      <w:r w:rsidRPr="00616120">
        <w:rPr>
          <w:bCs/>
          <w:color w:val="000000"/>
          <w:sz w:val="28"/>
          <w:szCs w:val="28"/>
        </w:rPr>
        <w:t>ДРУГА ГЛАВА: БОГ ВИБИРАЄ ВБОГИХ</w:t>
      </w:r>
    </w:p>
    <w:p w:rsidR="00E76A6B" w:rsidRPr="00616120" w:rsidRDefault="00E76A6B" w:rsidP="00E76A6B">
      <w:pPr>
        <w:pStyle w:val="a5"/>
        <w:shd w:val="clear" w:color="auto" w:fill="FFFFFF"/>
        <w:spacing w:before="0" w:beforeAutospacing="0" w:after="0" w:afterAutospacing="0"/>
        <w:ind w:firstLine="567"/>
        <w:jc w:val="center"/>
        <w:rPr>
          <w:color w:val="000000"/>
          <w:sz w:val="28"/>
          <w:szCs w:val="28"/>
        </w:rPr>
      </w:pPr>
      <w:r w:rsidRPr="00616120">
        <w:rPr>
          <w:bCs/>
          <w:color w:val="000000"/>
          <w:sz w:val="28"/>
          <w:szCs w:val="28"/>
        </w:rPr>
        <w:t xml:space="preserve">ТРЕТЯ ГЛАВА: </w:t>
      </w:r>
      <w:r w:rsidRPr="00616120">
        <w:rPr>
          <w:color w:val="000000"/>
          <w:sz w:val="28"/>
          <w:szCs w:val="28"/>
        </w:rPr>
        <w:t>ЦЕРКВА ДЛЯ ВБОГИХ</w:t>
      </w:r>
    </w:p>
    <w:p w:rsidR="00E76A6B" w:rsidRPr="00616120" w:rsidRDefault="00E76A6B" w:rsidP="00E76A6B">
      <w:pPr>
        <w:pStyle w:val="a5"/>
        <w:shd w:val="clear" w:color="auto" w:fill="FFFFFF"/>
        <w:spacing w:before="0" w:beforeAutospacing="0" w:after="0" w:afterAutospacing="0"/>
        <w:ind w:firstLine="567"/>
        <w:jc w:val="center"/>
        <w:rPr>
          <w:bCs/>
          <w:color w:val="000000"/>
          <w:sz w:val="28"/>
          <w:szCs w:val="28"/>
        </w:rPr>
      </w:pPr>
      <w:r w:rsidRPr="00616120">
        <w:rPr>
          <w:bCs/>
          <w:color w:val="000000"/>
          <w:sz w:val="28"/>
          <w:szCs w:val="28"/>
        </w:rPr>
        <w:t>ЧЕТВЕРТА ГЛАВА: ІСТОРІЯ, ЯКА ПРОДОВЖУЄТЬСЯ</w:t>
      </w:r>
    </w:p>
    <w:p w:rsidR="00E76A6B" w:rsidRPr="00616120" w:rsidRDefault="00E76A6B" w:rsidP="00E76A6B">
      <w:pPr>
        <w:pStyle w:val="a5"/>
        <w:shd w:val="clear" w:color="auto" w:fill="FFFFFF"/>
        <w:spacing w:before="0" w:beforeAutospacing="0" w:after="0" w:afterAutospacing="0"/>
        <w:ind w:firstLine="567"/>
        <w:jc w:val="center"/>
        <w:rPr>
          <w:bCs/>
          <w:color w:val="000000"/>
          <w:sz w:val="28"/>
          <w:szCs w:val="28"/>
        </w:rPr>
      </w:pPr>
      <w:r w:rsidRPr="00616120">
        <w:rPr>
          <w:bCs/>
          <w:color w:val="000000"/>
          <w:sz w:val="28"/>
          <w:szCs w:val="28"/>
        </w:rPr>
        <w:t>П’ЯТА ГЛАВА: ПОСТІЙНИЙ ВИКЛИК</w:t>
      </w:r>
    </w:p>
    <w:p w:rsidR="00E76A6B" w:rsidRDefault="00E76A6B" w:rsidP="00E76A6B">
      <w:pPr>
        <w:pStyle w:val="a5"/>
        <w:shd w:val="clear" w:color="auto" w:fill="FFFFFF"/>
        <w:spacing w:before="0" w:beforeAutospacing="0" w:after="0" w:afterAutospacing="0"/>
        <w:ind w:firstLine="567"/>
        <w:jc w:val="both"/>
        <w:rPr>
          <w:color w:val="000000"/>
          <w:sz w:val="28"/>
          <w:szCs w:val="28"/>
        </w:rPr>
      </w:pPr>
    </w:p>
    <w:p w:rsidR="00C67CC0" w:rsidRDefault="00C67CC0" w:rsidP="00C67CC0">
      <w:pPr>
        <w:pStyle w:val="a5"/>
        <w:shd w:val="clear" w:color="auto" w:fill="FFFFFF"/>
        <w:spacing w:before="0" w:beforeAutospacing="0" w:after="0" w:afterAutospacing="0"/>
        <w:ind w:firstLine="567"/>
        <w:jc w:val="both"/>
        <w:rPr>
          <w:color w:val="000000"/>
          <w:sz w:val="28"/>
          <w:szCs w:val="28"/>
        </w:rPr>
      </w:pPr>
      <w:r w:rsidRPr="00EC7DBB">
        <w:rPr>
          <w:color w:val="000000"/>
          <w:sz w:val="28"/>
          <w:szCs w:val="28"/>
        </w:rPr>
        <w:t xml:space="preserve">1. </w:t>
      </w:r>
      <w:r>
        <w:rPr>
          <w:color w:val="000000"/>
          <w:sz w:val="28"/>
          <w:szCs w:val="28"/>
        </w:rPr>
        <w:t>«Я ПОЛЮБИВ ТЕБЕ» (</w:t>
      </w:r>
      <w:r w:rsidRPr="00357FD5">
        <w:rPr>
          <w:i/>
          <w:color w:val="000000"/>
          <w:sz w:val="28"/>
          <w:szCs w:val="28"/>
        </w:rPr>
        <w:t>Одк</w:t>
      </w:r>
      <w:r>
        <w:rPr>
          <w:color w:val="000000"/>
          <w:sz w:val="28"/>
          <w:szCs w:val="28"/>
        </w:rPr>
        <w:t>. 3, 9). Так Господь промовляє до християнської спільноти, яка, на відміну від інших</w:t>
      </w:r>
      <w:r w:rsidR="00785D2A">
        <w:rPr>
          <w:color w:val="000000"/>
          <w:sz w:val="28"/>
          <w:szCs w:val="28"/>
        </w:rPr>
        <w:t xml:space="preserve"> спільнот</w:t>
      </w:r>
      <w:r>
        <w:rPr>
          <w:color w:val="000000"/>
          <w:sz w:val="28"/>
          <w:szCs w:val="28"/>
        </w:rPr>
        <w:t>, не мала жодного впливу чи засобів, і тому над нею знущалися і її зневажали: «Б</w:t>
      </w:r>
      <w:r w:rsidRPr="00F56948">
        <w:rPr>
          <w:color w:val="000000"/>
          <w:sz w:val="28"/>
          <w:szCs w:val="28"/>
        </w:rPr>
        <w:t>о малу маєш силу</w:t>
      </w:r>
      <w:r>
        <w:rPr>
          <w:color w:val="000000"/>
          <w:sz w:val="28"/>
          <w:szCs w:val="28"/>
        </w:rPr>
        <w:t xml:space="preserve">… </w:t>
      </w:r>
      <w:r w:rsidRPr="00F56948">
        <w:rPr>
          <w:color w:val="000000"/>
          <w:sz w:val="28"/>
          <w:szCs w:val="28"/>
        </w:rPr>
        <w:t>спричиню їм, що прийдуть і поклоняться в ноги тоб</w:t>
      </w:r>
      <w:r>
        <w:rPr>
          <w:color w:val="000000"/>
          <w:sz w:val="28"/>
          <w:szCs w:val="28"/>
        </w:rPr>
        <w:t>і» (</w:t>
      </w:r>
      <w:r w:rsidRPr="00F56948">
        <w:rPr>
          <w:i/>
          <w:color w:val="000000"/>
          <w:sz w:val="28"/>
          <w:szCs w:val="28"/>
        </w:rPr>
        <w:t>Одк</w:t>
      </w:r>
      <w:r>
        <w:rPr>
          <w:color w:val="000000"/>
          <w:sz w:val="28"/>
          <w:szCs w:val="28"/>
        </w:rPr>
        <w:t>. 3, 8-9). Цей текст нагадує слова з кантика Марії: «</w:t>
      </w:r>
      <w:r w:rsidRPr="00253B7A">
        <w:rPr>
          <w:color w:val="000000"/>
          <w:sz w:val="28"/>
          <w:szCs w:val="28"/>
        </w:rPr>
        <w:t>Скинув могутніх з престолів, підняв угору смиренних; наситив благами голодних, багатих же відіслав з порожніми руками</w:t>
      </w:r>
      <w:r>
        <w:rPr>
          <w:color w:val="000000"/>
          <w:sz w:val="28"/>
          <w:szCs w:val="28"/>
        </w:rPr>
        <w:t>» (</w:t>
      </w:r>
      <w:r w:rsidRPr="00253B7A">
        <w:rPr>
          <w:i/>
          <w:color w:val="000000"/>
          <w:sz w:val="28"/>
          <w:szCs w:val="28"/>
        </w:rPr>
        <w:t>Лк</w:t>
      </w:r>
      <w:r>
        <w:rPr>
          <w:color w:val="000000"/>
          <w:sz w:val="28"/>
          <w:szCs w:val="28"/>
        </w:rPr>
        <w:t>. 1, 52-53).</w:t>
      </w:r>
    </w:p>
    <w:p w:rsidR="005C7F40" w:rsidRPr="008F0994" w:rsidRDefault="005C7F40" w:rsidP="005C7F40">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 Ця декларація любові з Книги Одкровення відображає невичерпну таїну, над якою Папа Франциск розмірковував в Енцикліці </w:t>
      </w:r>
      <w:r w:rsidRPr="007128D7">
        <w:rPr>
          <w:i/>
          <w:iCs/>
          <w:sz w:val="28"/>
          <w:szCs w:val="28"/>
        </w:rPr>
        <w:t>Dilexit</w:t>
      </w:r>
      <w:r w:rsidR="00885589">
        <w:rPr>
          <w:i/>
          <w:iCs/>
          <w:sz w:val="28"/>
          <w:szCs w:val="28"/>
        </w:rPr>
        <w:t xml:space="preserve"> </w:t>
      </w:r>
      <w:r w:rsidRPr="007128D7">
        <w:rPr>
          <w:i/>
          <w:iCs/>
          <w:sz w:val="28"/>
          <w:szCs w:val="28"/>
        </w:rPr>
        <w:t>Nos</w:t>
      </w:r>
      <w:r>
        <w:rPr>
          <w:iCs/>
          <w:sz w:val="28"/>
          <w:szCs w:val="28"/>
        </w:rPr>
        <w:t xml:space="preserve"> про людську й божественну любов Серця Ісуса Христа. В ній ми бачимо, як Ісус ідентифікував себе «з найменшими» і як своєю любов’ю, якою полюбив до кінця, Він підтверджував гідність кожної людської істоти, особливо «слабких, зневажених, страждаючих»</w:t>
      </w:r>
      <w:r>
        <w:rPr>
          <w:rStyle w:val="a6"/>
          <w:iCs/>
          <w:sz w:val="28"/>
          <w:szCs w:val="28"/>
        </w:rPr>
        <w:footnoteReference w:id="2"/>
      </w:r>
      <w:r>
        <w:rPr>
          <w:iCs/>
          <w:sz w:val="28"/>
          <w:szCs w:val="28"/>
        </w:rPr>
        <w:t>. Споглядання любові Христа «</w:t>
      </w:r>
      <w:r w:rsidRPr="00996DCC">
        <w:rPr>
          <w:color w:val="000000"/>
          <w:sz w:val="28"/>
          <w:szCs w:val="28"/>
        </w:rPr>
        <w:t>допомагає нам бути уважнішими до страждань і потреб інших людей, дає нам силу брати участь у ділі спасіння як інструментах поширення Його любові</w:t>
      </w:r>
      <w:r>
        <w:rPr>
          <w:color w:val="000000"/>
          <w:sz w:val="28"/>
          <w:szCs w:val="28"/>
        </w:rPr>
        <w:t>»</w:t>
      </w:r>
      <w:r>
        <w:rPr>
          <w:rStyle w:val="a6"/>
          <w:color w:val="000000"/>
          <w:sz w:val="28"/>
          <w:szCs w:val="28"/>
        </w:rPr>
        <w:footnoteReference w:id="3"/>
      </w:r>
      <w:r>
        <w:rPr>
          <w:color w:val="000000"/>
          <w:sz w:val="28"/>
          <w:szCs w:val="28"/>
        </w:rPr>
        <w:t>.</w:t>
      </w:r>
    </w:p>
    <w:p w:rsidR="00932297" w:rsidRDefault="00932297" w:rsidP="00932297">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3. </w:t>
      </w:r>
      <w:r w:rsidRPr="00AB35E2">
        <w:rPr>
          <w:color w:val="000000"/>
          <w:sz w:val="28"/>
          <w:szCs w:val="28"/>
        </w:rPr>
        <w:t xml:space="preserve">З цієї причини, продовжуючи </w:t>
      </w:r>
      <w:r>
        <w:rPr>
          <w:color w:val="000000"/>
          <w:sz w:val="28"/>
          <w:szCs w:val="28"/>
        </w:rPr>
        <w:t>Е</w:t>
      </w:r>
      <w:r w:rsidRPr="00AB35E2">
        <w:rPr>
          <w:color w:val="000000"/>
          <w:sz w:val="28"/>
          <w:szCs w:val="28"/>
        </w:rPr>
        <w:t xml:space="preserve">нцикліку </w:t>
      </w:r>
      <w:r w:rsidRPr="00AB35E2">
        <w:rPr>
          <w:i/>
          <w:color w:val="000000"/>
          <w:sz w:val="28"/>
          <w:szCs w:val="28"/>
        </w:rPr>
        <w:t>Dilexit</w:t>
      </w:r>
      <w:r w:rsidR="00885589">
        <w:rPr>
          <w:i/>
          <w:color w:val="000000"/>
          <w:sz w:val="28"/>
          <w:szCs w:val="28"/>
        </w:rPr>
        <w:t xml:space="preserve"> </w:t>
      </w:r>
      <w:r w:rsidRPr="00AB35E2">
        <w:rPr>
          <w:i/>
          <w:color w:val="000000"/>
          <w:sz w:val="28"/>
          <w:szCs w:val="28"/>
        </w:rPr>
        <w:t>Nos</w:t>
      </w:r>
      <w:r w:rsidRPr="00AB35E2">
        <w:rPr>
          <w:color w:val="000000"/>
          <w:sz w:val="28"/>
          <w:szCs w:val="28"/>
        </w:rPr>
        <w:t>, Папа Франциск в останні місяці свого життя готував Апостольськ</w:t>
      </w:r>
      <w:r>
        <w:rPr>
          <w:color w:val="000000"/>
          <w:sz w:val="28"/>
          <w:szCs w:val="28"/>
        </w:rPr>
        <w:t>у</w:t>
      </w:r>
      <w:r w:rsidR="00885589">
        <w:rPr>
          <w:color w:val="000000"/>
          <w:sz w:val="28"/>
          <w:szCs w:val="28"/>
        </w:rPr>
        <w:t xml:space="preserve"> </w:t>
      </w:r>
      <w:r>
        <w:rPr>
          <w:color w:val="000000"/>
          <w:sz w:val="28"/>
          <w:szCs w:val="28"/>
        </w:rPr>
        <w:t>Адгортацію</w:t>
      </w:r>
      <w:r w:rsidR="00885589">
        <w:rPr>
          <w:color w:val="000000"/>
          <w:sz w:val="28"/>
          <w:szCs w:val="28"/>
        </w:rPr>
        <w:t xml:space="preserve"> </w:t>
      </w:r>
      <w:r w:rsidRPr="00AB35E2">
        <w:rPr>
          <w:i/>
          <w:color w:val="000000"/>
          <w:sz w:val="28"/>
          <w:szCs w:val="28"/>
        </w:rPr>
        <w:t>Dilexi</w:t>
      </w:r>
      <w:r w:rsidR="00885589">
        <w:rPr>
          <w:i/>
          <w:color w:val="000000"/>
          <w:sz w:val="28"/>
          <w:szCs w:val="28"/>
        </w:rPr>
        <w:t xml:space="preserve"> </w:t>
      </w:r>
      <w:r w:rsidRPr="00AB35E2">
        <w:rPr>
          <w:i/>
          <w:color w:val="000000"/>
          <w:sz w:val="28"/>
          <w:szCs w:val="28"/>
        </w:rPr>
        <w:t>Te</w:t>
      </w:r>
      <w:r w:rsidRPr="00AB35E2">
        <w:rPr>
          <w:color w:val="000000"/>
          <w:sz w:val="28"/>
          <w:szCs w:val="28"/>
        </w:rPr>
        <w:t xml:space="preserve"> про турботу Церкви про бідних, </w:t>
      </w:r>
      <w:r>
        <w:rPr>
          <w:color w:val="000000"/>
          <w:sz w:val="28"/>
          <w:szCs w:val="28"/>
        </w:rPr>
        <w:t xml:space="preserve">в якій </w:t>
      </w:r>
      <w:r w:rsidRPr="00AB35E2">
        <w:rPr>
          <w:color w:val="000000"/>
          <w:sz w:val="28"/>
          <w:szCs w:val="28"/>
        </w:rPr>
        <w:t>Христос ніби звертається до кожного з них, кажучи:</w:t>
      </w:r>
      <w:r>
        <w:rPr>
          <w:color w:val="000000"/>
          <w:sz w:val="28"/>
          <w:szCs w:val="28"/>
        </w:rPr>
        <w:t xml:space="preserve"> «Б</w:t>
      </w:r>
      <w:r w:rsidRPr="00AB35E2">
        <w:rPr>
          <w:color w:val="000000"/>
          <w:sz w:val="28"/>
          <w:szCs w:val="28"/>
        </w:rPr>
        <w:t>о малу маєш силу</w:t>
      </w:r>
      <w:r>
        <w:rPr>
          <w:color w:val="000000"/>
          <w:sz w:val="28"/>
          <w:szCs w:val="28"/>
        </w:rPr>
        <w:t>», але «Я полюбив тебе» (</w:t>
      </w:r>
      <w:r w:rsidRPr="00AB35E2">
        <w:rPr>
          <w:i/>
          <w:color w:val="000000"/>
          <w:sz w:val="28"/>
          <w:szCs w:val="28"/>
        </w:rPr>
        <w:t>Одк</w:t>
      </w:r>
      <w:r>
        <w:rPr>
          <w:color w:val="000000"/>
          <w:sz w:val="28"/>
          <w:szCs w:val="28"/>
        </w:rPr>
        <w:t xml:space="preserve">. 3, 9). </w:t>
      </w:r>
      <w:r w:rsidRPr="00AB35E2">
        <w:rPr>
          <w:color w:val="000000"/>
          <w:sz w:val="28"/>
          <w:szCs w:val="28"/>
        </w:rPr>
        <w:t>Я радий</w:t>
      </w:r>
      <w:r>
        <w:rPr>
          <w:color w:val="000000"/>
          <w:sz w:val="28"/>
          <w:szCs w:val="28"/>
        </w:rPr>
        <w:t>, що можу</w:t>
      </w:r>
      <w:r w:rsidRPr="00AB35E2">
        <w:rPr>
          <w:color w:val="000000"/>
          <w:sz w:val="28"/>
          <w:szCs w:val="28"/>
        </w:rPr>
        <w:t xml:space="preserve"> зробити цей документ своїм</w:t>
      </w:r>
      <w:r>
        <w:rPr>
          <w:color w:val="000000"/>
          <w:sz w:val="28"/>
          <w:szCs w:val="28"/>
        </w:rPr>
        <w:t>,</w:t>
      </w:r>
      <w:r w:rsidRPr="00AB35E2">
        <w:rPr>
          <w:color w:val="000000"/>
          <w:sz w:val="28"/>
          <w:szCs w:val="28"/>
        </w:rPr>
        <w:t xml:space="preserve"> додавши деякі роздуми</w:t>
      </w:r>
      <w:r>
        <w:rPr>
          <w:color w:val="000000"/>
          <w:sz w:val="28"/>
          <w:szCs w:val="28"/>
        </w:rPr>
        <w:t>,</w:t>
      </w:r>
      <w:r w:rsidRPr="00AB35E2">
        <w:rPr>
          <w:color w:val="000000"/>
          <w:sz w:val="28"/>
          <w:szCs w:val="28"/>
        </w:rPr>
        <w:t xml:space="preserve"> і опублікувати його на початку мого понтифікату, оскільки поділяю бажання мого улюбленого попередника, щоб усі християни усвідомили тісний зв</w:t>
      </w:r>
      <w:r>
        <w:rPr>
          <w:color w:val="000000"/>
          <w:sz w:val="28"/>
          <w:szCs w:val="28"/>
        </w:rPr>
        <w:t>’</w:t>
      </w:r>
      <w:r w:rsidRPr="00AB35E2">
        <w:rPr>
          <w:color w:val="000000"/>
          <w:sz w:val="28"/>
          <w:szCs w:val="28"/>
        </w:rPr>
        <w:t>язок між любов</w:t>
      </w:r>
      <w:r>
        <w:rPr>
          <w:color w:val="000000"/>
          <w:sz w:val="28"/>
          <w:szCs w:val="28"/>
        </w:rPr>
        <w:t>’</w:t>
      </w:r>
      <w:r w:rsidRPr="00AB35E2">
        <w:rPr>
          <w:color w:val="000000"/>
          <w:sz w:val="28"/>
          <w:szCs w:val="28"/>
        </w:rPr>
        <w:t>ю Христа та Його закликом піклуватися про бідних.</w:t>
      </w:r>
      <w:r>
        <w:rPr>
          <w:color w:val="000000"/>
          <w:sz w:val="28"/>
          <w:szCs w:val="28"/>
        </w:rPr>
        <w:t xml:space="preserve"> Я також вважаю, що дуже важливо наголошувати на цій дорозі святості, щоб «</w:t>
      </w:r>
      <w:r>
        <w:rPr>
          <w:sz w:val="28"/>
          <w:szCs w:val="28"/>
        </w:rPr>
        <w:t xml:space="preserve">у цьому заклику розпізнати </w:t>
      </w:r>
      <w:r>
        <w:rPr>
          <w:sz w:val="28"/>
          <w:szCs w:val="28"/>
        </w:rPr>
        <w:lastRenderedPageBreak/>
        <w:t>Його в убогих і страждаючих об’являється само серце Христа, Його почуття і найглибші вибори, до яких спрямовуються усі святі</w:t>
      </w:r>
      <w:r>
        <w:rPr>
          <w:color w:val="000000"/>
          <w:sz w:val="28"/>
          <w:szCs w:val="28"/>
        </w:rPr>
        <w:t>»</w:t>
      </w:r>
      <w:r>
        <w:rPr>
          <w:rStyle w:val="a6"/>
          <w:color w:val="000000"/>
          <w:sz w:val="28"/>
          <w:szCs w:val="28"/>
        </w:rPr>
        <w:footnoteReference w:id="4"/>
      </w:r>
      <w:r>
        <w:rPr>
          <w:color w:val="000000"/>
          <w:sz w:val="28"/>
          <w:szCs w:val="28"/>
        </w:rPr>
        <w:t>.</w:t>
      </w:r>
    </w:p>
    <w:p w:rsidR="00CE08C5" w:rsidRPr="00EC7DBB" w:rsidRDefault="00CE08C5" w:rsidP="00CE08C5">
      <w:pPr>
        <w:pStyle w:val="a5"/>
        <w:shd w:val="clear" w:color="auto" w:fill="FFFFFF"/>
        <w:spacing w:before="0" w:beforeAutospacing="0" w:after="0" w:afterAutospacing="0"/>
        <w:ind w:firstLine="567"/>
        <w:jc w:val="both"/>
        <w:rPr>
          <w:color w:val="000000"/>
          <w:sz w:val="28"/>
          <w:szCs w:val="28"/>
        </w:rPr>
      </w:pPr>
    </w:p>
    <w:p w:rsidR="00CE08C5" w:rsidRDefault="00CE08C5" w:rsidP="00CE08C5">
      <w:pPr>
        <w:pStyle w:val="a5"/>
        <w:shd w:val="clear" w:color="auto" w:fill="FFFFFF"/>
        <w:spacing w:before="0" w:beforeAutospacing="0" w:after="0" w:afterAutospacing="0"/>
        <w:ind w:firstLine="567"/>
        <w:jc w:val="center"/>
        <w:rPr>
          <w:b/>
          <w:bCs/>
          <w:color w:val="000000"/>
          <w:sz w:val="28"/>
          <w:szCs w:val="28"/>
        </w:rPr>
      </w:pPr>
      <w:r>
        <w:rPr>
          <w:b/>
          <w:bCs/>
          <w:color w:val="000000"/>
          <w:sz w:val="28"/>
          <w:szCs w:val="28"/>
        </w:rPr>
        <w:t>ПЕРША ГЛАВА</w:t>
      </w:r>
    </w:p>
    <w:p w:rsidR="00CE08C5" w:rsidRDefault="00CE08C5" w:rsidP="00CE08C5">
      <w:pPr>
        <w:pStyle w:val="a5"/>
        <w:shd w:val="clear" w:color="auto" w:fill="FFFFFF"/>
        <w:spacing w:before="0" w:beforeAutospacing="0" w:after="0" w:afterAutospacing="0"/>
        <w:ind w:firstLine="567"/>
        <w:jc w:val="center"/>
        <w:rPr>
          <w:b/>
          <w:bCs/>
          <w:color w:val="000000"/>
          <w:sz w:val="28"/>
          <w:szCs w:val="28"/>
        </w:rPr>
      </w:pPr>
      <w:r>
        <w:rPr>
          <w:b/>
          <w:bCs/>
          <w:color w:val="000000"/>
          <w:sz w:val="28"/>
          <w:szCs w:val="28"/>
        </w:rPr>
        <w:t>ДЕКІЛЬКА СУТТЄВИХ СЛІВ</w:t>
      </w:r>
    </w:p>
    <w:p w:rsidR="00E76A6B" w:rsidRDefault="00E76A6B" w:rsidP="00E76A6B">
      <w:pPr>
        <w:pStyle w:val="a5"/>
        <w:shd w:val="clear" w:color="auto" w:fill="FFFFFF"/>
        <w:spacing w:before="0" w:beforeAutospacing="0" w:after="0" w:afterAutospacing="0"/>
        <w:ind w:firstLine="567"/>
        <w:jc w:val="both"/>
        <w:rPr>
          <w:color w:val="000000"/>
          <w:sz w:val="28"/>
          <w:szCs w:val="28"/>
        </w:rPr>
      </w:pPr>
    </w:p>
    <w:p w:rsidR="00F819F3" w:rsidRDefault="00F819F3" w:rsidP="00F819F3">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 </w:t>
      </w:r>
      <w:r w:rsidRPr="00552874">
        <w:rPr>
          <w:color w:val="000000"/>
          <w:sz w:val="28"/>
          <w:szCs w:val="28"/>
        </w:rPr>
        <w:t xml:space="preserve">Учні Ісуса дорікали жінці, яка вилила </w:t>
      </w:r>
      <w:r>
        <w:rPr>
          <w:color w:val="000000"/>
          <w:sz w:val="28"/>
          <w:szCs w:val="28"/>
        </w:rPr>
        <w:t>Й</w:t>
      </w:r>
      <w:r w:rsidRPr="00552874">
        <w:rPr>
          <w:color w:val="000000"/>
          <w:sz w:val="28"/>
          <w:szCs w:val="28"/>
        </w:rPr>
        <w:t>ому на голову дорог</w:t>
      </w:r>
      <w:r>
        <w:rPr>
          <w:color w:val="000000"/>
          <w:sz w:val="28"/>
          <w:szCs w:val="28"/>
        </w:rPr>
        <w:t>е</w:t>
      </w:r>
      <w:r w:rsidRPr="00552874">
        <w:rPr>
          <w:color w:val="000000"/>
          <w:sz w:val="28"/>
          <w:szCs w:val="28"/>
        </w:rPr>
        <w:t xml:space="preserve"> пахуч</w:t>
      </w:r>
      <w:r>
        <w:rPr>
          <w:color w:val="000000"/>
          <w:sz w:val="28"/>
          <w:szCs w:val="28"/>
        </w:rPr>
        <w:t>емиро: «</w:t>
      </w:r>
      <w:r w:rsidRPr="00552874">
        <w:rPr>
          <w:color w:val="000000"/>
          <w:sz w:val="28"/>
          <w:szCs w:val="28"/>
        </w:rPr>
        <w:t>Навіщо таке марнотратство?Це можна б було дорого продати й – дати бідним!</w:t>
      </w:r>
      <w:r>
        <w:rPr>
          <w:color w:val="000000"/>
          <w:sz w:val="28"/>
          <w:szCs w:val="28"/>
        </w:rPr>
        <w:t>» Але Господь відповів: «</w:t>
      </w:r>
      <w:r w:rsidRPr="00552874">
        <w:rPr>
          <w:color w:val="000000"/>
          <w:sz w:val="28"/>
          <w:szCs w:val="28"/>
        </w:rPr>
        <w:t>Завжди бо бідних маєте з собою; мене ж не завжди маєте</w:t>
      </w:r>
      <w:r>
        <w:rPr>
          <w:color w:val="000000"/>
          <w:sz w:val="28"/>
          <w:szCs w:val="28"/>
        </w:rPr>
        <w:t>» (</w:t>
      </w:r>
      <w:r w:rsidRPr="00552874">
        <w:rPr>
          <w:i/>
          <w:color w:val="000000"/>
          <w:sz w:val="28"/>
          <w:szCs w:val="28"/>
        </w:rPr>
        <w:t>Мт</w:t>
      </w:r>
      <w:r>
        <w:rPr>
          <w:color w:val="000000"/>
          <w:sz w:val="28"/>
          <w:szCs w:val="28"/>
        </w:rPr>
        <w:t xml:space="preserve">. 26, 8-9, 11). </w:t>
      </w:r>
      <w:r w:rsidRPr="00552874">
        <w:rPr>
          <w:color w:val="000000"/>
          <w:sz w:val="28"/>
          <w:szCs w:val="28"/>
        </w:rPr>
        <w:t xml:space="preserve">Ця жінка побачила в Ісусі </w:t>
      </w:r>
      <w:r>
        <w:rPr>
          <w:color w:val="000000"/>
          <w:sz w:val="28"/>
          <w:szCs w:val="28"/>
        </w:rPr>
        <w:t>покірного</w:t>
      </w:r>
      <w:r w:rsidRPr="00552874">
        <w:rPr>
          <w:color w:val="000000"/>
          <w:sz w:val="28"/>
          <w:szCs w:val="28"/>
        </w:rPr>
        <w:t xml:space="preserve"> та стражденного Месію, на якого могла вилити всю свою любов</w:t>
      </w:r>
      <w:r>
        <w:rPr>
          <w:color w:val="000000"/>
          <w:sz w:val="28"/>
          <w:szCs w:val="28"/>
        </w:rPr>
        <w:t xml:space="preserve">. Яку ж радість це пахуче миро мало принести </w:t>
      </w:r>
      <w:r w:rsidR="00A91F76">
        <w:rPr>
          <w:color w:val="000000"/>
          <w:sz w:val="28"/>
          <w:szCs w:val="28"/>
        </w:rPr>
        <w:t xml:space="preserve">Тому, </w:t>
      </w:r>
      <w:r>
        <w:rPr>
          <w:color w:val="000000"/>
          <w:sz w:val="28"/>
          <w:szCs w:val="28"/>
        </w:rPr>
        <w:t xml:space="preserve">на </w:t>
      </w:r>
      <w:r w:rsidR="00A91F76">
        <w:rPr>
          <w:color w:val="000000"/>
          <w:sz w:val="28"/>
          <w:szCs w:val="28"/>
        </w:rPr>
        <w:t>голову якого</w:t>
      </w:r>
      <w:r>
        <w:rPr>
          <w:color w:val="000000"/>
          <w:sz w:val="28"/>
          <w:szCs w:val="28"/>
        </w:rPr>
        <w:t xml:space="preserve"> за кілька днів одягнуть корону з терня! Це був маленький жест, але той, хто страждає, знає, яке велике полегшення може принести навіть маленький жест. Ісус це розуміє й говорить своїм учням, що пам’ять про її вчинок буде </w:t>
      </w:r>
      <w:r w:rsidR="0047262D">
        <w:rPr>
          <w:color w:val="000000"/>
          <w:sz w:val="28"/>
          <w:szCs w:val="28"/>
        </w:rPr>
        <w:t>довготривалою</w:t>
      </w:r>
      <w:r>
        <w:rPr>
          <w:color w:val="000000"/>
          <w:sz w:val="28"/>
          <w:szCs w:val="28"/>
        </w:rPr>
        <w:t xml:space="preserve">: </w:t>
      </w:r>
      <w:r>
        <w:t>«</w:t>
      </w:r>
      <w:r w:rsidRPr="00D61775">
        <w:rPr>
          <w:color w:val="000000"/>
          <w:sz w:val="28"/>
          <w:szCs w:val="28"/>
        </w:rPr>
        <w:t>Де тільки буде проповідуватись ця Євангелія по всьому світі, оповідатиметься і про те, що вона зробила, їй на спомин</w:t>
      </w:r>
      <w:r>
        <w:rPr>
          <w:color w:val="000000"/>
          <w:sz w:val="28"/>
          <w:szCs w:val="28"/>
        </w:rPr>
        <w:t>»</w:t>
      </w:r>
      <w:r w:rsidRPr="00EC7DBB">
        <w:rPr>
          <w:color w:val="000000"/>
          <w:sz w:val="28"/>
          <w:szCs w:val="28"/>
        </w:rPr>
        <w:t xml:space="preserve"> (</w:t>
      </w:r>
      <w:r>
        <w:rPr>
          <w:i/>
          <w:iCs/>
          <w:color w:val="000000"/>
          <w:sz w:val="28"/>
          <w:szCs w:val="28"/>
        </w:rPr>
        <w:t xml:space="preserve">Мт. </w:t>
      </w:r>
      <w:r w:rsidRPr="00EC7DBB">
        <w:rPr>
          <w:color w:val="000000"/>
          <w:sz w:val="28"/>
          <w:szCs w:val="28"/>
        </w:rPr>
        <w:t>26</w:t>
      </w:r>
      <w:r>
        <w:rPr>
          <w:color w:val="000000"/>
          <w:sz w:val="28"/>
          <w:szCs w:val="28"/>
        </w:rPr>
        <w:t xml:space="preserve">, </w:t>
      </w:r>
      <w:r w:rsidRPr="00EC7DBB">
        <w:rPr>
          <w:color w:val="000000"/>
          <w:sz w:val="28"/>
          <w:szCs w:val="28"/>
        </w:rPr>
        <w:t xml:space="preserve">13). </w:t>
      </w:r>
      <w:r w:rsidRPr="00436A9A">
        <w:rPr>
          <w:color w:val="000000"/>
          <w:sz w:val="28"/>
          <w:szCs w:val="28"/>
        </w:rPr>
        <w:t>Простота жесту цієї жінки говорить сама за себе</w:t>
      </w:r>
      <w:r>
        <w:rPr>
          <w:color w:val="000000"/>
          <w:sz w:val="28"/>
          <w:szCs w:val="28"/>
        </w:rPr>
        <w:t xml:space="preserve">. </w:t>
      </w:r>
      <w:r w:rsidRPr="00436A9A">
        <w:rPr>
          <w:color w:val="000000"/>
          <w:sz w:val="28"/>
          <w:szCs w:val="28"/>
        </w:rPr>
        <w:t xml:space="preserve">Жоден знак </w:t>
      </w:r>
      <w:r>
        <w:rPr>
          <w:color w:val="000000"/>
          <w:sz w:val="28"/>
          <w:szCs w:val="28"/>
        </w:rPr>
        <w:t>чуйності</w:t>
      </w:r>
      <w:r w:rsidRPr="00436A9A">
        <w:rPr>
          <w:color w:val="000000"/>
          <w:sz w:val="28"/>
          <w:szCs w:val="28"/>
        </w:rPr>
        <w:t xml:space="preserve">, навіть найменший, ніколи не </w:t>
      </w:r>
      <w:r>
        <w:rPr>
          <w:color w:val="000000"/>
          <w:sz w:val="28"/>
          <w:szCs w:val="28"/>
        </w:rPr>
        <w:t>забудеться</w:t>
      </w:r>
      <w:r w:rsidRPr="00436A9A">
        <w:rPr>
          <w:color w:val="000000"/>
          <w:sz w:val="28"/>
          <w:szCs w:val="28"/>
        </w:rPr>
        <w:t xml:space="preserve">, особливо якщо </w:t>
      </w:r>
      <w:r>
        <w:rPr>
          <w:color w:val="000000"/>
          <w:sz w:val="28"/>
          <w:szCs w:val="28"/>
        </w:rPr>
        <w:t>його проявляють стражденним</w:t>
      </w:r>
      <w:r w:rsidRPr="00436A9A">
        <w:rPr>
          <w:color w:val="000000"/>
          <w:sz w:val="28"/>
          <w:szCs w:val="28"/>
        </w:rPr>
        <w:t>, самотні</w:t>
      </w:r>
      <w:r>
        <w:rPr>
          <w:color w:val="000000"/>
          <w:sz w:val="28"/>
          <w:szCs w:val="28"/>
        </w:rPr>
        <w:t>м</w:t>
      </w:r>
      <w:r w:rsidRPr="00436A9A">
        <w:rPr>
          <w:color w:val="000000"/>
          <w:sz w:val="28"/>
          <w:szCs w:val="28"/>
        </w:rPr>
        <w:t xml:space="preserve"> чи </w:t>
      </w:r>
      <w:r>
        <w:rPr>
          <w:color w:val="000000"/>
          <w:sz w:val="28"/>
          <w:szCs w:val="28"/>
        </w:rPr>
        <w:t>потребуючим</w:t>
      </w:r>
      <w:r w:rsidRPr="00436A9A">
        <w:rPr>
          <w:color w:val="000000"/>
          <w:sz w:val="28"/>
          <w:szCs w:val="28"/>
        </w:rPr>
        <w:t xml:space="preserve">, як це було з Господом у </w:t>
      </w:r>
      <w:r>
        <w:rPr>
          <w:color w:val="000000"/>
          <w:sz w:val="28"/>
          <w:szCs w:val="28"/>
        </w:rPr>
        <w:t>цю годину</w:t>
      </w:r>
      <w:r w:rsidRPr="00436A9A">
        <w:rPr>
          <w:color w:val="000000"/>
          <w:sz w:val="28"/>
          <w:szCs w:val="28"/>
        </w:rPr>
        <w:t>.</w:t>
      </w:r>
    </w:p>
    <w:p w:rsidR="002F6F9F" w:rsidRDefault="002F6F9F" w:rsidP="002F6F9F">
      <w:pPr>
        <w:pStyle w:val="a5"/>
        <w:shd w:val="clear" w:color="auto" w:fill="FFFFFF"/>
        <w:spacing w:before="0" w:beforeAutospacing="0" w:after="0" w:afterAutospacing="0"/>
        <w:ind w:firstLine="567"/>
        <w:jc w:val="both"/>
        <w:rPr>
          <w:color w:val="000000"/>
          <w:sz w:val="28"/>
          <w:szCs w:val="28"/>
        </w:rPr>
      </w:pPr>
      <w:r>
        <w:rPr>
          <w:color w:val="000000"/>
          <w:sz w:val="28"/>
          <w:szCs w:val="28"/>
        </w:rPr>
        <w:t>5. Отож, любов до Господа єдина з любов’ю до вбогих. Ісус, який сказав нам: «</w:t>
      </w:r>
      <w:r w:rsidRPr="0000595C">
        <w:rPr>
          <w:color w:val="000000"/>
          <w:sz w:val="28"/>
          <w:szCs w:val="28"/>
        </w:rPr>
        <w:t>Завжди бо бідних маєте з собою</w:t>
      </w:r>
      <w:r>
        <w:rPr>
          <w:color w:val="000000"/>
          <w:sz w:val="28"/>
          <w:szCs w:val="28"/>
        </w:rPr>
        <w:t>»</w:t>
      </w:r>
      <w:r w:rsidRPr="00EC7DBB">
        <w:rPr>
          <w:color w:val="000000"/>
          <w:sz w:val="28"/>
          <w:szCs w:val="28"/>
        </w:rPr>
        <w:t xml:space="preserve"> (</w:t>
      </w:r>
      <w:r>
        <w:rPr>
          <w:i/>
          <w:iCs/>
          <w:color w:val="000000"/>
          <w:sz w:val="28"/>
          <w:szCs w:val="28"/>
        </w:rPr>
        <w:t xml:space="preserve">Мт. </w:t>
      </w:r>
      <w:r w:rsidRPr="00EC7DBB">
        <w:rPr>
          <w:color w:val="000000"/>
          <w:sz w:val="28"/>
          <w:szCs w:val="28"/>
        </w:rPr>
        <w:t>26</w:t>
      </w:r>
      <w:r>
        <w:rPr>
          <w:color w:val="000000"/>
          <w:sz w:val="28"/>
          <w:szCs w:val="28"/>
        </w:rPr>
        <w:t xml:space="preserve">, </w:t>
      </w:r>
      <w:r w:rsidRPr="00EC7DBB">
        <w:rPr>
          <w:color w:val="000000"/>
          <w:sz w:val="28"/>
          <w:szCs w:val="28"/>
        </w:rPr>
        <w:t xml:space="preserve">11), </w:t>
      </w:r>
      <w:r>
        <w:rPr>
          <w:color w:val="000000"/>
          <w:sz w:val="28"/>
          <w:szCs w:val="28"/>
        </w:rPr>
        <w:t>також обіцяє своїм учням: «Я</w:t>
      </w:r>
      <w:r w:rsidRPr="0000595C">
        <w:rPr>
          <w:color w:val="000000"/>
          <w:sz w:val="28"/>
          <w:szCs w:val="28"/>
        </w:rPr>
        <w:t xml:space="preserve"> з вами по всі дні аж до кінця віку</w:t>
      </w:r>
      <w:r>
        <w:rPr>
          <w:color w:val="000000"/>
          <w:sz w:val="28"/>
          <w:szCs w:val="28"/>
        </w:rPr>
        <w:t>»</w:t>
      </w:r>
      <w:r w:rsidRPr="00EC7DBB">
        <w:rPr>
          <w:color w:val="000000"/>
          <w:sz w:val="28"/>
          <w:szCs w:val="28"/>
        </w:rPr>
        <w:t xml:space="preserve"> (</w:t>
      </w:r>
      <w:r>
        <w:rPr>
          <w:i/>
          <w:iCs/>
          <w:color w:val="000000"/>
          <w:sz w:val="28"/>
          <w:szCs w:val="28"/>
        </w:rPr>
        <w:t xml:space="preserve">Мт. </w:t>
      </w:r>
      <w:r w:rsidRPr="00EC7DBB">
        <w:rPr>
          <w:color w:val="000000"/>
          <w:sz w:val="28"/>
          <w:szCs w:val="28"/>
        </w:rPr>
        <w:t>28</w:t>
      </w:r>
      <w:r>
        <w:rPr>
          <w:color w:val="000000"/>
          <w:sz w:val="28"/>
          <w:szCs w:val="28"/>
        </w:rPr>
        <w:t xml:space="preserve">, </w:t>
      </w:r>
      <w:r w:rsidRPr="00EC7DBB">
        <w:rPr>
          <w:color w:val="000000"/>
          <w:sz w:val="28"/>
          <w:szCs w:val="28"/>
        </w:rPr>
        <w:t xml:space="preserve">20). </w:t>
      </w:r>
      <w:r>
        <w:rPr>
          <w:color w:val="000000"/>
          <w:sz w:val="28"/>
          <w:szCs w:val="28"/>
        </w:rPr>
        <w:t>Водночас ми думаємо про його слова: «У</w:t>
      </w:r>
      <w:r w:rsidRPr="0000595C">
        <w:rPr>
          <w:color w:val="000000"/>
          <w:sz w:val="28"/>
          <w:szCs w:val="28"/>
        </w:rPr>
        <w:t>се, що ви зробили одному з моїх братів найменших – ви мені зробили</w:t>
      </w:r>
      <w:r>
        <w:rPr>
          <w:color w:val="000000"/>
          <w:sz w:val="28"/>
          <w:szCs w:val="28"/>
        </w:rPr>
        <w:t>»</w:t>
      </w:r>
      <w:r w:rsidRPr="00EC7DBB">
        <w:rPr>
          <w:color w:val="000000"/>
          <w:sz w:val="28"/>
          <w:szCs w:val="28"/>
        </w:rPr>
        <w:t xml:space="preserve"> (</w:t>
      </w:r>
      <w:r>
        <w:rPr>
          <w:i/>
          <w:iCs/>
          <w:color w:val="000000"/>
          <w:sz w:val="28"/>
          <w:szCs w:val="28"/>
        </w:rPr>
        <w:t xml:space="preserve">Мт. </w:t>
      </w:r>
      <w:r>
        <w:rPr>
          <w:color w:val="000000"/>
          <w:sz w:val="28"/>
          <w:szCs w:val="28"/>
        </w:rPr>
        <w:t xml:space="preserve">25, </w:t>
      </w:r>
      <w:r w:rsidRPr="00EC7DBB">
        <w:rPr>
          <w:color w:val="000000"/>
          <w:sz w:val="28"/>
          <w:szCs w:val="28"/>
        </w:rPr>
        <w:t xml:space="preserve">40). </w:t>
      </w:r>
      <w:r>
        <w:rPr>
          <w:color w:val="000000"/>
          <w:sz w:val="28"/>
          <w:szCs w:val="28"/>
        </w:rPr>
        <w:t>Це сфера не людської доброти, а об’явлення: контакт з найменшими й слабкими – це фундаментальний спосіб зустрічі з Господом історії. Він продовжує говорити до нас через убогих.</w:t>
      </w:r>
    </w:p>
    <w:p w:rsidR="006F0A4E" w:rsidRPr="00EC7DBB" w:rsidRDefault="006F0A4E" w:rsidP="006F0A4E">
      <w:pPr>
        <w:pStyle w:val="a5"/>
        <w:shd w:val="clear" w:color="auto" w:fill="FFFFFF"/>
        <w:spacing w:before="0" w:beforeAutospacing="0" w:after="0" w:afterAutospacing="0"/>
        <w:ind w:firstLine="567"/>
        <w:jc w:val="both"/>
        <w:rPr>
          <w:color w:val="000000"/>
          <w:sz w:val="28"/>
          <w:szCs w:val="28"/>
        </w:rPr>
      </w:pPr>
    </w:p>
    <w:p w:rsidR="006F0A4E" w:rsidRPr="00EC7DBB" w:rsidRDefault="006F0A4E" w:rsidP="006F0A4E">
      <w:pPr>
        <w:pStyle w:val="a5"/>
        <w:shd w:val="clear" w:color="auto" w:fill="FFFFFF"/>
        <w:spacing w:before="0" w:beforeAutospacing="0" w:after="0" w:afterAutospacing="0"/>
        <w:ind w:firstLine="567"/>
        <w:jc w:val="both"/>
        <w:rPr>
          <w:color w:val="000000"/>
          <w:sz w:val="28"/>
          <w:szCs w:val="28"/>
        </w:rPr>
      </w:pPr>
      <w:r>
        <w:rPr>
          <w:i/>
          <w:iCs/>
          <w:color w:val="000000"/>
          <w:sz w:val="28"/>
          <w:szCs w:val="28"/>
        </w:rPr>
        <w:t>Святий Франциск</w:t>
      </w:r>
    </w:p>
    <w:p w:rsidR="00F819F3" w:rsidRDefault="00F819F3" w:rsidP="00E76A6B">
      <w:pPr>
        <w:pStyle w:val="a5"/>
        <w:shd w:val="clear" w:color="auto" w:fill="FFFFFF"/>
        <w:spacing w:before="0" w:beforeAutospacing="0" w:after="0" w:afterAutospacing="0"/>
        <w:ind w:firstLine="567"/>
        <w:jc w:val="both"/>
        <w:rPr>
          <w:color w:val="000000"/>
          <w:sz w:val="28"/>
          <w:szCs w:val="28"/>
        </w:rPr>
      </w:pPr>
    </w:p>
    <w:p w:rsidR="00AF2FE5" w:rsidRDefault="00AF2FE5" w:rsidP="00AF2FE5">
      <w:pPr>
        <w:pStyle w:val="a5"/>
        <w:shd w:val="clear" w:color="auto" w:fill="FFFFFF"/>
        <w:spacing w:before="0" w:beforeAutospacing="0" w:after="0" w:afterAutospacing="0"/>
        <w:ind w:firstLine="567"/>
        <w:jc w:val="both"/>
        <w:rPr>
          <w:color w:val="000000"/>
          <w:sz w:val="28"/>
          <w:szCs w:val="28"/>
        </w:rPr>
      </w:pPr>
      <w:r>
        <w:rPr>
          <w:color w:val="000000"/>
          <w:sz w:val="28"/>
          <w:szCs w:val="28"/>
        </w:rPr>
        <w:t>6. Папа Франциск, пояснюючи вибір свого папського імені, згадав, що після конклаву його товариш, кардинал, поцілував його і сказав: «Не забувай про вбогих!»</w:t>
      </w:r>
      <w:r>
        <w:rPr>
          <w:rStyle w:val="a6"/>
          <w:color w:val="000000"/>
          <w:sz w:val="28"/>
          <w:szCs w:val="28"/>
        </w:rPr>
        <w:footnoteReference w:id="5"/>
      </w:r>
      <w:r>
        <w:rPr>
          <w:color w:val="000000"/>
          <w:sz w:val="28"/>
          <w:szCs w:val="28"/>
        </w:rPr>
        <w:t xml:space="preserve"> Так само</w:t>
      </w:r>
      <w:r w:rsidRPr="00FE0BE7">
        <w:rPr>
          <w:color w:val="000000"/>
          <w:sz w:val="28"/>
          <w:szCs w:val="28"/>
        </w:rPr>
        <w:t xml:space="preserve"> керівники Церкви зверталися до </w:t>
      </w:r>
      <w:r>
        <w:rPr>
          <w:color w:val="000000"/>
          <w:sz w:val="28"/>
          <w:szCs w:val="28"/>
        </w:rPr>
        <w:t>св.</w:t>
      </w:r>
      <w:r w:rsidRPr="00FE0BE7">
        <w:rPr>
          <w:color w:val="000000"/>
          <w:sz w:val="28"/>
          <w:szCs w:val="28"/>
        </w:rPr>
        <w:t xml:space="preserve"> Павла, коли він вирушив до Єрусалим</w:t>
      </w:r>
      <w:r>
        <w:rPr>
          <w:color w:val="000000"/>
          <w:sz w:val="28"/>
          <w:szCs w:val="28"/>
        </w:rPr>
        <w:t>а</w:t>
      </w:r>
      <w:r w:rsidRPr="00FE0BE7">
        <w:rPr>
          <w:color w:val="000000"/>
          <w:sz w:val="28"/>
          <w:szCs w:val="28"/>
        </w:rPr>
        <w:t>, щоб підтвердити свою місію</w:t>
      </w:r>
      <w:r w:rsidRPr="00EC7DBB">
        <w:rPr>
          <w:color w:val="000000"/>
          <w:sz w:val="28"/>
          <w:szCs w:val="28"/>
        </w:rPr>
        <w:t>(</w:t>
      </w:r>
      <w:r>
        <w:rPr>
          <w:color w:val="000000"/>
          <w:sz w:val="28"/>
          <w:szCs w:val="28"/>
        </w:rPr>
        <w:t>див</w:t>
      </w:r>
      <w:r w:rsidRPr="00EC7DBB">
        <w:rPr>
          <w:color w:val="000000"/>
          <w:sz w:val="28"/>
          <w:szCs w:val="28"/>
        </w:rPr>
        <w:t>.</w:t>
      </w:r>
      <w:r>
        <w:rPr>
          <w:i/>
          <w:iCs/>
          <w:color w:val="000000"/>
          <w:sz w:val="28"/>
          <w:szCs w:val="28"/>
        </w:rPr>
        <w:t xml:space="preserve">Гал. </w:t>
      </w:r>
      <w:r w:rsidRPr="00EC7DBB">
        <w:rPr>
          <w:color w:val="000000"/>
          <w:sz w:val="28"/>
          <w:szCs w:val="28"/>
        </w:rPr>
        <w:t>2</w:t>
      </w:r>
      <w:r>
        <w:rPr>
          <w:color w:val="000000"/>
          <w:sz w:val="28"/>
          <w:szCs w:val="28"/>
        </w:rPr>
        <w:t xml:space="preserve">, </w:t>
      </w:r>
      <w:r w:rsidRPr="00EC7DBB">
        <w:rPr>
          <w:color w:val="000000"/>
          <w:sz w:val="28"/>
          <w:szCs w:val="28"/>
        </w:rPr>
        <w:t xml:space="preserve">1-10). </w:t>
      </w:r>
      <w:r>
        <w:rPr>
          <w:color w:val="000000"/>
          <w:sz w:val="28"/>
          <w:szCs w:val="28"/>
        </w:rPr>
        <w:t xml:space="preserve">Пройшли роки, </w:t>
      </w:r>
      <w:r w:rsidR="00464FA8">
        <w:rPr>
          <w:color w:val="000000"/>
          <w:sz w:val="28"/>
          <w:szCs w:val="28"/>
        </w:rPr>
        <w:t>і</w:t>
      </w:r>
      <w:r>
        <w:rPr>
          <w:color w:val="000000"/>
          <w:sz w:val="28"/>
          <w:szCs w:val="28"/>
        </w:rPr>
        <w:t xml:space="preserve"> апостол міг ствердити: «Щ</w:t>
      </w:r>
      <w:r w:rsidRPr="00FE0BE7">
        <w:rPr>
          <w:color w:val="000000"/>
          <w:sz w:val="28"/>
          <w:szCs w:val="28"/>
        </w:rPr>
        <w:t>о я власне і намагався робити</w:t>
      </w:r>
      <w:r>
        <w:rPr>
          <w:color w:val="000000"/>
          <w:sz w:val="28"/>
          <w:szCs w:val="28"/>
        </w:rPr>
        <w:t>»</w:t>
      </w:r>
      <w:r w:rsidRPr="00EC7DBB">
        <w:rPr>
          <w:color w:val="000000"/>
          <w:sz w:val="28"/>
          <w:szCs w:val="28"/>
        </w:rPr>
        <w:t xml:space="preserve"> (</w:t>
      </w:r>
      <w:r>
        <w:rPr>
          <w:i/>
          <w:iCs/>
          <w:color w:val="000000"/>
          <w:sz w:val="28"/>
          <w:szCs w:val="28"/>
        </w:rPr>
        <w:t xml:space="preserve">Гал. </w:t>
      </w:r>
      <w:r w:rsidRPr="00EC7DBB">
        <w:rPr>
          <w:color w:val="000000"/>
          <w:sz w:val="28"/>
          <w:szCs w:val="28"/>
        </w:rPr>
        <w:t>2</w:t>
      </w:r>
      <w:r>
        <w:rPr>
          <w:color w:val="000000"/>
          <w:sz w:val="28"/>
          <w:szCs w:val="28"/>
        </w:rPr>
        <w:t xml:space="preserve">, </w:t>
      </w:r>
      <w:r w:rsidRPr="00EC7DBB">
        <w:rPr>
          <w:color w:val="000000"/>
          <w:sz w:val="28"/>
          <w:szCs w:val="28"/>
        </w:rPr>
        <w:t xml:space="preserve">10). </w:t>
      </w:r>
      <w:r w:rsidRPr="00A04D51">
        <w:rPr>
          <w:color w:val="000000"/>
          <w:sz w:val="28"/>
          <w:szCs w:val="28"/>
        </w:rPr>
        <w:t xml:space="preserve">Турбота про бідних </w:t>
      </w:r>
      <w:r>
        <w:rPr>
          <w:color w:val="000000"/>
          <w:sz w:val="28"/>
          <w:szCs w:val="28"/>
        </w:rPr>
        <w:t>– це також був вибір св.</w:t>
      </w:r>
      <w:r w:rsidRPr="00A04D51">
        <w:rPr>
          <w:color w:val="000000"/>
          <w:sz w:val="28"/>
          <w:szCs w:val="28"/>
        </w:rPr>
        <w:t xml:space="preserve"> Франциска </w:t>
      </w:r>
      <w:r>
        <w:rPr>
          <w:color w:val="000000"/>
          <w:sz w:val="28"/>
          <w:szCs w:val="28"/>
        </w:rPr>
        <w:t>з Ассізі</w:t>
      </w:r>
      <w:r w:rsidRPr="00A04D51">
        <w:rPr>
          <w:color w:val="000000"/>
          <w:sz w:val="28"/>
          <w:szCs w:val="28"/>
        </w:rPr>
        <w:t>: в особі прокаженого Христос сам обійняв Франциска та змінив його життя.</w:t>
      </w:r>
      <w:r>
        <w:rPr>
          <w:color w:val="000000"/>
          <w:sz w:val="28"/>
          <w:szCs w:val="28"/>
        </w:rPr>
        <w:t xml:space="preserve"> Навіть сьогодні св. Франциск, Бідачина з Ассізі, продовжує нас надихати своїм життям.</w:t>
      </w:r>
    </w:p>
    <w:p w:rsidR="00A1174A" w:rsidRDefault="00A1174A" w:rsidP="00A1174A">
      <w:pPr>
        <w:pStyle w:val="a5"/>
        <w:shd w:val="clear" w:color="auto" w:fill="FFFFFF"/>
        <w:spacing w:before="0" w:beforeAutospacing="0" w:after="0" w:afterAutospacing="0"/>
        <w:ind w:firstLine="567"/>
        <w:jc w:val="both"/>
        <w:rPr>
          <w:color w:val="000000"/>
          <w:sz w:val="28"/>
          <w:szCs w:val="28"/>
        </w:rPr>
      </w:pPr>
      <w:r>
        <w:rPr>
          <w:color w:val="000000"/>
          <w:sz w:val="28"/>
          <w:szCs w:val="28"/>
        </w:rPr>
        <w:t>7. Вісім століть тому св. Франциск дав поштовх до</w:t>
      </w:r>
      <w:r w:rsidRPr="003D6DAA">
        <w:rPr>
          <w:color w:val="000000"/>
          <w:sz w:val="28"/>
          <w:szCs w:val="28"/>
        </w:rPr>
        <w:t>євангельського оновлення християн та суспільства свого часу.</w:t>
      </w:r>
      <w:r>
        <w:rPr>
          <w:color w:val="000000"/>
          <w:sz w:val="28"/>
          <w:szCs w:val="28"/>
        </w:rPr>
        <w:t xml:space="preserve"> Багатого</w:t>
      </w:r>
      <w:r w:rsidRPr="003D6DAA">
        <w:rPr>
          <w:color w:val="000000"/>
          <w:sz w:val="28"/>
          <w:szCs w:val="28"/>
        </w:rPr>
        <w:t xml:space="preserve"> і впевнен</w:t>
      </w:r>
      <w:r>
        <w:rPr>
          <w:color w:val="000000"/>
          <w:sz w:val="28"/>
          <w:szCs w:val="28"/>
        </w:rPr>
        <w:t>ого</w:t>
      </w:r>
      <w:r w:rsidRPr="003D6DAA">
        <w:rPr>
          <w:color w:val="000000"/>
          <w:sz w:val="28"/>
          <w:szCs w:val="28"/>
        </w:rPr>
        <w:t xml:space="preserve"> у собі молод</w:t>
      </w:r>
      <w:r>
        <w:rPr>
          <w:color w:val="000000"/>
          <w:sz w:val="28"/>
          <w:szCs w:val="28"/>
        </w:rPr>
        <w:t>ого</w:t>
      </w:r>
      <w:r w:rsidRPr="003D6DAA">
        <w:rPr>
          <w:color w:val="000000"/>
          <w:sz w:val="28"/>
          <w:szCs w:val="28"/>
        </w:rPr>
        <w:t xml:space="preserve"> Франциск</w:t>
      </w:r>
      <w:r>
        <w:rPr>
          <w:color w:val="000000"/>
          <w:sz w:val="28"/>
          <w:szCs w:val="28"/>
        </w:rPr>
        <w:t>авразив</w:t>
      </w:r>
      <w:r w:rsidRPr="003D6DAA">
        <w:rPr>
          <w:color w:val="000000"/>
          <w:sz w:val="28"/>
          <w:szCs w:val="28"/>
        </w:rPr>
        <w:t xml:space="preserve"> і наверн</w:t>
      </w:r>
      <w:r>
        <w:rPr>
          <w:color w:val="000000"/>
          <w:sz w:val="28"/>
          <w:szCs w:val="28"/>
        </w:rPr>
        <w:t>увбезпосередній контакт</w:t>
      </w:r>
      <w:r w:rsidRPr="003D6DAA">
        <w:rPr>
          <w:color w:val="000000"/>
          <w:sz w:val="28"/>
          <w:szCs w:val="28"/>
        </w:rPr>
        <w:t xml:space="preserve"> з бідними та </w:t>
      </w:r>
      <w:r>
        <w:rPr>
          <w:color w:val="000000"/>
          <w:sz w:val="28"/>
          <w:szCs w:val="28"/>
        </w:rPr>
        <w:t>виключеними із</w:t>
      </w:r>
      <w:r w:rsidRPr="003D6DAA">
        <w:rPr>
          <w:color w:val="000000"/>
          <w:sz w:val="28"/>
          <w:szCs w:val="28"/>
        </w:rPr>
        <w:t xml:space="preserve"> суспільства</w:t>
      </w:r>
      <w:r>
        <w:rPr>
          <w:color w:val="000000"/>
          <w:sz w:val="28"/>
          <w:szCs w:val="28"/>
        </w:rPr>
        <w:t xml:space="preserve"> людьми</w:t>
      </w:r>
      <w:r w:rsidRPr="003D6DAA">
        <w:rPr>
          <w:color w:val="000000"/>
          <w:sz w:val="28"/>
          <w:szCs w:val="28"/>
        </w:rPr>
        <w:t>.</w:t>
      </w:r>
      <w:r>
        <w:rPr>
          <w:color w:val="000000"/>
          <w:sz w:val="28"/>
          <w:szCs w:val="28"/>
        </w:rPr>
        <w:t xml:space="preserve"> Його життя продовжує зворушувати уми й серця віруючих і невіруючих людей. Він «змінив історію»</w:t>
      </w:r>
      <w:r>
        <w:rPr>
          <w:rStyle w:val="a6"/>
          <w:color w:val="000000"/>
          <w:sz w:val="28"/>
          <w:szCs w:val="28"/>
        </w:rPr>
        <w:footnoteReference w:id="6"/>
      </w:r>
      <w:r>
        <w:rPr>
          <w:color w:val="000000"/>
          <w:sz w:val="28"/>
          <w:szCs w:val="28"/>
        </w:rPr>
        <w:t>. Наступний</w:t>
      </w:r>
      <w:r w:rsidRPr="00E43714">
        <w:rPr>
          <w:color w:val="000000"/>
          <w:sz w:val="28"/>
          <w:szCs w:val="28"/>
        </w:rPr>
        <w:t xml:space="preserve"> крок на цьому шляху зробив </w:t>
      </w:r>
      <w:r>
        <w:rPr>
          <w:color w:val="000000"/>
          <w:sz w:val="28"/>
          <w:szCs w:val="28"/>
        </w:rPr>
        <w:t>ІІ</w:t>
      </w:r>
      <w:r w:rsidRPr="00E43714">
        <w:rPr>
          <w:color w:val="000000"/>
          <w:sz w:val="28"/>
          <w:szCs w:val="28"/>
        </w:rPr>
        <w:t xml:space="preserve"> Ватиканський Собор, як зазначив </w:t>
      </w:r>
      <w:r>
        <w:rPr>
          <w:color w:val="000000"/>
          <w:sz w:val="28"/>
          <w:szCs w:val="28"/>
        </w:rPr>
        <w:t>св.</w:t>
      </w:r>
      <w:r w:rsidRPr="00E43714">
        <w:rPr>
          <w:color w:val="000000"/>
          <w:sz w:val="28"/>
          <w:szCs w:val="28"/>
        </w:rPr>
        <w:t xml:space="preserve"> Павло VI, коли сказав, що «давня притча про </w:t>
      </w:r>
      <w:r>
        <w:rPr>
          <w:color w:val="000000"/>
          <w:sz w:val="28"/>
          <w:szCs w:val="28"/>
        </w:rPr>
        <w:lastRenderedPageBreak/>
        <w:t xml:space="preserve">милосердного </w:t>
      </w:r>
      <w:r w:rsidRPr="00E43714">
        <w:rPr>
          <w:color w:val="000000"/>
          <w:sz w:val="28"/>
          <w:szCs w:val="28"/>
        </w:rPr>
        <w:t xml:space="preserve">самарянина </w:t>
      </w:r>
      <w:r>
        <w:rPr>
          <w:color w:val="000000"/>
          <w:sz w:val="28"/>
          <w:szCs w:val="28"/>
        </w:rPr>
        <w:t>була</w:t>
      </w:r>
      <w:r w:rsidR="00885589">
        <w:rPr>
          <w:color w:val="000000"/>
          <w:sz w:val="28"/>
          <w:szCs w:val="28"/>
        </w:rPr>
        <w:t xml:space="preserve"> </w:t>
      </w:r>
      <w:r>
        <w:rPr>
          <w:color w:val="000000"/>
          <w:sz w:val="28"/>
          <w:szCs w:val="28"/>
        </w:rPr>
        <w:t>парадигмою</w:t>
      </w:r>
      <w:r w:rsidRPr="00E43714">
        <w:rPr>
          <w:color w:val="000000"/>
          <w:sz w:val="28"/>
          <w:szCs w:val="28"/>
        </w:rPr>
        <w:t xml:space="preserve"> для духовності Собору»</w:t>
      </w:r>
      <w:r>
        <w:rPr>
          <w:rStyle w:val="a6"/>
          <w:color w:val="000000"/>
          <w:sz w:val="28"/>
          <w:szCs w:val="28"/>
        </w:rPr>
        <w:footnoteReference w:id="7"/>
      </w:r>
      <w:r w:rsidRPr="00E43714">
        <w:rPr>
          <w:color w:val="000000"/>
          <w:sz w:val="28"/>
          <w:szCs w:val="28"/>
        </w:rPr>
        <w:t>.</w:t>
      </w:r>
      <w:r w:rsidR="00885589">
        <w:rPr>
          <w:color w:val="000000"/>
          <w:sz w:val="28"/>
          <w:szCs w:val="28"/>
        </w:rPr>
        <w:t xml:space="preserve"> </w:t>
      </w:r>
      <w:r w:rsidRPr="00A639CE">
        <w:rPr>
          <w:color w:val="000000"/>
          <w:sz w:val="28"/>
          <w:szCs w:val="28"/>
        </w:rPr>
        <w:t xml:space="preserve">Я переконаний, що </w:t>
      </w:r>
      <w:r>
        <w:rPr>
          <w:color w:val="000000"/>
          <w:sz w:val="28"/>
          <w:szCs w:val="28"/>
        </w:rPr>
        <w:t>пріоритетний</w:t>
      </w:r>
      <w:r w:rsidRPr="00A639CE">
        <w:rPr>
          <w:color w:val="000000"/>
          <w:sz w:val="28"/>
          <w:szCs w:val="28"/>
        </w:rPr>
        <w:t xml:space="preserve"> вибір </w:t>
      </w:r>
      <w:r>
        <w:rPr>
          <w:color w:val="000000"/>
          <w:sz w:val="28"/>
          <w:szCs w:val="28"/>
        </w:rPr>
        <w:t>на користь</w:t>
      </w:r>
      <w:r w:rsidRPr="00A639CE">
        <w:rPr>
          <w:color w:val="000000"/>
          <w:sz w:val="28"/>
          <w:szCs w:val="28"/>
        </w:rPr>
        <w:t xml:space="preserve"> бідних є джерелом надзвичайного оновлення як Церкви, так і суспільства, якщо ми лише зможемо звільнитися від нашого егоцентризму та </w:t>
      </w:r>
      <w:r>
        <w:rPr>
          <w:color w:val="000000"/>
          <w:sz w:val="28"/>
          <w:szCs w:val="28"/>
        </w:rPr>
        <w:t>почути</w:t>
      </w:r>
      <w:r w:rsidRPr="00A639CE">
        <w:rPr>
          <w:color w:val="000000"/>
          <w:sz w:val="28"/>
          <w:szCs w:val="28"/>
        </w:rPr>
        <w:t xml:space="preserve"> їхн</w:t>
      </w:r>
      <w:r>
        <w:rPr>
          <w:color w:val="000000"/>
          <w:sz w:val="28"/>
          <w:szCs w:val="28"/>
        </w:rPr>
        <w:t>ій</w:t>
      </w:r>
      <w:r w:rsidRPr="00A639CE">
        <w:rPr>
          <w:color w:val="000000"/>
          <w:sz w:val="28"/>
          <w:szCs w:val="28"/>
        </w:rPr>
        <w:t xml:space="preserve"> крик.</w:t>
      </w:r>
    </w:p>
    <w:p w:rsidR="00A1174A" w:rsidRPr="00EC7DBB" w:rsidRDefault="00A1174A" w:rsidP="00A1174A">
      <w:pPr>
        <w:pStyle w:val="a5"/>
        <w:shd w:val="clear" w:color="auto" w:fill="FFFFFF"/>
        <w:spacing w:before="0" w:beforeAutospacing="0" w:after="0" w:afterAutospacing="0"/>
        <w:ind w:firstLine="567"/>
        <w:jc w:val="both"/>
        <w:rPr>
          <w:color w:val="000000"/>
          <w:sz w:val="28"/>
          <w:szCs w:val="28"/>
        </w:rPr>
      </w:pPr>
    </w:p>
    <w:p w:rsidR="00A1174A" w:rsidRDefault="00A1174A" w:rsidP="00A1174A">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Волання убогих</w:t>
      </w:r>
    </w:p>
    <w:p w:rsidR="00852AA5" w:rsidRDefault="00852AA5" w:rsidP="00E76A6B">
      <w:pPr>
        <w:pStyle w:val="a5"/>
        <w:shd w:val="clear" w:color="auto" w:fill="FFFFFF"/>
        <w:spacing w:before="0" w:beforeAutospacing="0" w:after="0" w:afterAutospacing="0"/>
        <w:ind w:firstLine="567"/>
        <w:jc w:val="both"/>
        <w:rPr>
          <w:color w:val="000000"/>
          <w:sz w:val="28"/>
          <w:szCs w:val="28"/>
        </w:rPr>
      </w:pPr>
    </w:p>
    <w:p w:rsidR="00600EF6" w:rsidRDefault="00600EF6" w:rsidP="00600EF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8. </w:t>
      </w:r>
      <w:r w:rsidRPr="00EC28CB">
        <w:rPr>
          <w:color w:val="000000"/>
          <w:sz w:val="28"/>
          <w:szCs w:val="28"/>
        </w:rPr>
        <w:t xml:space="preserve">Уривок зі Святого Письма, в якому Бог </w:t>
      </w:r>
      <w:r>
        <w:rPr>
          <w:color w:val="000000"/>
          <w:sz w:val="28"/>
          <w:szCs w:val="28"/>
        </w:rPr>
        <w:t>являється</w:t>
      </w:r>
      <w:r w:rsidRPr="00EC28CB">
        <w:rPr>
          <w:color w:val="000000"/>
          <w:sz w:val="28"/>
          <w:szCs w:val="28"/>
        </w:rPr>
        <w:t xml:space="preserve"> Мойсею в </w:t>
      </w:r>
      <w:r>
        <w:rPr>
          <w:color w:val="000000"/>
          <w:sz w:val="28"/>
          <w:szCs w:val="28"/>
        </w:rPr>
        <w:t>неопалимій купині</w:t>
      </w:r>
      <w:r w:rsidRPr="00EC28CB">
        <w:rPr>
          <w:color w:val="000000"/>
          <w:sz w:val="28"/>
          <w:szCs w:val="28"/>
        </w:rPr>
        <w:t xml:space="preserve">, може </w:t>
      </w:r>
      <w:r>
        <w:rPr>
          <w:color w:val="000000"/>
          <w:sz w:val="28"/>
          <w:szCs w:val="28"/>
        </w:rPr>
        <w:t>бути</w:t>
      </w:r>
      <w:r w:rsidRPr="00EC28CB">
        <w:rPr>
          <w:color w:val="000000"/>
          <w:sz w:val="28"/>
          <w:szCs w:val="28"/>
        </w:rPr>
        <w:t xml:space="preserve"> постійною відправною точкою для цих зусиль</w:t>
      </w:r>
      <w:r>
        <w:rPr>
          <w:color w:val="000000"/>
          <w:sz w:val="28"/>
          <w:szCs w:val="28"/>
        </w:rPr>
        <w:t>: «</w:t>
      </w:r>
      <w:r w:rsidRPr="00EC28CB">
        <w:rPr>
          <w:color w:val="000000"/>
          <w:sz w:val="28"/>
          <w:szCs w:val="28"/>
        </w:rPr>
        <w:t>Бачу я, бачу бідування народу мого, що в Єгипті, і чую голосіння, що його спричинюють доглядачі. О, я знаю біль його!Тому я й зійшов рятувати його</w:t>
      </w:r>
      <w:r>
        <w:rPr>
          <w:color w:val="000000"/>
          <w:sz w:val="28"/>
          <w:szCs w:val="28"/>
        </w:rPr>
        <w:t xml:space="preserve">… </w:t>
      </w:r>
      <w:r w:rsidRPr="00EC28CB">
        <w:rPr>
          <w:color w:val="000000"/>
          <w:sz w:val="28"/>
          <w:szCs w:val="28"/>
        </w:rPr>
        <w:t>Іди ж, оце пошлю тебе</w:t>
      </w:r>
      <w:r>
        <w:rPr>
          <w:color w:val="000000"/>
          <w:sz w:val="28"/>
          <w:szCs w:val="28"/>
        </w:rPr>
        <w:t xml:space="preserve">» </w:t>
      </w:r>
      <w:r w:rsidRPr="00EC7DBB">
        <w:rPr>
          <w:color w:val="000000"/>
          <w:sz w:val="28"/>
          <w:szCs w:val="28"/>
        </w:rPr>
        <w:t>(</w:t>
      </w:r>
      <w:r>
        <w:rPr>
          <w:i/>
          <w:iCs/>
          <w:color w:val="000000"/>
          <w:sz w:val="28"/>
          <w:szCs w:val="28"/>
        </w:rPr>
        <w:t xml:space="preserve">Вих. </w:t>
      </w:r>
      <w:r w:rsidRPr="00EC7DBB">
        <w:rPr>
          <w:color w:val="000000"/>
          <w:sz w:val="28"/>
          <w:szCs w:val="28"/>
        </w:rPr>
        <w:t>3</w:t>
      </w:r>
      <w:r>
        <w:rPr>
          <w:color w:val="000000"/>
          <w:sz w:val="28"/>
          <w:szCs w:val="28"/>
        </w:rPr>
        <w:t xml:space="preserve">, </w:t>
      </w:r>
      <w:r w:rsidRPr="00EC7DBB">
        <w:rPr>
          <w:color w:val="000000"/>
          <w:sz w:val="28"/>
          <w:szCs w:val="28"/>
        </w:rPr>
        <w:t>7-8,10)</w:t>
      </w:r>
      <w:r>
        <w:rPr>
          <w:rStyle w:val="a6"/>
          <w:color w:val="000000"/>
          <w:sz w:val="28"/>
          <w:szCs w:val="28"/>
        </w:rPr>
        <w:footnoteReference w:id="8"/>
      </w:r>
      <w:r w:rsidRPr="00EC7DBB">
        <w:rPr>
          <w:color w:val="000000"/>
          <w:sz w:val="28"/>
          <w:szCs w:val="28"/>
        </w:rPr>
        <w:t>.</w:t>
      </w:r>
      <w:r>
        <w:rPr>
          <w:color w:val="000000"/>
          <w:sz w:val="28"/>
          <w:szCs w:val="28"/>
        </w:rPr>
        <w:t xml:space="preserve"> У такий спосіб Бог проявляє турботу про бідних: «</w:t>
      </w:r>
      <w:r w:rsidRPr="004A38E0">
        <w:rPr>
          <w:color w:val="000000"/>
          <w:sz w:val="28"/>
          <w:szCs w:val="28"/>
        </w:rPr>
        <w:t>Закликали тоді сини Ізраїля до Господа, й Господь дав їм спасителя</w:t>
      </w:r>
      <w:r>
        <w:rPr>
          <w:color w:val="000000"/>
          <w:sz w:val="28"/>
          <w:szCs w:val="28"/>
        </w:rPr>
        <w:t>» (</w:t>
      </w:r>
      <w:r w:rsidRPr="004A38E0">
        <w:rPr>
          <w:i/>
          <w:color w:val="000000"/>
          <w:sz w:val="28"/>
          <w:szCs w:val="28"/>
        </w:rPr>
        <w:t>Суд</w:t>
      </w:r>
      <w:r>
        <w:rPr>
          <w:color w:val="000000"/>
          <w:sz w:val="28"/>
          <w:szCs w:val="28"/>
        </w:rPr>
        <w:t xml:space="preserve">. 3, 15). </w:t>
      </w:r>
      <w:r w:rsidRPr="001A12E8">
        <w:rPr>
          <w:color w:val="000000"/>
          <w:sz w:val="28"/>
          <w:szCs w:val="28"/>
        </w:rPr>
        <w:t xml:space="preserve">Чуючи </w:t>
      </w:r>
      <w:r>
        <w:rPr>
          <w:color w:val="000000"/>
          <w:sz w:val="28"/>
          <w:szCs w:val="28"/>
        </w:rPr>
        <w:t>волання</w:t>
      </w:r>
      <w:r w:rsidRPr="001A12E8">
        <w:rPr>
          <w:color w:val="000000"/>
          <w:sz w:val="28"/>
          <w:szCs w:val="28"/>
        </w:rPr>
        <w:t xml:space="preserve"> бідних, ми запрошені увійти в серце Бога, який завжди піклується про потреби своїх дітей, особливо </w:t>
      </w:r>
      <w:r>
        <w:rPr>
          <w:color w:val="000000"/>
          <w:sz w:val="28"/>
          <w:szCs w:val="28"/>
        </w:rPr>
        <w:t>найнужденніших</w:t>
      </w:r>
      <w:r w:rsidRPr="001A12E8">
        <w:rPr>
          <w:color w:val="000000"/>
          <w:sz w:val="28"/>
          <w:szCs w:val="28"/>
        </w:rPr>
        <w:t>.</w:t>
      </w:r>
      <w:r>
        <w:rPr>
          <w:color w:val="000000"/>
          <w:sz w:val="28"/>
          <w:szCs w:val="28"/>
        </w:rPr>
        <w:t xml:space="preserve"> Якщо залишатимемося глухими на це волання, то вбогі волатимуть до Господа проти нас, провина впаде на нас (див. </w:t>
      </w:r>
      <w:r w:rsidRPr="001A12E8">
        <w:rPr>
          <w:i/>
          <w:color w:val="000000"/>
          <w:sz w:val="28"/>
          <w:szCs w:val="28"/>
        </w:rPr>
        <w:t>Втор</w:t>
      </w:r>
      <w:r>
        <w:rPr>
          <w:color w:val="000000"/>
          <w:sz w:val="28"/>
          <w:szCs w:val="28"/>
        </w:rPr>
        <w:t>. 15, 9) і ми віддалимося від серця Бога.</w:t>
      </w:r>
    </w:p>
    <w:p w:rsidR="00A141D5" w:rsidRDefault="00A141D5" w:rsidP="00A141D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9. Стан бідних – це волання, яке в історії людства постійно кидає виклик нашому життю, суспільству, політичним і економічним системам, і, що не менш важливо, Церкві. </w:t>
      </w:r>
      <w:r w:rsidRPr="00834073">
        <w:rPr>
          <w:color w:val="000000"/>
          <w:sz w:val="28"/>
          <w:szCs w:val="28"/>
        </w:rPr>
        <w:t xml:space="preserve">На </w:t>
      </w:r>
      <w:r>
        <w:rPr>
          <w:color w:val="000000"/>
          <w:sz w:val="28"/>
          <w:szCs w:val="28"/>
        </w:rPr>
        <w:t>з</w:t>
      </w:r>
      <w:r w:rsidRPr="00834073">
        <w:rPr>
          <w:color w:val="000000"/>
          <w:sz w:val="28"/>
          <w:szCs w:val="28"/>
        </w:rPr>
        <w:t>ранених обличчях бідних ми бачимо страждання невинних і, отже, страждання самого Христа.</w:t>
      </w:r>
      <w:r>
        <w:rPr>
          <w:color w:val="000000"/>
          <w:sz w:val="28"/>
          <w:szCs w:val="28"/>
        </w:rPr>
        <w:t xml:space="preserve"> Водночас може нам слід точніше говорити про різні обличчя бідних і про різну бідність, бо це багатогранне явище. Насправді існує багато видів бідності: </w:t>
      </w:r>
      <w:r w:rsidRPr="0067345C">
        <w:rPr>
          <w:color w:val="000000"/>
          <w:sz w:val="28"/>
          <w:szCs w:val="28"/>
        </w:rPr>
        <w:t xml:space="preserve">бідність тих, хто не має матеріальних засобів до </w:t>
      </w:r>
      <w:r>
        <w:rPr>
          <w:color w:val="000000"/>
          <w:sz w:val="28"/>
          <w:szCs w:val="28"/>
        </w:rPr>
        <w:t>життя</w:t>
      </w:r>
      <w:r w:rsidRPr="0067345C">
        <w:rPr>
          <w:color w:val="000000"/>
          <w:sz w:val="28"/>
          <w:szCs w:val="28"/>
        </w:rPr>
        <w:t xml:space="preserve">, бідність тих, хто соціально маргіналізований і не має засобів для вираження своєї гідності та </w:t>
      </w:r>
      <w:r w:rsidR="00CB2E41">
        <w:rPr>
          <w:color w:val="000000"/>
          <w:sz w:val="28"/>
          <w:szCs w:val="28"/>
        </w:rPr>
        <w:t>здатностей</w:t>
      </w:r>
      <w:r w:rsidRPr="0067345C">
        <w:rPr>
          <w:color w:val="000000"/>
          <w:sz w:val="28"/>
          <w:szCs w:val="28"/>
        </w:rPr>
        <w:t xml:space="preserve">, моральна та духовна бідність, культурна бідність, бідність тих, хто </w:t>
      </w:r>
      <w:r>
        <w:rPr>
          <w:color w:val="000000"/>
          <w:sz w:val="28"/>
          <w:szCs w:val="28"/>
        </w:rPr>
        <w:t>персонально чи соціально</w:t>
      </w:r>
      <w:r w:rsidRPr="0067345C">
        <w:rPr>
          <w:color w:val="000000"/>
          <w:sz w:val="28"/>
          <w:szCs w:val="28"/>
        </w:rPr>
        <w:t xml:space="preserve"> слабк</w:t>
      </w:r>
      <w:r>
        <w:rPr>
          <w:color w:val="000000"/>
          <w:sz w:val="28"/>
          <w:szCs w:val="28"/>
        </w:rPr>
        <w:t>ий</w:t>
      </w:r>
      <w:r w:rsidRPr="0067345C">
        <w:rPr>
          <w:color w:val="000000"/>
          <w:sz w:val="28"/>
          <w:szCs w:val="28"/>
        </w:rPr>
        <w:t xml:space="preserve"> чи крихк</w:t>
      </w:r>
      <w:r>
        <w:rPr>
          <w:color w:val="000000"/>
          <w:sz w:val="28"/>
          <w:szCs w:val="28"/>
        </w:rPr>
        <w:t>ий</w:t>
      </w:r>
      <w:r w:rsidRPr="0067345C">
        <w:rPr>
          <w:color w:val="000000"/>
          <w:sz w:val="28"/>
          <w:szCs w:val="28"/>
        </w:rPr>
        <w:t xml:space="preserve">, бідність тих, хто не має прав, </w:t>
      </w:r>
      <w:r>
        <w:rPr>
          <w:color w:val="000000"/>
          <w:sz w:val="28"/>
          <w:szCs w:val="28"/>
        </w:rPr>
        <w:t>житла</w:t>
      </w:r>
      <w:r w:rsidRPr="0067345C">
        <w:rPr>
          <w:color w:val="000000"/>
          <w:sz w:val="28"/>
          <w:szCs w:val="28"/>
        </w:rPr>
        <w:t>, свободи.</w:t>
      </w:r>
    </w:p>
    <w:p w:rsidR="00CD5712" w:rsidRDefault="00CD5712" w:rsidP="00CD5712">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 </w:t>
      </w:r>
      <w:r w:rsidRPr="000B5B17">
        <w:rPr>
          <w:color w:val="000000"/>
          <w:sz w:val="28"/>
          <w:szCs w:val="28"/>
        </w:rPr>
        <w:t>У цьому сенсі можна сказати, що зобов</w:t>
      </w:r>
      <w:r>
        <w:rPr>
          <w:color w:val="000000"/>
          <w:sz w:val="28"/>
          <w:szCs w:val="28"/>
        </w:rPr>
        <w:t>’</w:t>
      </w:r>
      <w:r w:rsidRPr="000B5B17">
        <w:rPr>
          <w:color w:val="000000"/>
          <w:sz w:val="28"/>
          <w:szCs w:val="28"/>
        </w:rPr>
        <w:t xml:space="preserve">язання </w:t>
      </w:r>
      <w:r>
        <w:rPr>
          <w:color w:val="000000"/>
          <w:sz w:val="28"/>
          <w:szCs w:val="28"/>
        </w:rPr>
        <w:t>на користьубогих</w:t>
      </w:r>
      <w:r w:rsidRPr="000B5B17">
        <w:rPr>
          <w:color w:val="000000"/>
          <w:sz w:val="28"/>
          <w:szCs w:val="28"/>
        </w:rPr>
        <w:t xml:space="preserve"> та усунення соціальних і структурних причин бідності </w:t>
      </w:r>
      <w:r>
        <w:rPr>
          <w:color w:val="000000"/>
          <w:sz w:val="28"/>
          <w:szCs w:val="28"/>
        </w:rPr>
        <w:t>стали важливими</w:t>
      </w:r>
      <w:r w:rsidRPr="000B5B17">
        <w:rPr>
          <w:color w:val="000000"/>
          <w:sz w:val="28"/>
          <w:szCs w:val="28"/>
        </w:rPr>
        <w:t xml:space="preserve"> в останні десятиліття, але </w:t>
      </w:r>
      <w:r>
        <w:rPr>
          <w:color w:val="000000"/>
          <w:sz w:val="28"/>
          <w:szCs w:val="28"/>
        </w:rPr>
        <w:t>цього</w:t>
      </w:r>
      <w:r w:rsidRPr="000B5B17">
        <w:rPr>
          <w:color w:val="000000"/>
          <w:sz w:val="28"/>
          <w:szCs w:val="28"/>
        </w:rPr>
        <w:t xml:space="preserve"> недостатньо.Це також </w:t>
      </w:r>
      <w:r>
        <w:rPr>
          <w:color w:val="000000"/>
          <w:sz w:val="28"/>
          <w:szCs w:val="28"/>
        </w:rPr>
        <w:t>відбувається тому</w:t>
      </w:r>
      <w:r w:rsidRPr="000B5B17">
        <w:rPr>
          <w:color w:val="000000"/>
          <w:sz w:val="28"/>
          <w:szCs w:val="28"/>
        </w:rPr>
        <w:t>, що наші суспільства часто надають перевагу критеріям орієнтації життя та політики, які позначені численними нерівностями.</w:t>
      </w:r>
      <w:r>
        <w:rPr>
          <w:color w:val="000000"/>
          <w:sz w:val="28"/>
          <w:szCs w:val="28"/>
        </w:rPr>
        <w:t xml:space="preserve"> Як наслідок</w:t>
      </w:r>
      <w:r w:rsidRPr="000B5B17">
        <w:rPr>
          <w:color w:val="000000"/>
          <w:sz w:val="28"/>
          <w:szCs w:val="28"/>
        </w:rPr>
        <w:t xml:space="preserve">, до старих форм бідності, які ми усвідомили та з якими намагаємося боротися, </w:t>
      </w:r>
      <w:r>
        <w:rPr>
          <w:color w:val="000000"/>
          <w:sz w:val="28"/>
          <w:szCs w:val="28"/>
        </w:rPr>
        <w:t>додаються</w:t>
      </w:r>
      <w:r w:rsidRPr="000B5B17">
        <w:rPr>
          <w:color w:val="000000"/>
          <w:sz w:val="28"/>
          <w:szCs w:val="28"/>
        </w:rPr>
        <w:t xml:space="preserve"> нові, іноді більш витончені та небезпечні.</w:t>
      </w:r>
      <w:r w:rsidRPr="000E4F16">
        <w:rPr>
          <w:color w:val="000000"/>
          <w:sz w:val="28"/>
          <w:szCs w:val="28"/>
        </w:rPr>
        <w:t xml:space="preserve">З цієї точки зору слід </w:t>
      </w:r>
      <w:r>
        <w:rPr>
          <w:color w:val="000000"/>
          <w:sz w:val="28"/>
          <w:szCs w:val="28"/>
        </w:rPr>
        <w:t>радіти</w:t>
      </w:r>
      <w:r w:rsidRPr="000E4F16">
        <w:rPr>
          <w:color w:val="000000"/>
          <w:sz w:val="28"/>
          <w:szCs w:val="28"/>
        </w:rPr>
        <w:t xml:space="preserve">, що </w:t>
      </w:r>
      <w:r>
        <w:rPr>
          <w:color w:val="000000"/>
          <w:sz w:val="28"/>
          <w:szCs w:val="28"/>
        </w:rPr>
        <w:t xml:space="preserve">для </w:t>
      </w:r>
      <w:r w:rsidRPr="000E4F16">
        <w:rPr>
          <w:color w:val="000000"/>
          <w:sz w:val="28"/>
          <w:szCs w:val="28"/>
        </w:rPr>
        <w:t>О</w:t>
      </w:r>
      <w:r>
        <w:rPr>
          <w:color w:val="000000"/>
          <w:sz w:val="28"/>
          <w:szCs w:val="28"/>
        </w:rPr>
        <w:t>ОН</w:t>
      </w:r>
      <w:r w:rsidRPr="000E4F16">
        <w:rPr>
          <w:color w:val="000000"/>
          <w:sz w:val="28"/>
          <w:szCs w:val="28"/>
        </w:rPr>
        <w:t xml:space="preserve"> викорінення бідності </w:t>
      </w:r>
      <w:r>
        <w:rPr>
          <w:color w:val="000000"/>
          <w:sz w:val="28"/>
          <w:szCs w:val="28"/>
        </w:rPr>
        <w:t xml:space="preserve">– це </w:t>
      </w:r>
      <w:r w:rsidRPr="000E4F16">
        <w:rPr>
          <w:color w:val="000000"/>
          <w:sz w:val="28"/>
          <w:szCs w:val="28"/>
        </w:rPr>
        <w:t>одн</w:t>
      </w:r>
      <w:r>
        <w:rPr>
          <w:color w:val="000000"/>
          <w:sz w:val="28"/>
          <w:szCs w:val="28"/>
        </w:rPr>
        <w:t>а</w:t>
      </w:r>
      <w:r w:rsidRPr="000E4F16">
        <w:rPr>
          <w:color w:val="000000"/>
          <w:sz w:val="28"/>
          <w:szCs w:val="28"/>
        </w:rPr>
        <w:t xml:space="preserve"> з </w:t>
      </w:r>
      <w:r>
        <w:rPr>
          <w:color w:val="000000"/>
          <w:sz w:val="28"/>
          <w:szCs w:val="28"/>
        </w:rPr>
        <w:t>найбільшихц</w:t>
      </w:r>
      <w:r w:rsidRPr="000E4F16">
        <w:rPr>
          <w:color w:val="000000"/>
          <w:sz w:val="28"/>
          <w:szCs w:val="28"/>
        </w:rPr>
        <w:t>ілей тисячоліття.</w:t>
      </w:r>
    </w:p>
    <w:p w:rsidR="00D5116B" w:rsidRPr="005C3529" w:rsidRDefault="00D5116B" w:rsidP="00D5116B">
      <w:pPr>
        <w:pStyle w:val="a5"/>
        <w:shd w:val="clear" w:color="auto" w:fill="FFFFFF"/>
        <w:spacing w:before="0" w:beforeAutospacing="0" w:after="0" w:afterAutospacing="0"/>
        <w:ind w:firstLine="567"/>
        <w:jc w:val="both"/>
        <w:rPr>
          <w:b/>
          <w:color w:val="000000"/>
          <w:sz w:val="28"/>
          <w:szCs w:val="28"/>
        </w:rPr>
      </w:pPr>
      <w:r>
        <w:rPr>
          <w:color w:val="000000"/>
          <w:sz w:val="28"/>
          <w:szCs w:val="28"/>
        </w:rPr>
        <w:t>11. Конкретна праця на користь бідних повинна також супроводжуватися зміною ментальності, яка може впливати на культурне життя. І</w:t>
      </w:r>
      <w:r w:rsidRPr="0045794C">
        <w:rPr>
          <w:color w:val="000000"/>
          <w:sz w:val="28"/>
          <w:szCs w:val="28"/>
        </w:rPr>
        <w:t xml:space="preserve">люзія щастя, </w:t>
      </w:r>
      <w:r>
        <w:rPr>
          <w:color w:val="000000"/>
          <w:sz w:val="28"/>
          <w:szCs w:val="28"/>
        </w:rPr>
        <w:t>народжена</w:t>
      </w:r>
      <w:r w:rsidRPr="0045794C">
        <w:rPr>
          <w:color w:val="000000"/>
          <w:sz w:val="28"/>
          <w:szCs w:val="28"/>
        </w:rPr>
        <w:t xml:space="preserve"> комфортн</w:t>
      </w:r>
      <w:r>
        <w:rPr>
          <w:color w:val="000000"/>
          <w:sz w:val="28"/>
          <w:szCs w:val="28"/>
        </w:rPr>
        <w:t>им</w:t>
      </w:r>
      <w:r w:rsidRPr="0045794C">
        <w:rPr>
          <w:color w:val="000000"/>
          <w:sz w:val="28"/>
          <w:szCs w:val="28"/>
        </w:rPr>
        <w:t xml:space="preserve"> життя</w:t>
      </w:r>
      <w:r>
        <w:rPr>
          <w:color w:val="000000"/>
          <w:sz w:val="28"/>
          <w:szCs w:val="28"/>
        </w:rPr>
        <w:t>м</w:t>
      </w:r>
      <w:r w:rsidRPr="0045794C">
        <w:rPr>
          <w:color w:val="000000"/>
          <w:sz w:val="28"/>
          <w:szCs w:val="28"/>
        </w:rPr>
        <w:t xml:space="preserve">, підштовхує багатьох людей до </w:t>
      </w:r>
      <w:r>
        <w:rPr>
          <w:color w:val="000000"/>
          <w:sz w:val="28"/>
          <w:szCs w:val="28"/>
        </w:rPr>
        <w:t>візії</w:t>
      </w:r>
      <w:r w:rsidRPr="0045794C">
        <w:rPr>
          <w:color w:val="000000"/>
          <w:sz w:val="28"/>
          <w:szCs w:val="28"/>
        </w:rPr>
        <w:t xml:space="preserve"> життя, зосередженого на накопиченні багатства та соціально</w:t>
      </w:r>
      <w:r>
        <w:rPr>
          <w:color w:val="000000"/>
          <w:sz w:val="28"/>
          <w:szCs w:val="28"/>
        </w:rPr>
        <w:t>му</w:t>
      </w:r>
      <w:r w:rsidRPr="0045794C">
        <w:rPr>
          <w:color w:val="000000"/>
          <w:sz w:val="28"/>
          <w:szCs w:val="28"/>
        </w:rPr>
        <w:t xml:space="preserve"> успіху будь-якою ціною, навіть за рахунок інших </w:t>
      </w:r>
      <w:r>
        <w:rPr>
          <w:color w:val="000000"/>
          <w:sz w:val="28"/>
          <w:szCs w:val="28"/>
        </w:rPr>
        <w:t>і</w:t>
      </w:r>
      <w:r w:rsidRPr="0045794C">
        <w:rPr>
          <w:color w:val="000000"/>
          <w:sz w:val="28"/>
          <w:szCs w:val="28"/>
        </w:rPr>
        <w:t xml:space="preserve"> шляхом використання несправедливих соціальних ідеалів та політико-економічних систем, </w:t>
      </w:r>
      <w:r>
        <w:rPr>
          <w:color w:val="000000"/>
          <w:sz w:val="28"/>
          <w:szCs w:val="28"/>
        </w:rPr>
        <w:t>які служать</w:t>
      </w:r>
      <w:r w:rsidRPr="0045794C">
        <w:rPr>
          <w:color w:val="000000"/>
          <w:sz w:val="28"/>
          <w:szCs w:val="28"/>
        </w:rPr>
        <w:t xml:space="preserve"> найсильнішим.</w:t>
      </w:r>
      <w:r>
        <w:rPr>
          <w:color w:val="000000"/>
          <w:sz w:val="28"/>
          <w:szCs w:val="28"/>
        </w:rPr>
        <w:t xml:space="preserve"> Отож</w:t>
      </w:r>
      <w:r w:rsidRPr="0045794C">
        <w:rPr>
          <w:color w:val="000000"/>
          <w:sz w:val="28"/>
          <w:szCs w:val="28"/>
        </w:rPr>
        <w:t xml:space="preserve">, у світі, де </w:t>
      </w:r>
      <w:r>
        <w:rPr>
          <w:color w:val="000000"/>
          <w:sz w:val="28"/>
          <w:szCs w:val="28"/>
        </w:rPr>
        <w:t xml:space="preserve">кількість </w:t>
      </w:r>
      <w:r w:rsidRPr="0045794C">
        <w:rPr>
          <w:color w:val="000000"/>
          <w:sz w:val="28"/>
          <w:szCs w:val="28"/>
        </w:rPr>
        <w:t xml:space="preserve">бідних </w:t>
      </w:r>
      <w:r>
        <w:rPr>
          <w:color w:val="000000"/>
          <w:sz w:val="28"/>
          <w:szCs w:val="28"/>
        </w:rPr>
        <w:t>збільшується</w:t>
      </w:r>
      <w:r w:rsidRPr="0045794C">
        <w:rPr>
          <w:color w:val="000000"/>
          <w:sz w:val="28"/>
          <w:szCs w:val="28"/>
        </w:rPr>
        <w:t xml:space="preserve">, ми </w:t>
      </w:r>
      <w:r>
        <w:rPr>
          <w:color w:val="000000"/>
          <w:sz w:val="28"/>
          <w:szCs w:val="28"/>
        </w:rPr>
        <w:t>бачимо, як це не</w:t>
      </w:r>
      <w:r w:rsidRPr="0045794C">
        <w:rPr>
          <w:color w:val="000000"/>
          <w:sz w:val="28"/>
          <w:szCs w:val="28"/>
        </w:rPr>
        <w:t xml:space="preserve"> парадоксально</w:t>
      </w:r>
      <w:r>
        <w:rPr>
          <w:color w:val="000000"/>
          <w:sz w:val="28"/>
          <w:szCs w:val="28"/>
        </w:rPr>
        <w:t>,</w:t>
      </w:r>
      <w:r w:rsidRPr="0045794C">
        <w:rPr>
          <w:color w:val="000000"/>
          <w:sz w:val="28"/>
          <w:szCs w:val="28"/>
        </w:rPr>
        <w:t xml:space="preserve"> зростання заможної еліти, яка живе в бульбашці комфорту та розкоші, майже в іншому світі</w:t>
      </w:r>
      <w:r>
        <w:rPr>
          <w:color w:val="000000"/>
          <w:sz w:val="28"/>
          <w:szCs w:val="28"/>
        </w:rPr>
        <w:t>, ніж</w:t>
      </w:r>
      <w:r w:rsidRPr="0045794C">
        <w:rPr>
          <w:color w:val="000000"/>
          <w:sz w:val="28"/>
          <w:szCs w:val="28"/>
        </w:rPr>
        <w:t xml:space="preserve"> звичайн</w:t>
      </w:r>
      <w:r>
        <w:rPr>
          <w:color w:val="000000"/>
          <w:sz w:val="28"/>
          <w:szCs w:val="28"/>
        </w:rPr>
        <w:t>і</w:t>
      </w:r>
      <w:r w:rsidRPr="0045794C">
        <w:rPr>
          <w:color w:val="000000"/>
          <w:sz w:val="28"/>
          <w:szCs w:val="28"/>
        </w:rPr>
        <w:t xml:space="preserve"> люди.</w:t>
      </w:r>
      <w:r w:rsidRPr="005C3529">
        <w:rPr>
          <w:color w:val="000000"/>
          <w:sz w:val="28"/>
          <w:szCs w:val="28"/>
        </w:rPr>
        <w:t>Це означає, що досі існує культура</w:t>
      </w:r>
      <w:r>
        <w:rPr>
          <w:color w:val="000000"/>
          <w:sz w:val="28"/>
          <w:szCs w:val="28"/>
        </w:rPr>
        <w:t>,</w:t>
      </w:r>
      <w:r w:rsidRPr="005C3529">
        <w:rPr>
          <w:color w:val="000000"/>
          <w:sz w:val="28"/>
          <w:szCs w:val="28"/>
        </w:rPr>
        <w:t xml:space="preserve"> іноді добре замаскована</w:t>
      </w:r>
      <w:r>
        <w:rPr>
          <w:color w:val="000000"/>
          <w:sz w:val="28"/>
          <w:szCs w:val="28"/>
        </w:rPr>
        <w:t>,</w:t>
      </w:r>
      <w:r w:rsidRPr="005C3529">
        <w:rPr>
          <w:color w:val="000000"/>
          <w:sz w:val="28"/>
          <w:szCs w:val="28"/>
        </w:rPr>
        <w:t xml:space="preserve"> яка відкидає інших, навіть не усвідомлюючи цього, і байдуж</w:t>
      </w:r>
      <w:r>
        <w:rPr>
          <w:color w:val="000000"/>
          <w:sz w:val="28"/>
          <w:szCs w:val="28"/>
        </w:rPr>
        <w:t>адо того</w:t>
      </w:r>
      <w:r w:rsidRPr="005C3529">
        <w:rPr>
          <w:color w:val="000000"/>
          <w:sz w:val="28"/>
          <w:szCs w:val="28"/>
        </w:rPr>
        <w:t xml:space="preserve">, що мільйони людей помирають від голоду або </w:t>
      </w:r>
      <w:r>
        <w:rPr>
          <w:color w:val="000000"/>
          <w:sz w:val="28"/>
          <w:szCs w:val="28"/>
        </w:rPr>
        <w:t>живуть</w:t>
      </w:r>
      <w:r w:rsidRPr="005C3529">
        <w:rPr>
          <w:color w:val="000000"/>
          <w:sz w:val="28"/>
          <w:szCs w:val="28"/>
        </w:rPr>
        <w:t xml:space="preserve"> в умовах, непридатних для людського існування.Кілька років тому </w:t>
      </w:r>
      <w:r>
        <w:rPr>
          <w:color w:val="000000"/>
          <w:sz w:val="28"/>
          <w:szCs w:val="28"/>
        </w:rPr>
        <w:t>світлинамертвої</w:t>
      </w:r>
      <w:r w:rsidRPr="005C3529">
        <w:rPr>
          <w:color w:val="000000"/>
          <w:sz w:val="28"/>
          <w:szCs w:val="28"/>
        </w:rPr>
        <w:t xml:space="preserve"> дитини на </w:t>
      </w:r>
      <w:r w:rsidRPr="005C3529">
        <w:rPr>
          <w:color w:val="000000"/>
          <w:sz w:val="28"/>
          <w:szCs w:val="28"/>
        </w:rPr>
        <w:lastRenderedPageBreak/>
        <w:t xml:space="preserve">середземноморському пляжі викликала </w:t>
      </w:r>
      <w:r>
        <w:rPr>
          <w:color w:val="000000"/>
          <w:sz w:val="28"/>
          <w:szCs w:val="28"/>
        </w:rPr>
        <w:t xml:space="preserve">велике </w:t>
      </w:r>
      <w:r w:rsidRPr="005C3529">
        <w:rPr>
          <w:color w:val="000000"/>
          <w:sz w:val="28"/>
          <w:szCs w:val="28"/>
        </w:rPr>
        <w:t xml:space="preserve">обурення; на жаль, окрім короткочасних обурень, подібні події стають дедалі менш актуальними </w:t>
      </w:r>
      <w:r>
        <w:rPr>
          <w:color w:val="000000"/>
          <w:sz w:val="28"/>
          <w:szCs w:val="28"/>
        </w:rPr>
        <w:t>й</w:t>
      </w:r>
      <w:r w:rsidRPr="005C3529">
        <w:rPr>
          <w:color w:val="000000"/>
          <w:sz w:val="28"/>
          <w:szCs w:val="28"/>
        </w:rPr>
        <w:t xml:space="preserve"> другорядн</w:t>
      </w:r>
      <w:r>
        <w:rPr>
          <w:color w:val="000000"/>
          <w:sz w:val="28"/>
          <w:szCs w:val="28"/>
        </w:rPr>
        <w:t>ими</w:t>
      </w:r>
      <w:r w:rsidRPr="005C3529">
        <w:rPr>
          <w:color w:val="000000"/>
          <w:sz w:val="28"/>
          <w:szCs w:val="28"/>
        </w:rPr>
        <w:t xml:space="preserve"> новин</w:t>
      </w:r>
      <w:r>
        <w:rPr>
          <w:color w:val="000000"/>
          <w:sz w:val="28"/>
          <w:szCs w:val="28"/>
        </w:rPr>
        <w:t>ам</w:t>
      </w:r>
      <w:r w:rsidRPr="005C3529">
        <w:rPr>
          <w:color w:val="000000"/>
          <w:sz w:val="28"/>
          <w:szCs w:val="28"/>
        </w:rPr>
        <w:t>и.</w:t>
      </w:r>
    </w:p>
    <w:p w:rsidR="004820DD" w:rsidRDefault="004820DD" w:rsidP="004820DD">
      <w:pPr>
        <w:pStyle w:val="a5"/>
        <w:shd w:val="clear" w:color="auto" w:fill="FFFFFF"/>
        <w:spacing w:before="0" w:beforeAutospacing="0" w:after="0" w:afterAutospacing="0"/>
        <w:ind w:firstLine="567"/>
        <w:jc w:val="both"/>
        <w:rPr>
          <w:sz w:val="28"/>
          <w:szCs w:val="28"/>
        </w:rPr>
      </w:pPr>
      <w:r w:rsidRPr="00EF7590">
        <w:rPr>
          <w:color w:val="000000"/>
          <w:sz w:val="28"/>
          <w:szCs w:val="28"/>
        </w:rPr>
        <w:t xml:space="preserve">12. </w:t>
      </w:r>
      <w:r>
        <w:rPr>
          <w:color w:val="000000"/>
          <w:sz w:val="28"/>
          <w:szCs w:val="28"/>
        </w:rPr>
        <w:t xml:space="preserve">Ми не повинні відвертатися від бідності. </w:t>
      </w:r>
      <w:r w:rsidRPr="0060127C">
        <w:rPr>
          <w:color w:val="000000"/>
          <w:sz w:val="28"/>
          <w:szCs w:val="28"/>
        </w:rPr>
        <w:t xml:space="preserve">Нас </w:t>
      </w:r>
      <w:r>
        <w:rPr>
          <w:color w:val="000000"/>
          <w:sz w:val="28"/>
          <w:szCs w:val="28"/>
        </w:rPr>
        <w:t>дуже непокоїть</w:t>
      </w:r>
      <w:r w:rsidRPr="0060127C">
        <w:rPr>
          <w:color w:val="000000"/>
          <w:sz w:val="28"/>
          <w:szCs w:val="28"/>
        </w:rPr>
        <w:t xml:space="preserve"> серйозний стан, у якому опинил</w:t>
      </w:r>
      <w:r>
        <w:rPr>
          <w:color w:val="000000"/>
          <w:sz w:val="28"/>
          <w:szCs w:val="28"/>
        </w:rPr>
        <w:t>о</w:t>
      </w:r>
      <w:r w:rsidRPr="0060127C">
        <w:rPr>
          <w:color w:val="000000"/>
          <w:sz w:val="28"/>
          <w:szCs w:val="28"/>
        </w:rPr>
        <w:t>ся багато людей через брак їжі та води.</w:t>
      </w:r>
      <w:r>
        <w:rPr>
          <w:color w:val="000000"/>
          <w:sz w:val="28"/>
          <w:szCs w:val="28"/>
        </w:rPr>
        <w:t xml:space="preserve"> Нас також непокоїть зростання кількості бідних у багатих країнах. У Європі щораз більше сімей ледве зводять кінці з кінцями. </w:t>
      </w:r>
      <w:r w:rsidRPr="00145148">
        <w:rPr>
          <w:color w:val="000000"/>
          <w:sz w:val="28"/>
          <w:szCs w:val="28"/>
        </w:rPr>
        <w:t>Загалом ми спостерігаємо зростання різних видів бідності, яка вже не єдин</w:t>
      </w:r>
      <w:r>
        <w:rPr>
          <w:color w:val="000000"/>
          <w:sz w:val="28"/>
          <w:szCs w:val="28"/>
        </w:rPr>
        <w:t>а і</w:t>
      </w:r>
      <w:r w:rsidRPr="00145148">
        <w:rPr>
          <w:color w:val="000000"/>
          <w:sz w:val="28"/>
          <w:szCs w:val="28"/>
        </w:rPr>
        <w:t xml:space="preserve"> однорідн</w:t>
      </w:r>
      <w:r>
        <w:rPr>
          <w:color w:val="000000"/>
          <w:sz w:val="28"/>
          <w:szCs w:val="28"/>
        </w:rPr>
        <w:t>а</w:t>
      </w:r>
      <w:r w:rsidRPr="00145148">
        <w:rPr>
          <w:color w:val="000000"/>
          <w:sz w:val="28"/>
          <w:szCs w:val="28"/>
        </w:rPr>
        <w:t xml:space="preserve"> реальніст</w:t>
      </w:r>
      <w:r>
        <w:rPr>
          <w:color w:val="000000"/>
          <w:sz w:val="28"/>
          <w:szCs w:val="28"/>
        </w:rPr>
        <w:t>ь</w:t>
      </w:r>
      <w:r w:rsidRPr="00145148">
        <w:rPr>
          <w:color w:val="000000"/>
          <w:sz w:val="28"/>
          <w:szCs w:val="28"/>
        </w:rPr>
        <w:t xml:space="preserve">, а включає численні форми економічного та соціального зубожіння, що відображає поширення нерівності навіть у </w:t>
      </w:r>
      <w:r>
        <w:rPr>
          <w:color w:val="000000"/>
          <w:sz w:val="28"/>
          <w:szCs w:val="28"/>
        </w:rPr>
        <w:t>відносно багатих</w:t>
      </w:r>
      <w:r w:rsidRPr="00145148">
        <w:rPr>
          <w:color w:val="000000"/>
          <w:sz w:val="28"/>
          <w:szCs w:val="28"/>
        </w:rPr>
        <w:t xml:space="preserve"> країнах.</w:t>
      </w:r>
      <w:r>
        <w:rPr>
          <w:color w:val="000000"/>
          <w:sz w:val="28"/>
          <w:szCs w:val="28"/>
        </w:rPr>
        <w:t xml:space="preserve"> Потрібно пам’ятати, що «п</w:t>
      </w:r>
      <w:r w:rsidRPr="00EF7590">
        <w:rPr>
          <w:sz w:val="28"/>
          <w:szCs w:val="28"/>
          <w:lang w:eastAsia="ru-RU"/>
        </w:rPr>
        <w:t>одвійно нещасні жінки, які страждають, усунені з суспільства, піддані зневагам і насильству, бо часто для захисту своїх прав вони мають менше можливостей. Незважаючи на це, також і серед них бачимо тих, які постійно з дивовижним щоденним героїзм захищають свої ранимі родини й опікуються ними</w:t>
      </w:r>
      <w:r>
        <w:rPr>
          <w:sz w:val="28"/>
          <w:szCs w:val="28"/>
          <w:lang w:eastAsia="ru-RU"/>
        </w:rPr>
        <w:t>»</w:t>
      </w:r>
      <w:r>
        <w:rPr>
          <w:rStyle w:val="a6"/>
          <w:sz w:val="28"/>
          <w:szCs w:val="28"/>
          <w:lang w:eastAsia="ru-RU"/>
        </w:rPr>
        <w:footnoteReference w:id="9"/>
      </w:r>
      <w:r>
        <w:rPr>
          <w:sz w:val="28"/>
          <w:szCs w:val="28"/>
          <w:lang w:eastAsia="ru-RU"/>
        </w:rPr>
        <w:t>. Хоча в деяких країнах ми бачимо значні зміни, але «</w:t>
      </w:r>
      <w:r w:rsidRPr="00EF7590">
        <w:rPr>
          <w:sz w:val="28"/>
          <w:szCs w:val="28"/>
        </w:rPr>
        <w:t>структура суспільств у всьому світі ще далека від того, щоб ясно відображати, що жінки мають таку саму гідність і права, як і мужчини. Слова говорять одне, а рішення і дійсність – зовсім інше</w:t>
      </w:r>
      <w:r>
        <w:rPr>
          <w:sz w:val="28"/>
          <w:szCs w:val="28"/>
        </w:rPr>
        <w:t>»</w:t>
      </w:r>
      <w:r>
        <w:rPr>
          <w:rStyle w:val="a6"/>
          <w:sz w:val="28"/>
          <w:szCs w:val="28"/>
        </w:rPr>
        <w:footnoteReference w:id="10"/>
      </w:r>
      <w:r>
        <w:rPr>
          <w:sz w:val="28"/>
          <w:szCs w:val="28"/>
        </w:rPr>
        <w:t>, особливо, якщо враховувати кількість справді убогих жінок.</w:t>
      </w:r>
    </w:p>
    <w:p w:rsidR="004820DD" w:rsidRPr="00EF7590" w:rsidRDefault="004820DD" w:rsidP="004820DD">
      <w:pPr>
        <w:pStyle w:val="a5"/>
        <w:shd w:val="clear" w:color="auto" w:fill="FFFFFF"/>
        <w:spacing w:before="0" w:beforeAutospacing="0" w:after="0" w:afterAutospacing="0"/>
        <w:ind w:firstLine="567"/>
        <w:jc w:val="both"/>
        <w:rPr>
          <w:color w:val="000000"/>
          <w:sz w:val="28"/>
          <w:szCs w:val="28"/>
        </w:rPr>
      </w:pPr>
    </w:p>
    <w:p w:rsidR="004820DD" w:rsidRPr="00EF7590" w:rsidRDefault="004820DD" w:rsidP="004820DD">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Ідеологічні упередження</w:t>
      </w:r>
    </w:p>
    <w:p w:rsidR="00A1174A" w:rsidRDefault="00A1174A" w:rsidP="00E76A6B">
      <w:pPr>
        <w:pStyle w:val="a5"/>
        <w:shd w:val="clear" w:color="auto" w:fill="FFFFFF"/>
        <w:spacing w:before="0" w:beforeAutospacing="0" w:after="0" w:afterAutospacing="0"/>
        <w:ind w:firstLine="567"/>
        <w:jc w:val="both"/>
        <w:rPr>
          <w:color w:val="000000"/>
          <w:sz w:val="28"/>
          <w:szCs w:val="28"/>
        </w:rPr>
      </w:pPr>
    </w:p>
    <w:p w:rsidR="003E3230" w:rsidRDefault="003E3230" w:rsidP="003E3230">
      <w:pPr>
        <w:pStyle w:val="a5"/>
        <w:shd w:val="clear" w:color="auto" w:fill="FFFFFF"/>
        <w:spacing w:before="0" w:beforeAutospacing="0" w:after="0" w:afterAutospacing="0"/>
        <w:ind w:firstLine="567"/>
        <w:jc w:val="both"/>
        <w:rPr>
          <w:color w:val="000000"/>
          <w:sz w:val="28"/>
          <w:szCs w:val="28"/>
        </w:rPr>
      </w:pPr>
      <w:r>
        <w:rPr>
          <w:color w:val="000000"/>
          <w:sz w:val="28"/>
          <w:szCs w:val="28"/>
        </w:rPr>
        <w:t>13. Якщо не дивитися на факти, які часом «інтерпретують» так, щоби переконати нас, що ситуація вбогих не така важка, загальна дійсність очевидна: «</w:t>
      </w:r>
      <w:r>
        <w:rPr>
          <w:sz w:val="28"/>
          <w:szCs w:val="28"/>
        </w:rPr>
        <w:t>Є правила економіки, корисні для зростання, але не для інтегрального розвитку людини. Зростає добробут, але також і нерівність, що веде до «виникнення нових видів бідності». Коли говоримо, що сучасний світ зменшив бідність, то оцінюємо це мірками минулих епох, які неможливо накласти на актуальну дійсність. Бо в минулі часи, до прикладу, відсутність електрики не вважалася критерієм бідності й причиною важких переживань. Бідність завжди слід аналізувати й розуміти в контексті реальних можливостей конкретного моменту історії»</w:t>
      </w:r>
      <w:r>
        <w:rPr>
          <w:rStyle w:val="a6"/>
          <w:sz w:val="28"/>
          <w:szCs w:val="28"/>
        </w:rPr>
        <w:footnoteReference w:id="11"/>
      </w:r>
      <w:r>
        <w:rPr>
          <w:color w:val="000000"/>
          <w:sz w:val="28"/>
          <w:szCs w:val="28"/>
        </w:rPr>
        <w:t>. Якщо не брати до уваги конкретні ситуації та обставини, у документі Європейського Співтовариства 1984 року було зазначено, що «під «бідними» слід розуміти осіб, сім’ї та групи осіб, ресурси яких (матеріальні, культурні та соціальні) настільки обмежені, що це виключає їх із мінімально прийнятного рівня життя в державах-членах їхнього проживання»</w:t>
      </w:r>
      <w:r>
        <w:rPr>
          <w:rStyle w:val="a6"/>
          <w:color w:val="000000"/>
          <w:sz w:val="28"/>
          <w:szCs w:val="28"/>
        </w:rPr>
        <w:footnoteReference w:id="12"/>
      </w:r>
      <w:r>
        <w:rPr>
          <w:color w:val="000000"/>
          <w:sz w:val="28"/>
          <w:szCs w:val="28"/>
        </w:rPr>
        <w:t>. Але якщо ми визнаємо, що всі люди мають однакову гідність, незалежно від місця їхнього народження, то не можна ігнорувати величезні відмінності, що існують між країнами та регіонами.</w:t>
      </w:r>
    </w:p>
    <w:p w:rsidR="00470CB1" w:rsidRDefault="00470CB1" w:rsidP="00470CB1">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14. Бідними не стають випадково чи внаслідок сліпої й жорстокої долі. Також більшість убогих людей не вибирала бідність. Однак є й ті, які це стверджують, тим самим демонструючи власну сліпоту та жорстокість. Звичайно, серед бідних є й ті, які не хочуть працювати, можливо тому, що їхні предки, які працювали все життя, померли бідними. Але є багато чоловіків і жінок, які працюють від світанку до вечора, можливо, збираючи макулатуру чи щось подібне, хоча й знають, що їхня наполеглива праця допоможе їм </w:t>
      </w:r>
      <w:r w:rsidR="00CE3C73">
        <w:rPr>
          <w:color w:val="000000"/>
          <w:sz w:val="28"/>
          <w:szCs w:val="28"/>
        </w:rPr>
        <w:t xml:space="preserve">лише </w:t>
      </w:r>
      <w:r>
        <w:rPr>
          <w:color w:val="000000"/>
          <w:sz w:val="28"/>
          <w:szCs w:val="28"/>
        </w:rPr>
        <w:t>зводити кінці з кінцями, але ніколи по-справжньому не покращить їхнє життя. Також не можна стверджувати, що більшість бідних є бідними тому, що вони «не заслуговують» на щось краще, як стверджує хибна доктрина меритократії, яка вважає «гідними» лише успішних.</w:t>
      </w:r>
    </w:p>
    <w:p w:rsidR="000274DE" w:rsidRDefault="000274DE" w:rsidP="000274DE">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15. Християни також неодноразово піддавалися світським ідеологіям або політичним та економічним підходам, які призводять до грубих узагальнень та помилкових висновків. Той факт, що дехто відкидає або висміює благодійну діяльність, ніби це одержимість небагатьох, а не палке серце місії Церкви, переконує мене в необхідності повернутися та перечитати Євангеліє, щоб не ризикувати замінити його мудрістю цього світу. Бідних не можна нехтувати, якщо ми хочемо залишатися у великій течії життя Церкви, яка має своє джерело в Євангелії та приносить плоди в кожному часі та місці.</w:t>
      </w:r>
    </w:p>
    <w:p w:rsidR="000274DE" w:rsidRDefault="000274DE" w:rsidP="000274DE">
      <w:pPr>
        <w:pStyle w:val="a5"/>
        <w:shd w:val="clear" w:color="auto" w:fill="FFFFFF"/>
        <w:spacing w:before="0" w:beforeAutospacing="0" w:after="0" w:afterAutospacing="0"/>
        <w:ind w:firstLine="567"/>
        <w:jc w:val="both"/>
        <w:rPr>
          <w:color w:val="000000"/>
          <w:sz w:val="28"/>
          <w:szCs w:val="28"/>
        </w:rPr>
      </w:pPr>
    </w:p>
    <w:p w:rsidR="000274DE" w:rsidRDefault="000274DE" w:rsidP="000274DE">
      <w:pPr>
        <w:pStyle w:val="a5"/>
        <w:shd w:val="clear" w:color="auto" w:fill="FFFFFF"/>
        <w:spacing w:before="0" w:beforeAutospacing="0" w:after="0" w:afterAutospacing="0"/>
        <w:ind w:firstLine="567"/>
        <w:jc w:val="center"/>
        <w:rPr>
          <w:b/>
          <w:bCs/>
          <w:color w:val="000000"/>
          <w:sz w:val="28"/>
          <w:szCs w:val="28"/>
        </w:rPr>
      </w:pPr>
      <w:r>
        <w:rPr>
          <w:b/>
          <w:bCs/>
          <w:color w:val="000000"/>
          <w:sz w:val="28"/>
          <w:szCs w:val="28"/>
        </w:rPr>
        <w:t>ДРУГА ГЛАВА</w:t>
      </w:r>
    </w:p>
    <w:p w:rsidR="000274DE" w:rsidRDefault="000274DE" w:rsidP="000274DE">
      <w:pPr>
        <w:pStyle w:val="a5"/>
        <w:shd w:val="clear" w:color="auto" w:fill="FFFFFF"/>
        <w:spacing w:before="0" w:beforeAutospacing="0" w:after="0" w:afterAutospacing="0"/>
        <w:ind w:firstLine="567"/>
        <w:jc w:val="center"/>
        <w:rPr>
          <w:b/>
          <w:bCs/>
          <w:color w:val="000000"/>
          <w:sz w:val="28"/>
          <w:szCs w:val="28"/>
        </w:rPr>
      </w:pPr>
      <w:r>
        <w:rPr>
          <w:b/>
          <w:bCs/>
          <w:color w:val="000000"/>
          <w:sz w:val="28"/>
          <w:szCs w:val="28"/>
        </w:rPr>
        <w:t>БОГ ВИБИРАЄ ВБОГИХ</w:t>
      </w:r>
    </w:p>
    <w:p w:rsidR="000274DE" w:rsidRDefault="000274DE" w:rsidP="000274DE">
      <w:pPr>
        <w:pStyle w:val="a5"/>
        <w:shd w:val="clear" w:color="auto" w:fill="FFFFFF"/>
        <w:spacing w:before="0" w:beforeAutospacing="0" w:after="0" w:afterAutospacing="0"/>
        <w:ind w:firstLine="567"/>
        <w:jc w:val="both"/>
        <w:rPr>
          <w:iCs/>
          <w:color w:val="000000"/>
          <w:sz w:val="28"/>
          <w:szCs w:val="28"/>
        </w:rPr>
      </w:pPr>
    </w:p>
    <w:p w:rsidR="000274DE" w:rsidRDefault="000274DE" w:rsidP="000274DE">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Вибір убогих</w:t>
      </w:r>
    </w:p>
    <w:p w:rsidR="004820DD" w:rsidRDefault="004820DD" w:rsidP="00E76A6B">
      <w:pPr>
        <w:pStyle w:val="a5"/>
        <w:shd w:val="clear" w:color="auto" w:fill="FFFFFF"/>
        <w:spacing w:before="0" w:beforeAutospacing="0" w:after="0" w:afterAutospacing="0"/>
        <w:ind w:firstLine="567"/>
        <w:jc w:val="both"/>
        <w:rPr>
          <w:color w:val="000000"/>
          <w:sz w:val="28"/>
          <w:szCs w:val="28"/>
        </w:rPr>
      </w:pPr>
    </w:p>
    <w:p w:rsidR="008E5264" w:rsidRDefault="007606B1" w:rsidP="008E5264">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16. Бог – це милосердна любов, і Його задум любові, який розгортається і здійснюється в історії, полягає у Його зішесті й визволенні нас із рабства, страху, гріха і влади смерті. Споглядаючи стан людства милосердним поглядом і серцем, наповненим любов’ю, Він звернувся до своїх створінь і опікувався їхньою бідністю. Щоби розділити наші обмеження і слабкість, Він став убогим і взяв людське тіло. Ми пізнали Його як маленьку дитину в яслах і в найбільшому приниженні на хресті, де Він розділив нашу радикальну вбогість, тобто смерть. </w:t>
      </w:r>
      <w:r w:rsidR="008E5264">
        <w:rPr>
          <w:color w:val="000000"/>
          <w:sz w:val="28"/>
          <w:szCs w:val="28"/>
        </w:rPr>
        <w:t>Тому легко зрозуміти, чому ми також можемо по-богословському говорити про пріоритетний вибір Бога на користь бідних. Цей вираз виник у контексті Латиноамериканського континенту, зокрема на Асамблеї в Пуеблі, але його добре інтегрували у наступні вчення Церкви</w:t>
      </w:r>
      <w:r w:rsidR="008E5264">
        <w:rPr>
          <w:rStyle w:val="a6"/>
          <w:color w:val="000000"/>
          <w:sz w:val="28"/>
          <w:szCs w:val="28"/>
        </w:rPr>
        <w:footnoteReference w:id="13"/>
      </w:r>
      <w:r w:rsidR="008E5264">
        <w:rPr>
          <w:color w:val="000000"/>
          <w:sz w:val="28"/>
          <w:szCs w:val="28"/>
        </w:rPr>
        <w:t>. Ця «пріоритетність» не означає виключення чи дискримінацію інших груп, що для Бога було би неможливим. Це повинно підкреслити дії Бога, зумовлені співчуттям до бідності та слабкості всього людства. Бажаючи започаткувати царство справедливості, братерства та солідарності, Бог у своєму серці має особливе місце для дискримінованих та гноблених і просить нас, Свою Церкву, зробити рішучий і радикальний вибір на користь найслабших.</w:t>
      </w:r>
    </w:p>
    <w:p w:rsidR="001F0166" w:rsidRDefault="001F0166" w:rsidP="001F016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17. У цій перспективі ми можемо зрозуміти багато сторінок Старого Завіту, на яких Бог представлений як товариш і визволитель бідних, який чує крик бідних і втручається, щоб визволити їх (див. </w:t>
      </w:r>
      <w:r>
        <w:rPr>
          <w:i/>
          <w:iCs/>
          <w:color w:val="000000"/>
          <w:sz w:val="28"/>
          <w:szCs w:val="28"/>
        </w:rPr>
        <w:t xml:space="preserve">Пс. </w:t>
      </w:r>
      <w:r>
        <w:rPr>
          <w:color w:val="000000"/>
          <w:sz w:val="28"/>
          <w:szCs w:val="28"/>
        </w:rPr>
        <w:t>34, 7). Бог, прибіжище бідних, викриває через пророків, зокрема Амоса та Ісаю, злочини, скоєні проти найслабших, і закликає Ізраїль відновити своє поклоніння зсередини, бо не можна молитися та приносити жертви, одночасно гноблячи найслабших та найбідніших. Святе Письмо з перших сторінок яскраво показує Божу любов через захист слабких і вбогих, так що можна говорити про особливу прихильність до них Бога. «</w:t>
      </w:r>
      <w:r>
        <w:rPr>
          <w:sz w:val="28"/>
          <w:szCs w:val="28"/>
          <w:lang w:eastAsia="ru-RU"/>
        </w:rPr>
        <w:t>У серці Бога є упривілейоване місце для вбогих… Вся дорога нашого відкуплення позначена присутністю вбогих»</w:t>
      </w:r>
      <w:r>
        <w:rPr>
          <w:rStyle w:val="a6"/>
          <w:sz w:val="28"/>
          <w:szCs w:val="28"/>
          <w:lang w:eastAsia="ru-RU"/>
        </w:rPr>
        <w:footnoteReference w:id="14"/>
      </w:r>
      <w:r>
        <w:rPr>
          <w:sz w:val="28"/>
          <w:szCs w:val="28"/>
          <w:lang w:eastAsia="ru-RU"/>
        </w:rPr>
        <w:t>.</w:t>
      </w:r>
    </w:p>
    <w:p w:rsidR="004D3A10" w:rsidRDefault="004D3A10" w:rsidP="004D3A10">
      <w:pPr>
        <w:pStyle w:val="a5"/>
        <w:shd w:val="clear" w:color="auto" w:fill="FFFFFF"/>
        <w:spacing w:before="0" w:beforeAutospacing="0" w:after="0" w:afterAutospacing="0"/>
        <w:ind w:firstLine="567"/>
        <w:jc w:val="both"/>
        <w:rPr>
          <w:color w:val="000000"/>
          <w:sz w:val="28"/>
          <w:szCs w:val="28"/>
        </w:rPr>
      </w:pPr>
    </w:p>
    <w:p w:rsidR="004D3A10" w:rsidRDefault="004D3A10" w:rsidP="004D3A10">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Ісус, убогий Месія</w:t>
      </w:r>
    </w:p>
    <w:p w:rsidR="007606B1" w:rsidRDefault="007606B1" w:rsidP="007606B1">
      <w:pPr>
        <w:pStyle w:val="a5"/>
        <w:shd w:val="clear" w:color="auto" w:fill="FFFFFF"/>
        <w:spacing w:before="0" w:beforeAutospacing="0" w:after="0" w:afterAutospacing="0"/>
        <w:ind w:firstLine="567"/>
        <w:jc w:val="both"/>
        <w:rPr>
          <w:color w:val="000000"/>
          <w:sz w:val="28"/>
          <w:szCs w:val="28"/>
        </w:rPr>
      </w:pPr>
    </w:p>
    <w:p w:rsidR="00033E0F" w:rsidRDefault="00033E0F" w:rsidP="00033E0F">
      <w:pPr>
        <w:pStyle w:val="a5"/>
        <w:shd w:val="clear" w:color="auto" w:fill="FFFFFF"/>
        <w:spacing w:before="0" w:beforeAutospacing="0" w:after="0" w:afterAutospacing="0"/>
        <w:ind w:firstLine="567"/>
        <w:jc w:val="both"/>
        <w:rPr>
          <w:color w:val="000000"/>
          <w:sz w:val="28"/>
          <w:szCs w:val="28"/>
        </w:rPr>
      </w:pPr>
      <w:r>
        <w:rPr>
          <w:color w:val="000000"/>
          <w:sz w:val="28"/>
          <w:szCs w:val="28"/>
        </w:rPr>
        <w:t>18. Старозавітна історія Божої пріоритетної любові до бідних та Його готовність почути їхній крик, про яку я коротко згадував, здійснюється в Ісусі з Назарета</w:t>
      </w:r>
      <w:r>
        <w:rPr>
          <w:rStyle w:val="a6"/>
          <w:color w:val="000000"/>
          <w:sz w:val="28"/>
          <w:szCs w:val="28"/>
        </w:rPr>
        <w:footnoteReference w:id="15"/>
      </w:r>
      <w:r>
        <w:rPr>
          <w:color w:val="000000"/>
          <w:sz w:val="28"/>
          <w:szCs w:val="28"/>
        </w:rPr>
        <w:t xml:space="preserve">. У </w:t>
      </w:r>
      <w:r>
        <w:rPr>
          <w:color w:val="000000"/>
          <w:sz w:val="28"/>
          <w:szCs w:val="28"/>
        </w:rPr>
        <w:lastRenderedPageBreak/>
        <w:t>Втіленні Він «применшив себе самого, прийнявши вигляд слуги, ставши подібним до людини» (</w:t>
      </w:r>
      <w:r>
        <w:rPr>
          <w:i/>
          <w:iCs/>
          <w:color w:val="000000"/>
          <w:sz w:val="28"/>
          <w:szCs w:val="28"/>
        </w:rPr>
        <w:t xml:space="preserve">Фил. </w:t>
      </w:r>
      <w:r>
        <w:rPr>
          <w:color w:val="000000"/>
          <w:sz w:val="28"/>
          <w:szCs w:val="28"/>
        </w:rPr>
        <w:t xml:space="preserve">2, 7), і в такому виді Ісус приніс нас спасіння. Його вбогість була радикальною, ґрунтувалася на місії, яка повністю об’являла Божу любов до нас (див. </w:t>
      </w:r>
      <w:r>
        <w:rPr>
          <w:i/>
          <w:iCs/>
          <w:color w:val="000000"/>
          <w:sz w:val="28"/>
          <w:szCs w:val="28"/>
        </w:rPr>
        <w:t xml:space="preserve">Йо. </w:t>
      </w:r>
      <w:r>
        <w:rPr>
          <w:color w:val="000000"/>
          <w:sz w:val="28"/>
          <w:szCs w:val="28"/>
        </w:rPr>
        <w:t xml:space="preserve">1, 18; </w:t>
      </w:r>
      <w:r>
        <w:rPr>
          <w:i/>
          <w:iCs/>
          <w:color w:val="000000"/>
          <w:sz w:val="28"/>
          <w:szCs w:val="28"/>
        </w:rPr>
        <w:t xml:space="preserve">1 Йо. </w:t>
      </w:r>
      <w:r>
        <w:rPr>
          <w:color w:val="000000"/>
          <w:sz w:val="28"/>
          <w:szCs w:val="28"/>
        </w:rPr>
        <w:t>4, 9). Св. Павло в своїй манері коротко синтезує: «Ви ж знаєте ласку Господа нашого Ісуса Христа, що задля вас став бідним, бувши багатим, щоб ви його вбожеством розбагатіли» (</w:t>
      </w:r>
      <w:r>
        <w:rPr>
          <w:i/>
          <w:iCs/>
          <w:color w:val="000000"/>
          <w:sz w:val="28"/>
          <w:szCs w:val="28"/>
        </w:rPr>
        <w:t xml:space="preserve">2 Кор. </w:t>
      </w:r>
      <w:r>
        <w:rPr>
          <w:color w:val="000000"/>
          <w:sz w:val="28"/>
          <w:szCs w:val="28"/>
        </w:rPr>
        <w:t>8, 9).</w:t>
      </w:r>
    </w:p>
    <w:p w:rsidR="00FD3A51" w:rsidRDefault="00FD3A51" w:rsidP="00FD3A51">
      <w:pPr>
        <w:pStyle w:val="a5"/>
        <w:shd w:val="clear" w:color="auto" w:fill="FFFFFF"/>
        <w:spacing w:before="0" w:beforeAutospacing="0" w:after="0" w:afterAutospacing="0"/>
        <w:ind w:firstLine="567"/>
        <w:jc w:val="both"/>
        <w:rPr>
          <w:color w:val="000000"/>
          <w:sz w:val="28"/>
          <w:szCs w:val="28"/>
        </w:rPr>
      </w:pPr>
      <w:r>
        <w:rPr>
          <w:color w:val="000000"/>
          <w:sz w:val="28"/>
          <w:szCs w:val="28"/>
        </w:rPr>
        <w:t>19. Євангеліє показує, що вбогість позначала всі аспекти життя Ісуса. З моменту свого приходу у світ Ісус зазнав болю відкинення. Євангеліст Лука розповідає, як Йосип і Марія, яка вже мала родити, прибули до Віфлеєму, а потім з болем додає, що «не було їм місця в заїзді» (</w:t>
      </w:r>
      <w:r>
        <w:rPr>
          <w:i/>
          <w:iCs/>
          <w:color w:val="000000"/>
          <w:sz w:val="28"/>
          <w:szCs w:val="28"/>
        </w:rPr>
        <w:t xml:space="preserve">Лк. </w:t>
      </w:r>
      <w:r>
        <w:rPr>
          <w:color w:val="000000"/>
          <w:sz w:val="28"/>
          <w:szCs w:val="28"/>
        </w:rPr>
        <w:t xml:space="preserve">2, 7). Ісус народився у скромних умовах, його поклали в ясла, щоби Його врятувати, батьки втікають до Єгипту (див. </w:t>
      </w:r>
      <w:r>
        <w:rPr>
          <w:i/>
          <w:iCs/>
          <w:color w:val="000000"/>
          <w:sz w:val="28"/>
          <w:szCs w:val="28"/>
        </w:rPr>
        <w:t xml:space="preserve">Мт. </w:t>
      </w:r>
      <w:r>
        <w:rPr>
          <w:color w:val="000000"/>
          <w:sz w:val="28"/>
          <w:szCs w:val="28"/>
        </w:rPr>
        <w:t>2, 13-15). На початку свого публічного служіння, після того, як Ісус у синагозі Назарета проголосив, що в ньому здійснився рік благодаті, який принесе радість бідним, Його вигнали з міста (див</w:t>
      </w:r>
      <w:r>
        <w:rPr>
          <w:i/>
          <w:iCs/>
          <w:color w:val="000000"/>
          <w:sz w:val="28"/>
          <w:szCs w:val="28"/>
        </w:rPr>
        <w:t xml:space="preserve">. Лк. </w:t>
      </w:r>
      <w:r>
        <w:rPr>
          <w:color w:val="000000"/>
          <w:sz w:val="28"/>
          <w:szCs w:val="28"/>
        </w:rPr>
        <w:t>4, 14-30). Ісус помер як ізгой, Його вивели з Єрусалима і розіп’яли (див</w:t>
      </w:r>
      <w:r>
        <w:rPr>
          <w:i/>
          <w:iCs/>
          <w:color w:val="000000"/>
          <w:sz w:val="28"/>
          <w:szCs w:val="28"/>
        </w:rPr>
        <w:t xml:space="preserve">. Мр. </w:t>
      </w:r>
      <w:r>
        <w:rPr>
          <w:color w:val="000000"/>
          <w:sz w:val="28"/>
          <w:szCs w:val="28"/>
        </w:rPr>
        <w:t xml:space="preserve">15, 22). Саме так найкраще описують бідність Ісуса: він пережив те саме виключення, яке є долею бідних, ізгоїв суспільства. Ісус – це об’явлення цього </w:t>
      </w:r>
      <w:r>
        <w:rPr>
          <w:i/>
          <w:iCs/>
          <w:color w:val="000000"/>
          <w:sz w:val="28"/>
          <w:szCs w:val="28"/>
        </w:rPr>
        <w:t>privilegium</w:t>
      </w:r>
      <w:r w:rsidR="00885589">
        <w:rPr>
          <w:i/>
          <w:iCs/>
          <w:color w:val="000000"/>
          <w:sz w:val="28"/>
          <w:szCs w:val="28"/>
        </w:rPr>
        <w:t xml:space="preserve"> </w:t>
      </w:r>
      <w:r>
        <w:rPr>
          <w:i/>
          <w:iCs/>
          <w:color w:val="000000"/>
          <w:sz w:val="28"/>
          <w:szCs w:val="28"/>
        </w:rPr>
        <w:t>pauperum</w:t>
      </w:r>
      <w:r>
        <w:rPr>
          <w:iCs/>
          <w:color w:val="000000"/>
          <w:sz w:val="28"/>
          <w:szCs w:val="28"/>
        </w:rPr>
        <w:t xml:space="preserve"> (привілею бідних)</w:t>
      </w:r>
      <w:r>
        <w:rPr>
          <w:color w:val="000000"/>
          <w:sz w:val="28"/>
          <w:szCs w:val="28"/>
        </w:rPr>
        <w:t>. Він представив себе світові не лише як бідний Месія, але й як Месія бідних і для бідних.</w:t>
      </w:r>
    </w:p>
    <w:p w:rsidR="00612949" w:rsidRDefault="00612949" w:rsidP="00612949">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20. Існують деякі натяки на соціальний статус Ісуса. Передусім Він працював ремісником чи теслею, </w:t>
      </w:r>
      <w:r w:rsidRPr="00EF7590">
        <w:rPr>
          <w:i/>
          <w:iCs/>
          <w:color w:val="000000"/>
          <w:sz w:val="28"/>
          <w:szCs w:val="28"/>
        </w:rPr>
        <w:t>téktōn</w:t>
      </w:r>
      <w:r w:rsidR="00885589">
        <w:rPr>
          <w:i/>
          <w:iCs/>
          <w:color w:val="000000"/>
          <w:sz w:val="28"/>
          <w:szCs w:val="28"/>
        </w:rPr>
        <w:t xml:space="preserve">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Мр. </w:t>
      </w:r>
      <w:r w:rsidRPr="00EF7590">
        <w:rPr>
          <w:color w:val="000000"/>
          <w:sz w:val="28"/>
          <w:szCs w:val="28"/>
        </w:rPr>
        <w:t>6</w:t>
      </w:r>
      <w:r>
        <w:rPr>
          <w:color w:val="000000"/>
          <w:sz w:val="28"/>
          <w:szCs w:val="28"/>
        </w:rPr>
        <w:t xml:space="preserve">, </w:t>
      </w:r>
      <w:r w:rsidRPr="00EF7590">
        <w:rPr>
          <w:color w:val="000000"/>
          <w:sz w:val="28"/>
          <w:szCs w:val="28"/>
        </w:rPr>
        <w:t xml:space="preserve">3). </w:t>
      </w:r>
      <w:r w:rsidRPr="006A161E">
        <w:rPr>
          <w:color w:val="000000"/>
          <w:sz w:val="28"/>
          <w:szCs w:val="28"/>
        </w:rPr>
        <w:t>Ц</w:t>
      </w:r>
      <w:r>
        <w:rPr>
          <w:color w:val="000000"/>
          <w:sz w:val="28"/>
          <w:szCs w:val="28"/>
        </w:rPr>
        <w:t>і</w:t>
      </w:r>
      <w:r w:rsidRPr="006A161E">
        <w:rPr>
          <w:color w:val="000000"/>
          <w:sz w:val="28"/>
          <w:szCs w:val="28"/>
        </w:rPr>
        <w:t xml:space="preserve"> люди заробляли на життя </w:t>
      </w:r>
      <w:r>
        <w:rPr>
          <w:color w:val="000000"/>
          <w:sz w:val="28"/>
          <w:szCs w:val="28"/>
        </w:rPr>
        <w:t xml:space="preserve">ручною працею. Вони не володіли землею, тому вважалися гіршими за селян. Коли Йосип і Марія принесли маленького Ісуса до храму, то пожертвували пару горлиць або двоє голубенят </w:t>
      </w:r>
      <w:r w:rsidRPr="00EF7590">
        <w:rPr>
          <w:color w:val="000000"/>
          <w:sz w:val="28"/>
          <w:szCs w:val="28"/>
        </w:rPr>
        <w:t>(</w:t>
      </w:r>
      <w:r>
        <w:rPr>
          <w:color w:val="000000"/>
          <w:sz w:val="28"/>
          <w:szCs w:val="28"/>
        </w:rPr>
        <w:t>див</w:t>
      </w:r>
      <w:r w:rsidRPr="00EF7590">
        <w:rPr>
          <w:color w:val="000000"/>
          <w:sz w:val="28"/>
          <w:szCs w:val="28"/>
        </w:rPr>
        <w:t>.</w:t>
      </w:r>
      <w:r>
        <w:rPr>
          <w:i/>
          <w:iCs/>
          <w:color w:val="000000"/>
          <w:sz w:val="28"/>
          <w:szCs w:val="28"/>
        </w:rPr>
        <w:t xml:space="preserve">Лк. </w:t>
      </w:r>
      <w:r w:rsidRPr="00EF7590">
        <w:rPr>
          <w:color w:val="000000"/>
          <w:sz w:val="28"/>
          <w:szCs w:val="28"/>
        </w:rPr>
        <w:t>2</w:t>
      </w:r>
      <w:r>
        <w:rPr>
          <w:color w:val="000000"/>
          <w:sz w:val="28"/>
          <w:szCs w:val="28"/>
        </w:rPr>
        <w:t xml:space="preserve">, </w:t>
      </w:r>
      <w:r w:rsidRPr="00EF7590">
        <w:rPr>
          <w:color w:val="000000"/>
          <w:sz w:val="28"/>
          <w:szCs w:val="28"/>
        </w:rPr>
        <w:t xml:space="preserve">22-24), </w:t>
      </w:r>
      <w:r>
        <w:rPr>
          <w:color w:val="000000"/>
          <w:sz w:val="28"/>
          <w:szCs w:val="28"/>
        </w:rPr>
        <w:t xml:space="preserve">що, згідно з приписами Книги Левіт </w:t>
      </w:r>
      <w:r w:rsidRPr="00EF7590">
        <w:rPr>
          <w:color w:val="000000"/>
          <w:sz w:val="28"/>
          <w:szCs w:val="28"/>
        </w:rPr>
        <w:t>(</w:t>
      </w:r>
      <w:r>
        <w:rPr>
          <w:color w:val="000000"/>
          <w:sz w:val="28"/>
          <w:szCs w:val="28"/>
        </w:rPr>
        <w:t>див</w:t>
      </w:r>
      <w:r w:rsidRPr="00EF7590">
        <w:rPr>
          <w:color w:val="000000"/>
          <w:sz w:val="28"/>
          <w:szCs w:val="28"/>
        </w:rPr>
        <w:t>. 12</w:t>
      </w:r>
      <w:r>
        <w:rPr>
          <w:color w:val="000000"/>
          <w:sz w:val="28"/>
          <w:szCs w:val="28"/>
        </w:rPr>
        <w:t xml:space="preserve">, 8), було жертвою бідних людей. Важливим євангельським епізодом є розповідь про те, що Ісус разом зі своїми учнями збирав на полі колоски для їжі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Мр. </w:t>
      </w:r>
      <w:r w:rsidRPr="00EF7590">
        <w:rPr>
          <w:color w:val="000000"/>
          <w:sz w:val="28"/>
          <w:szCs w:val="28"/>
        </w:rPr>
        <w:t>2</w:t>
      </w:r>
      <w:r>
        <w:rPr>
          <w:color w:val="000000"/>
          <w:sz w:val="28"/>
          <w:szCs w:val="28"/>
        </w:rPr>
        <w:t xml:space="preserve">, </w:t>
      </w:r>
      <w:r w:rsidRPr="00EF7590">
        <w:rPr>
          <w:color w:val="000000"/>
          <w:sz w:val="28"/>
          <w:szCs w:val="28"/>
        </w:rPr>
        <w:t xml:space="preserve">23-28). </w:t>
      </w:r>
      <w:r>
        <w:rPr>
          <w:color w:val="000000"/>
          <w:sz w:val="28"/>
          <w:szCs w:val="28"/>
        </w:rPr>
        <w:t>Закон дозволяв це робити тільки вбогим людям. Сам Ісус говорить про себе: «</w:t>
      </w:r>
      <w:r w:rsidRPr="00034905">
        <w:rPr>
          <w:color w:val="000000"/>
          <w:sz w:val="28"/>
          <w:szCs w:val="28"/>
        </w:rPr>
        <w:t>Лисиці мають нори й птиці небесні – гнізда, а Син Чоловічий не має де голову прихилити</w:t>
      </w:r>
      <w:r>
        <w:rPr>
          <w:color w:val="000000"/>
          <w:sz w:val="28"/>
          <w:szCs w:val="28"/>
        </w:rPr>
        <w:t xml:space="preserve">» </w:t>
      </w:r>
      <w:r w:rsidRPr="00EF7590">
        <w:rPr>
          <w:color w:val="000000"/>
          <w:sz w:val="28"/>
          <w:szCs w:val="28"/>
        </w:rPr>
        <w:t>(</w:t>
      </w:r>
      <w:r>
        <w:rPr>
          <w:i/>
          <w:iCs/>
          <w:color w:val="000000"/>
          <w:sz w:val="28"/>
          <w:szCs w:val="28"/>
        </w:rPr>
        <w:t xml:space="preserve">Мт. </w:t>
      </w:r>
      <w:r w:rsidRPr="00EF7590">
        <w:rPr>
          <w:color w:val="000000"/>
          <w:sz w:val="28"/>
          <w:szCs w:val="28"/>
        </w:rPr>
        <w:t>8</w:t>
      </w:r>
      <w:r>
        <w:rPr>
          <w:color w:val="000000"/>
          <w:sz w:val="28"/>
          <w:szCs w:val="28"/>
        </w:rPr>
        <w:t xml:space="preserve">, </w:t>
      </w:r>
      <w:r w:rsidRPr="00EF7590">
        <w:rPr>
          <w:color w:val="000000"/>
          <w:sz w:val="28"/>
          <w:szCs w:val="28"/>
        </w:rPr>
        <w:t>20;</w:t>
      </w:r>
      <w:r>
        <w:rPr>
          <w:i/>
          <w:iCs/>
          <w:color w:val="000000"/>
          <w:sz w:val="28"/>
          <w:szCs w:val="28"/>
        </w:rPr>
        <w:t xml:space="preserve">Лк. </w:t>
      </w:r>
      <w:r w:rsidRPr="00EF7590">
        <w:rPr>
          <w:color w:val="000000"/>
          <w:sz w:val="28"/>
          <w:szCs w:val="28"/>
        </w:rPr>
        <w:t>9</w:t>
      </w:r>
      <w:r>
        <w:rPr>
          <w:color w:val="000000"/>
          <w:sz w:val="28"/>
          <w:szCs w:val="28"/>
        </w:rPr>
        <w:t xml:space="preserve">, </w:t>
      </w:r>
      <w:r w:rsidRPr="00EF7590">
        <w:rPr>
          <w:color w:val="000000"/>
          <w:sz w:val="28"/>
          <w:szCs w:val="28"/>
        </w:rPr>
        <w:t xml:space="preserve">58). </w:t>
      </w:r>
      <w:r>
        <w:rPr>
          <w:color w:val="000000"/>
          <w:sz w:val="28"/>
          <w:szCs w:val="28"/>
        </w:rPr>
        <w:t>Ісус – мандрівний учитель, бідність і нестабільність якого – це риси зв’язку з Отцем. Ці риси – це вимоги до тих, хто хоче стати його учнем. Отож, відмова від матеріальних благ і забезпечень цього світу – це видимий знак довіри до Бога і його провидіння.</w:t>
      </w:r>
    </w:p>
    <w:p w:rsidR="007A5ACD" w:rsidRDefault="00FC1308" w:rsidP="007A5ACD">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21. </w:t>
      </w:r>
      <w:r w:rsidRPr="00A06BC6">
        <w:rPr>
          <w:color w:val="000000"/>
          <w:sz w:val="28"/>
          <w:szCs w:val="28"/>
        </w:rPr>
        <w:t>На початку свого публічного служіння Ісус з</w:t>
      </w:r>
      <w:r>
        <w:rPr>
          <w:color w:val="000000"/>
          <w:sz w:val="28"/>
          <w:szCs w:val="28"/>
        </w:rPr>
        <w:t>’</w:t>
      </w:r>
      <w:r w:rsidRPr="00A06BC6">
        <w:rPr>
          <w:color w:val="000000"/>
          <w:sz w:val="28"/>
          <w:szCs w:val="28"/>
        </w:rPr>
        <w:t>явився в синагозі Назарета, читаючи сувій пророка Ісаї та зас</w:t>
      </w:r>
      <w:r>
        <w:rPr>
          <w:color w:val="000000"/>
          <w:sz w:val="28"/>
          <w:szCs w:val="28"/>
        </w:rPr>
        <w:t>тосовуючи слова пророка до себе: «</w:t>
      </w:r>
      <w:r w:rsidRPr="005912F3">
        <w:rPr>
          <w:color w:val="000000"/>
          <w:sz w:val="28"/>
          <w:szCs w:val="28"/>
        </w:rPr>
        <w:t>Господній Дух на мені, бо він мене помазав. Послав мене нести Добру Новину бідним</w:t>
      </w:r>
      <w:r>
        <w:rPr>
          <w:color w:val="000000"/>
          <w:sz w:val="28"/>
          <w:szCs w:val="28"/>
        </w:rPr>
        <w:t>»</w:t>
      </w:r>
      <w:r w:rsidRPr="00EF7590">
        <w:rPr>
          <w:color w:val="000000"/>
          <w:sz w:val="28"/>
          <w:szCs w:val="28"/>
        </w:rPr>
        <w:t xml:space="preserve"> (</w:t>
      </w:r>
      <w:r>
        <w:rPr>
          <w:i/>
          <w:iCs/>
          <w:color w:val="000000"/>
          <w:sz w:val="28"/>
          <w:szCs w:val="28"/>
        </w:rPr>
        <w:t xml:space="preserve">Лк. </w:t>
      </w:r>
      <w:r w:rsidRPr="00EF7590">
        <w:rPr>
          <w:color w:val="000000"/>
          <w:sz w:val="28"/>
          <w:szCs w:val="28"/>
        </w:rPr>
        <w:t>4</w:t>
      </w:r>
      <w:r>
        <w:rPr>
          <w:color w:val="000000"/>
          <w:sz w:val="28"/>
          <w:szCs w:val="28"/>
        </w:rPr>
        <w:t xml:space="preserve">, </w:t>
      </w:r>
      <w:r w:rsidRPr="00EF7590">
        <w:rPr>
          <w:color w:val="000000"/>
          <w:sz w:val="28"/>
          <w:szCs w:val="28"/>
        </w:rPr>
        <w:t xml:space="preserve">18; </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Іс. </w:t>
      </w:r>
      <w:r w:rsidRPr="00EF7590">
        <w:rPr>
          <w:color w:val="000000"/>
          <w:sz w:val="28"/>
          <w:szCs w:val="28"/>
        </w:rPr>
        <w:t>61</w:t>
      </w:r>
      <w:r>
        <w:rPr>
          <w:color w:val="000000"/>
          <w:sz w:val="28"/>
          <w:szCs w:val="28"/>
        </w:rPr>
        <w:t xml:space="preserve">, </w:t>
      </w:r>
      <w:r w:rsidRPr="00EF7590">
        <w:rPr>
          <w:color w:val="000000"/>
          <w:sz w:val="28"/>
          <w:szCs w:val="28"/>
        </w:rPr>
        <w:t xml:space="preserve">1). </w:t>
      </w:r>
      <w:r>
        <w:rPr>
          <w:color w:val="000000"/>
          <w:sz w:val="28"/>
          <w:szCs w:val="28"/>
        </w:rPr>
        <w:t>У такий спосіб</w:t>
      </w:r>
      <w:r w:rsidRPr="004E14DD">
        <w:rPr>
          <w:color w:val="000000"/>
          <w:sz w:val="28"/>
          <w:szCs w:val="28"/>
        </w:rPr>
        <w:t xml:space="preserve"> Він </w:t>
      </w:r>
      <w:r>
        <w:rPr>
          <w:color w:val="000000"/>
          <w:sz w:val="28"/>
          <w:szCs w:val="28"/>
        </w:rPr>
        <w:t>об’являє</w:t>
      </w:r>
      <w:r w:rsidRPr="004E14DD">
        <w:rPr>
          <w:color w:val="000000"/>
          <w:sz w:val="28"/>
          <w:szCs w:val="28"/>
        </w:rPr>
        <w:t xml:space="preserve"> Себе як Той, Хто приходить </w:t>
      </w:r>
      <w:r>
        <w:rPr>
          <w:color w:val="000000"/>
          <w:sz w:val="28"/>
          <w:szCs w:val="28"/>
        </w:rPr>
        <w:t xml:space="preserve">в </w:t>
      </w:r>
      <w:r w:rsidRPr="004E14DD">
        <w:rPr>
          <w:color w:val="000000"/>
          <w:sz w:val="28"/>
          <w:szCs w:val="28"/>
        </w:rPr>
        <w:t xml:space="preserve">історії тут і зараз, щоб </w:t>
      </w:r>
      <w:r>
        <w:rPr>
          <w:color w:val="000000"/>
          <w:sz w:val="28"/>
          <w:szCs w:val="28"/>
        </w:rPr>
        <w:t>дати нам люблячого</w:t>
      </w:r>
      <w:r w:rsidRPr="004E14DD">
        <w:rPr>
          <w:color w:val="000000"/>
          <w:sz w:val="28"/>
          <w:szCs w:val="28"/>
        </w:rPr>
        <w:t xml:space="preserve"> Бога, </w:t>
      </w:r>
      <w:r>
        <w:rPr>
          <w:color w:val="000000"/>
          <w:sz w:val="28"/>
          <w:szCs w:val="28"/>
        </w:rPr>
        <w:t>який</w:t>
      </w:r>
      <w:r w:rsidRPr="004E14DD">
        <w:rPr>
          <w:color w:val="000000"/>
          <w:sz w:val="28"/>
          <w:szCs w:val="28"/>
        </w:rPr>
        <w:t>, перш за все, визвол</w:t>
      </w:r>
      <w:r>
        <w:rPr>
          <w:color w:val="000000"/>
          <w:sz w:val="28"/>
          <w:szCs w:val="28"/>
        </w:rPr>
        <w:t>яє</w:t>
      </w:r>
      <w:r w:rsidRPr="004E14DD">
        <w:rPr>
          <w:color w:val="000000"/>
          <w:sz w:val="28"/>
          <w:szCs w:val="28"/>
        </w:rPr>
        <w:t xml:space="preserve"> в</w:t>
      </w:r>
      <w:r>
        <w:rPr>
          <w:color w:val="000000"/>
          <w:sz w:val="28"/>
          <w:szCs w:val="28"/>
        </w:rPr>
        <w:t>’</w:t>
      </w:r>
      <w:r w:rsidRPr="004E14DD">
        <w:rPr>
          <w:color w:val="000000"/>
          <w:sz w:val="28"/>
          <w:szCs w:val="28"/>
        </w:rPr>
        <w:t>язн</w:t>
      </w:r>
      <w:r>
        <w:rPr>
          <w:color w:val="000000"/>
          <w:sz w:val="28"/>
          <w:szCs w:val="28"/>
        </w:rPr>
        <w:t>ів</w:t>
      </w:r>
      <w:r w:rsidRPr="004E14DD">
        <w:rPr>
          <w:color w:val="000000"/>
          <w:sz w:val="28"/>
          <w:szCs w:val="28"/>
        </w:rPr>
        <w:t xml:space="preserve"> зла, слабких і бідних.</w:t>
      </w:r>
      <w:r w:rsidRPr="00E1743B">
        <w:rPr>
          <w:color w:val="000000"/>
          <w:sz w:val="28"/>
          <w:szCs w:val="28"/>
        </w:rPr>
        <w:t xml:space="preserve">Знаки, що супроводжують проповідь Ісуса, </w:t>
      </w:r>
      <w:r w:rsidRPr="00EF7590">
        <w:rPr>
          <w:color w:val="000000"/>
          <w:sz w:val="28"/>
          <w:szCs w:val="28"/>
        </w:rPr>
        <w:t xml:space="preserve">– </w:t>
      </w:r>
      <w:r>
        <w:rPr>
          <w:color w:val="000000"/>
          <w:sz w:val="28"/>
          <w:szCs w:val="28"/>
        </w:rPr>
        <w:t>це</w:t>
      </w:r>
      <w:r w:rsidRPr="00E1743B">
        <w:rPr>
          <w:color w:val="000000"/>
          <w:sz w:val="28"/>
          <w:szCs w:val="28"/>
        </w:rPr>
        <w:t xml:space="preserve"> прояви любові та співчуття, з якими Бог дивиться на хворих, бідних та грішни</w:t>
      </w:r>
      <w:r>
        <w:rPr>
          <w:color w:val="000000"/>
          <w:sz w:val="28"/>
          <w:szCs w:val="28"/>
        </w:rPr>
        <w:t>х</w:t>
      </w:r>
      <w:r w:rsidRPr="00E1743B">
        <w:rPr>
          <w:color w:val="000000"/>
          <w:sz w:val="28"/>
          <w:szCs w:val="28"/>
        </w:rPr>
        <w:t>, як</w:t>
      </w:r>
      <w:r>
        <w:rPr>
          <w:color w:val="000000"/>
          <w:sz w:val="28"/>
          <w:szCs w:val="28"/>
        </w:rPr>
        <w:t>их</w:t>
      </w:r>
      <w:r w:rsidRPr="00E1743B">
        <w:rPr>
          <w:color w:val="000000"/>
          <w:sz w:val="28"/>
          <w:szCs w:val="28"/>
        </w:rPr>
        <w:t xml:space="preserve"> суспільство і навіть </w:t>
      </w:r>
      <w:r>
        <w:rPr>
          <w:color w:val="000000"/>
          <w:sz w:val="28"/>
          <w:szCs w:val="28"/>
        </w:rPr>
        <w:t xml:space="preserve">віруючі </w:t>
      </w:r>
      <w:r w:rsidRPr="00E1743B">
        <w:rPr>
          <w:color w:val="000000"/>
          <w:sz w:val="28"/>
          <w:szCs w:val="28"/>
        </w:rPr>
        <w:t xml:space="preserve">люди </w:t>
      </w:r>
      <w:r>
        <w:rPr>
          <w:color w:val="000000"/>
          <w:sz w:val="28"/>
          <w:szCs w:val="28"/>
        </w:rPr>
        <w:t>відкинули</w:t>
      </w:r>
      <w:r w:rsidRPr="00E1743B">
        <w:rPr>
          <w:color w:val="000000"/>
          <w:sz w:val="28"/>
          <w:szCs w:val="28"/>
        </w:rPr>
        <w:t xml:space="preserve"> через </w:t>
      </w:r>
      <w:r>
        <w:rPr>
          <w:color w:val="000000"/>
          <w:sz w:val="28"/>
          <w:szCs w:val="28"/>
        </w:rPr>
        <w:t>їхній</w:t>
      </w:r>
      <w:r w:rsidRPr="00E1743B">
        <w:rPr>
          <w:color w:val="000000"/>
          <w:sz w:val="28"/>
          <w:szCs w:val="28"/>
        </w:rPr>
        <w:t xml:space="preserve"> стан.</w:t>
      </w:r>
      <w:r w:rsidR="007A5ACD">
        <w:rPr>
          <w:color w:val="000000"/>
          <w:sz w:val="28"/>
          <w:szCs w:val="28"/>
        </w:rPr>
        <w:t xml:space="preserve">Він повертає зір сліпим, зціляє прокажених, воскрешає померлих і проголошує добру новину вбогим: Бог близько, Бог вас любить </w:t>
      </w:r>
      <w:r w:rsidR="007A5ACD" w:rsidRPr="00EF7590">
        <w:rPr>
          <w:color w:val="000000"/>
          <w:sz w:val="28"/>
          <w:szCs w:val="28"/>
        </w:rPr>
        <w:t>(</w:t>
      </w:r>
      <w:r w:rsidR="007A5ACD">
        <w:rPr>
          <w:color w:val="000000"/>
          <w:sz w:val="28"/>
          <w:szCs w:val="28"/>
        </w:rPr>
        <w:t>див</w:t>
      </w:r>
      <w:r w:rsidR="007A5ACD" w:rsidRPr="00EF7590">
        <w:rPr>
          <w:color w:val="000000"/>
          <w:sz w:val="28"/>
          <w:szCs w:val="28"/>
        </w:rPr>
        <w:t>.</w:t>
      </w:r>
      <w:r w:rsidR="007A5ACD">
        <w:rPr>
          <w:i/>
          <w:iCs/>
          <w:color w:val="000000"/>
          <w:sz w:val="28"/>
          <w:szCs w:val="28"/>
        </w:rPr>
        <w:t xml:space="preserve">Лк. </w:t>
      </w:r>
      <w:r w:rsidR="007A5ACD" w:rsidRPr="00EF7590">
        <w:rPr>
          <w:color w:val="000000"/>
          <w:sz w:val="28"/>
          <w:szCs w:val="28"/>
        </w:rPr>
        <w:t>7</w:t>
      </w:r>
      <w:r w:rsidR="007A5ACD">
        <w:rPr>
          <w:color w:val="000000"/>
          <w:sz w:val="28"/>
          <w:szCs w:val="28"/>
        </w:rPr>
        <w:t xml:space="preserve">, </w:t>
      </w:r>
      <w:r w:rsidR="007A5ACD" w:rsidRPr="00EF7590">
        <w:rPr>
          <w:color w:val="000000"/>
          <w:sz w:val="28"/>
          <w:szCs w:val="28"/>
        </w:rPr>
        <w:t xml:space="preserve">22). </w:t>
      </w:r>
      <w:r w:rsidR="007A5ACD">
        <w:rPr>
          <w:color w:val="000000"/>
          <w:sz w:val="28"/>
          <w:szCs w:val="28"/>
        </w:rPr>
        <w:t>Це пояснює, чому Він проголошує: «</w:t>
      </w:r>
      <w:r w:rsidR="007A5ACD" w:rsidRPr="004E14DD">
        <w:rPr>
          <w:color w:val="000000"/>
          <w:sz w:val="28"/>
          <w:szCs w:val="28"/>
        </w:rPr>
        <w:t xml:space="preserve">Блаженні вбогі, </w:t>
      </w:r>
      <w:r w:rsidR="007A5ACD" w:rsidRPr="00EF7590">
        <w:rPr>
          <w:color w:val="000000"/>
          <w:sz w:val="28"/>
          <w:szCs w:val="28"/>
        </w:rPr>
        <w:t xml:space="preserve">– </w:t>
      </w:r>
      <w:r w:rsidR="007A5ACD" w:rsidRPr="004E14DD">
        <w:rPr>
          <w:color w:val="000000"/>
          <w:sz w:val="28"/>
          <w:szCs w:val="28"/>
        </w:rPr>
        <w:t>бо ваше Царство Боже</w:t>
      </w:r>
      <w:r w:rsidR="007A5ACD">
        <w:rPr>
          <w:color w:val="000000"/>
          <w:sz w:val="28"/>
          <w:szCs w:val="28"/>
        </w:rPr>
        <w:t>»</w:t>
      </w:r>
      <w:r w:rsidR="007A5ACD" w:rsidRPr="00EF7590">
        <w:rPr>
          <w:color w:val="000000"/>
          <w:sz w:val="28"/>
          <w:szCs w:val="28"/>
        </w:rPr>
        <w:t xml:space="preserve"> (</w:t>
      </w:r>
      <w:r w:rsidR="007A5ACD">
        <w:rPr>
          <w:i/>
          <w:iCs/>
          <w:color w:val="000000"/>
          <w:sz w:val="28"/>
          <w:szCs w:val="28"/>
        </w:rPr>
        <w:t xml:space="preserve">Лк. </w:t>
      </w:r>
      <w:r w:rsidR="007A5ACD" w:rsidRPr="00EF7590">
        <w:rPr>
          <w:color w:val="000000"/>
          <w:sz w:val="28"/>
          <w:szCs w:val="28"/>
        </w:rPr>
        <w:t>6</w:t>
      </w:r>
      <w:r w:rsidR="007A5ACD">
        <w:rPr>
          <w:color w:val="000000"/>
          <w:sz w:val="28"/>
          <w:szCs w:val="28"/>
        </w:rPr>
        <w:t xml:space="preserve">, </w:t>
      </w:r>
      <w:r w:rsidR="007A5ACD" w:rsidRPr="00EF7590">
        <w:rPr>
          <w:color w:val="000000"/>
          <w:sz w:val="28"/>
          <w:szCs w:val="28"/>
        </w:rPr>
        <w:t xml:space="preserve">20). </w:t>
      </w:r>
      <w:r w:rsidR="007A5ACD">
        <w:rPr>
          <w:color w:val="000000"/>
          <w:sz w:val="28"/>
          <w:szCs w:val="28"/>
        </w:rPr>
        <w:t xml:space="preserve">Бог показує свою прихильність убогим, бо передусім саме їм говорить про надію і визволення. Тому ніхто, навіть убогий чи слабкий, не може почуватися покинутим. А Церква, якщо хоче бути Церквою Христа, повинна бути Церквою Блаженств, мати місце для найменших, бути вбогою разом із убогими, бути місцем, де вбогі мають упривілейоване місце (див. </w:t>
      </w:r>
      <w:r w:rsidR="007A5ACD" w:rsidRPr="009E3D37">
        <w:rPr>
          <w:i/>
          <w:color w:val="000000"/>
          <w:sz w:val="28"/>
          <w:szCs w:val="28"/>
        </w:rPr>
        <w:t>Як</w:t>
      </w:r>
      <w:r w:rsidR="007A5ACD">
        <w:rPr>
          <w:color w:val="000000"/>
          <w:sz w:val="28"/>
          <w:szCs w:val="28"/>
        </w:rPr>
        <w:t>. 2, 2-4).</w:t>
      </w:r>
    </w:p>
    <w:p w:rsidR="00CA5C96" w:rsidRPr="00EF7590" w:rsidRDefault="00CA5C96" w:rsidP="00CA5C96">
      <w:pPr>
        <w:pStyle w:val="a5"/>
        <w:shd w:val="clear" w:color="auto" w:fill="FFFFFF"/>
        <w:spacing w:before="0" w:beforeAutospacing="0" w:after="0" w:afterAutospacing="0"/>
        <w:ind w:firstLine="567"/>
        <w:jc w:val="both"/>
        <w:rPr>
          <w:color w:val="000000"/>
          <w:sz w:val="28"/>
          <w:szCs w:val="28"/>
        </w:rPr>
      </w:pPr>
      <w:r>
        <w:rPr>
          <w:color w:val="000000"/>
          <w:sz w:val="28"/>
          <w:szCs w:val="28"/>
        </w:rPr>
        <w:t>22. Н</w:t>
      </w:r>
      <w:r w:rsidRPr="001804EC">
        <w:rPr>
          <w:color w:val="000000"/>
          <w:sz w:val="28"/>
          <w:szCs w:val="28"/>
        </w:rPr>
        <w:t xml:space="preserve">ужденні та хворі, </w:t>
      </w:r>
      <w:r>
        <w:rPr>
          <w:color w:val="000000"/>
          <w:sz w:val="28"/>
          <w:szCs w:val="28"/>
        </w:rPr>
        <w:t xml:space="preserve">які </w:t>
      </w:r>
      <w:r w:rsidRPr="001804EC">
        <w:rPr>
          <w:color w:val="000000"/>
          <w:sz w:val="28"/>
          <w:szCs w:val="28"/>
        </w:rPr>
        <w:t>не ма</w:t>
      </w:r>
      <w:r>
        <w:rPr>
          <w:color w:val="000000"/>
          <w:sz w:val="28"/>
          <w:szCs w:val="28"/>
        </w:rPr>
        <w:t>л</w:t>
      </w:r>
      <w:r w:rsidRPr="001804EC">
        <w:rPr>
          <w:color w:val="000000"/>
          <w:sz w:val="28"/>
          <w:szCs w:val="28"/>
        </w:rPr>
        <w:t xml:space="preserve">и найнеобхіднішого для життя, часто були змушені </w:t>
      </w:r>
      <w:r>
        <w:rPr>
          <w:color w:val="000000"/>
          <w:sz w:val="28"/>
          <w:szCs w:val="28"/>
        </w:rPr>
        <w:t>просити милостиню</w:t>
      </w:r>
      <w:r w:rsidRPr="001804EC">
        <w:rPr>
          <w:color w:val="000000"/>
          <w:sz w:val="28"/>
          <w:szCs w:val="28"/>
        </w:rPr>
        <w:t>.</w:t>
      </w:r>
      <w:r>
        <w:rPr>
          <w:color w:val="000000"/>
          <w:sz w:val="28"/>
          <w:szCs w:val="28"/>
        </w:rPr>
        <w:t xml:space="preserve"> До цього додавався тягар соціального сорому через переконання, що хвороба і бідність пов’язані з особистими гріхами. Ісус рішуче боровся з такою ментальністю і стверджував, що Бог «</w:t>
      </w:r>
      <w:r w:rsidRPr="005912F3">
        <w:rPr>
          <w:color w:val="000000"/>
          <w:sz w:val="28"/>
          <w:szCs w:val="28"/>
        </w:rPr>
        <w:t xml:space="preserve">велить своєму сонцю сходити на злих і на добрих і </w:t>
      </w:r>
      <w:r w:rsidRPr="005912F3">
        <w:rPr>
          <w:color w:val="000000"/>
          <w:sz w:val="28"/>
          <w:szCs w:val="28"/>
        </w:rPr>
        <w:lastRenderedPageBreak/>
        <w:t>посилає дощ на праведних і неправедних</w:t>
      </w:r>
      <w:r>
        <w:rPr>
          <w:color w:val="000000"/>
          <w:sz w:val="28"/>
          <w:szCs w:val="28"/>
        </w:rPr>
        <w:t>»</w:t>
      </w:r>
      <w:r w:rsidRPr="00EF7590">
        <w:rPr>
          <w:color w:val="000000"/>
          <w:sz w:val="28"/>
          <w:szCs w:val="28"/>
        </w:rPr>
        <w:t xml:space="preserve"> (</w:t>
      </w:r>
      <w:r>
        <w:rPr>
          <w:i/>
          <w:iCs/>
          <w:color w:val="000000"/>
          <w:sz w:val="28"/>
          <w:szCs w:val="28"/>
        </w:rPr>
        <w:t xml:space="preserve">Мт. </w:t>
      </w:r>
      <w:r w:rsidRPr="00EF7590">
        <w:rPr>
          <w:color w:val="000000"/>
          <w:sz w:val="28"/>
          <w:szCs w:val="28"/>
        </w:rPr>
        <w:t>5</w:t>
      </w:r>
      <w:r>
        <w:rPr>
          <w:color w:val="000000"/>
          <w:sz w:val="28"/>
          <w:szCs w:val="28"/>
        </w:rPr>
        <w:t xml:space="preserve">, </w:t>
      </w:r>
      <w:r w:rsidRPr="00EF7590">
        <w:rPr>
          <w:color w:val="000000"/>
          <w:sz w:val="28"/>
          <w:szCs w:val="28"/>
        </w:rPr>
        <w:t xml:space="preserve">45). </w:t>
      </w:r>
      <w:r>
        <w:rPr>
          <w:color w:val="000000"/>
          <w:sz w:val="28"/>
          <w:szCs w:val="28"/>
        </w:rPr>
        <w:t>Він повністю заперечував таке розуміння, як це видно із закінчення притчі про багача і Лазаря: «</w:t>
      </w:r>
      <w:r w:rsidRPr="005912F3">
        <w:rPr>
          <w:color w:val="000000"/>
          <w:sz w:val="28"/>
          <w:szCs w:val="28"/>
        </w:rPr>
        <w:t>Згадай, мій сину, що ти одержав твої блага за життя свого, так само, як і Лазар свої лиха. Отже, тепер він тішиться тут, а ти мучишся</w:t>
      </w:r>
      <w:r>
        <w:rPr>
          <w:color w:val="000000"/>
          <w:sz w:val="28"/>
          <w:szCs w:val="28"/>
        </w:rPr>
        <w:t>»</w:t>
      </w:r>
      <w:r w:rsidRPr="00EF7590">
        <w:rPr>
          <w:color w:val="000000"/>
          <w:sz w:val="28"/>
          <w:szCs w:val="28"/>
        </w:rPr>
        <w:t xml:space="preserve"> (</w:t>
      </w:r>
      <w:r>
        <w:rPr>
          <w:i/>
          <w:iCs/>
          <w:color w:val="000000"/>
          <w:sz w:val="28"/>
          <w:szCs w:val="28"/>
        </w:rPr>
        <w:t xml:space="preserve">Лк. </w:t>
      </w:r>
      <w:r w:rsidRPr="00EF7590">
        <w:rPr>
          <w:color w:val="000000"/>
          <w:sz w:val="28"/>
          <w:szCs w:val="28"/>
        </w:rPr>
        <w:t>16</w:t>
      </w:r>
      <w:r>
        <w:rPr>
          <w:color w:val="000000"/>
          <w:sz w:val="28"/>
          <w:szCs w:val="28"/>
        </w:rPr>
        <w:t xml:space="preserve">, </w:t>
      </w:r>
      <w:r w:rsidRPr="00EF7590">
        <w:rPr>
          <w:color w:val="000000"/>
          <w:sz w:val="28"/>
          <w:szCs w:val="28"/>
        </w:rPr>
        <w:t>25).</w:t>
      </w:r>
    </w:p>
    <w:p w:rsidR="00E370D6" w:rsidRDefault="00E370D6" w:rsidP="00E370D6">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23. </w:t>
      </w:r>
      <w:r>
        <w:rPr>
          <w:color w:val="000000"/>
          <w:sz w:val="28"/>
          <w:szCs w:val="28"/>
        </w:rPr>
        <w:t>Стає очевидн</w:t>
      </w:r>
      <w:r w:rsidR="003B7A26">
        <w:rPr>
          <w:color w:val="000000"/>
          <w:sz w:val="28"/>
          <w:szCs w:val="28"/>
        </w:rPr>
        <w:t>им</w:t>
      </w:r>
      <w:r>
        <w:rPr>
          <w:color w:val="000000"/>
          <w:sz w:val="28"/>
          <w:szCs w:val="28"/>
        </w:rPr>
        <w:t>, що «</w:t>
      </w:r>
      <w:r>
        <w:rPr>
          <w:sz w:val="28"/>
          <w:szCs w:val="28"/>
          <w:lang w:eastAsia="ru-RU"/>
        </w:rPr>
        <w:t>з нашої віри в убогого Христа, який завжди був з убогими і виключеними з суспільства, випливає турбота про інтегральний розвиток найбільш знедолених</w:t>
      </w:r>
      <w:r>
        <w:rPr>
          <w:color w:val="000000"/>
          <w:sz w:val="28"/>
          <w:szCs w:val="28"/>
        </w:rPr>
        <w:t>»</w:t>
      </w:r>
      <w:r>
        <w:rPr>
          <w:rStyle w:val="a6"/>
          <w:color w:val="000000"/>
          <w:sz w:val="28"/>
          <w:szCs w:val="28"/>
        </w:rPr>
        <w:footnoteReference w:id="16"/>
      </w:r>
      <w:r>
        <w:rPr>
          <w:color w:val="000000"/>
          <w:sz w:val="28"/>
          <w:szCs w:val="28"/>
        </w:rPr>
        <w:t>. Я часто дивуюся, чому багато людей вважають, що можуть нехтувати бідними, незважаючи на ясне вчення Святого Письма. Ми ще продовжимо роздумувати над тим, що Святе Письмо говорить про наші стосунки з бідними та про їхнє важливе місце в Божому Люді.</w:t>
      </w:r>
    </w:p>
    <w:p w:rsidR="00A65095" w:rsidRDefault="00A65095" w:rsidP="00E76A6B">
      <w:pPr>
        <w:pStyle w:val="a5"/>
        <w:shd w:val="clear" w:color="auto" w:fill="FFFFFF"/>
        <w:spacing w:before="0" w:beforeAutospacing="0" w:after="0" w:afterAutospacing="0"/>
        <w:ind w:firstLine="567"/>
        <w:jc w:val="both"/>
        <w:rPr>
          <w:color w:val="000000"/>
          <w:sz w:val="28"/>
          <w:szCs w:val="28"/>
        </w:rPr>
      </w:pPr>
    </w:p>
    <w:p w:rsidR="00A65095" w:rsidRDefault="00A65095" w:rsidP="00A65095">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Милосердя до вбогих у Біблії</w:t>
      </w:r>
    </w:p>
    <w:p w:rsidR="00A65095" w:rsidRDefault="00A65095" w:rsidP="00A65095">
      <w:pPr>
        <w:pStyle w:val="a5"/>
        <w:shd w:val="clear" w:color="auto" w:fill="FFFFFF"/>
        <w:spacing w:before="0" w:beforeAutospacing="0" w:after="0" w:afterAutospacing="0"/>
        <w:ind w:firstLine="567"/>
        <w:jc w:val="both"/>
        <w:rPr>
          <w:color w:val="000000"/>
          <w:sz w:val="28"/>
          <w:szCs w:val="28"/>
        </w:rPr>
      </w:pPr>
    </w:p>
    <w:p w:rsidR="00A65095" w:rsidRDefault="00A65095" w:rsidP="00A65095">
      <w:pPr>
        <w:pStyle w:val="a5"/>
        <w:shd w:val="clear" w:color="auto" w:fill="FFFFFF"/>
        <w:spacing w:before="0" w:beforeAutospacing="0" w:after="0" w:afterAutospacing="0"/>
        <w:ind w:firstLine="567"/>
        <w:jc w:val="both"/>
        <w:rPr>
          <w:color w:val="000000"/>
          <w:sz w:val="28"/>
          <w:szCs w:val="28"/>
        </w:rPr>
      </w:pPr>
      <w:r>
        <w:rPr>
          <w:color w:val="000000"/>
          <w:sz w:val="28"/>
          <w:szCs w:val="28"/>
        </w:rPr>
        <w:t>24. Апостол Йоан пише: «Бо хто не любить брата свого, якого бачить, той не може любити Бога, якого він не бачить» (</w:t>
      </w:r>
      <w:r>
        <w:rPr>
          <w:i/>
          <w:color w:val="000000"/>
          <w:sz w:val="28"/>
          <w:szCs w:val="28"/>
        </w:rPr>
        <w:t>1 Йо</w:t>
      </w:r>
      <w:r>
        <w:rPr>
          <w:color w:val="000000"/>
          <w:sz w:val="28"/>
          <w:szCs w:val="28"/>
        </w:rPr>
        <w:t>. 4, 20). Так само Ісус, відповідаючи на запитання книжника, цитує дві давні заповіді: «Любитимеш Господа, Бога твого, всім серцем твоїм і всією душею твоєю, і всією силою твоєю» (</w:t>
      </w:r>
      <w:r>
        <w:rPr>
          <w:i/>
          <w:color w:val="000000"/>
          <w:sz w:val="28"/>
          <w:szCs w:val="28"/>
        </w:rPr>
        <w:t>Втор</w:t>
      </w:r>
      <w:r>
        <w:rPr>
          <w:color w:val="000000"/>
          <w:sz w:val="28"/>
          <w:szCs w:val="28"/>
        </w:rPr>
        <w:t>. 6, 5), і «Любитимеш ближнього твого, як самого себе» (</w:t>
      </w:r>
      <w:r>
        <w:rPr>
          <w:i/>
          <w:color w:val="000000"/>
          <w:sz w:val="28"/>
          <w:szCs w:val="28"/>
        </w:rPr>
        <w:t>Лев</w:t>
      </w:r>
      <w:r>
        <w:rPr>
          <w:color w:val="000000"/>
          <w:sz w:val="28"/>
          <w:szCs w:val="28"/>
        </w:rPr>
        <w:t>. 19, 18), об’єднуючи їх в одну заповідь. Євангеліст Марко так подає відповідь Ісуса: «Перша – Слухай Ізраїлю! Наш Господь Бог – Господь Єдиний, і будеш любити Господа, Бога твого, всім серцем твоїм, усією душею твоєю, всією думкою твоєю й усією силою твоєю. А друга: Будеш любити ближнього твого, як себе самого» (12, 29-31).</w:t>
      </w:r>
    </w:p>
    <w:p w:rsidR="00847EDD" w:rsidRDefault="00847EDD" w:rsidP="00847EDD">
      <w:pPr>
        <w:pStyle w:val="a5"/>
        <w:shd w:val="clear" w:color="auto" w:fill="FFFFFF"/>
        <w:spacing w:before="0" w:beforeAutospacing="0" w:after="0" w:afterAutospacing="0"/>
        <w:ind w:firstLine="567"/>
        <w:jc w:val="both"/>
        <w:rPr>
          <w:color w:val="000000"/>
          <w:sz w:val="28"/>
          <w:szCs w:val="28"/>
        </w:rPr>
      </w:pPr>
      <w:r>
        <w:rPr>
          <w:color w:val="000000"/>
          <w:sz w:val="28"/>
          <w:szCs w:val="28"/>
        </w:rPr>
        <w:t>25. Книга Левіт вчить любити свого ближнього, а інші тексти вчать шанувати, якщо не любити, своїх ворогів: «Коли натрапиш на вола ворога твого чи осла його, що заблукав, мусиш завести його до нього. Коли побачиш осла ненависника твого, що лежить під тягарем, гляди, не покидай його, а поможи йому піднести його» (</w:t>
      </w:r>
      <w:r>
        <w:rPr>
          <w:i/>
          <w:color w:val="000000"/>
          <w:sz w:val="28"/>
          <w:szCs w:val="28"/>
        </w:rPr>
        <w:t>Вих</w:t>
      </w:r>
      <w:r>
        <w:rPr>
          <w:color w:val="000000"/>
          <w:sz w:val="28"/>
          <w:szCs w:val="28"/>
        </w:rPr>
        <w:t>. 23, 4-5). Тут ми бачимо внутрішню цінність поваги до інших людей: допомагати в біді кожному, навіть ворогові.</w:t>
      </w:r>
    </w:p>
    <w:p w:rsidR="00BC5A22" w:rsidRPr="00EF7590" w:rsidRDefault="00BC5A22" w:rsidP="00BC5A22">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26. </w:t>
      </w:r>
      <w:r w:rsidRPr="00C07174">
        <w:rPr>
          <w:color w:val="000000"/>
          <w:sz w:val="28"/>
          <w:szCs w:val="28"/>
        </w:rPr>
        <w:t xml:space="preserve">Вчення Ісуса про першість любові до Бога </w:t>
      </w:r>
      <w:r>
        <w:rPr>
          <w:color w:val="000000"/>
          <w:sz w:val="28"/>
          <w:szCs w:val="28"/>
        </w:rPr>
        <w:t>ясно</w:t>
      </w:r>
      <w:r w:rsidRPr="00C07174">
        <w:rPr>
          <w:color w:val="000000"/>
          <w:sz w:val="28"/>
          <w:szCs w:val="28"/>
        </w:rPr>
        <w:t xml:space="preserve"> доповнюється наполяганням на тому, що неможливо любити Бога, не поширюючи свою любов на бідних.</w:t>
      </w:r>
      <w:r>
        <w:rPr>
          <w:color w:val="000000"/>
          <w:sz w:val="28"/>
          <w:szCs w:val="28"/>
        </w:rPr>
        <w:t xml:space="preserve"> Апостол Йоан свідчить, що любов до ближнього – це відчутний доказ автентичної любові до Бога: «</w:t>
      </w:r>
      <w:r w:rsidRPr="005912F3">
        <w:rPr>
          <w:color w:val="000000"/>
          <w:sz w:val="28"/>
          <w:szCs w:val="28"/>
        </w:rPr>
        <w:t>Бога ніхто ніколи не бачив.Коли ми любимо один одного, то Бог у нас перебува</w:t>
      </w:r>
      <w:r>
        <w:rPr>
          <w:color w:val="000000"/>
          <w:sz w:val="28"/>
          <w:szCs w:val="28"/>
        </w:rPr>
        <w:t>є, і його любов у нас досконала</w:t>
      </w:r>
      <w:r w:rsidRPr="00EF7590">
        <w:rPr>
          <w:color w:val="000000"/>
          <w:sz w:val="28"/>
          <w:szCs w:val="28"/>
        </w:rPr>
        <w:t xml:space="preserve">… </w:t>
      </w:r>
      <w:r w:rsidRPr="005912F3">
        <w:rPr>
          <w:color w:val="000000"/>
          <w:sz w:val="28"/>
          <w:szCs w:val="28"/>
        </w:rPr>
        <w:t>Бог є любов, і хто перебуває в любові, той перебуває в Бозі, і Бог перебуває в ньому</w:t>
      </w:r>
      <w:r>
        <w:rPr>
          <w:color w:val="000000"/>
          <w:sz w:val="28"/>
          <w:szCs w:val="28"/>
        </w:rPr>
        <w:t>»</w:t>
      </w:r>
      <w:r w:rsidRPr="00EF7590">
        <w:rPr>
          <w:color w:val="000000"/>
          <w:sz w:val="28"/>
          <w:szCs w:val="28"/>
        </w:rPr>
        <w:t xml:space="preserve"> (</w:t>
      </w:r>
      <w:r w:rsidRPr="00EF7590">
        <w:rPr>
          <w:i/>
          <w:iCs/>
          <w:color w:val="000000"/>
          <w:sz w:val="28"/>
          <w:szCs w:val="28"/>
        </w:rPr>
        <w:t xml:space="preserve">1 </w:t>
      </w:r>
      <w:r>
        <w:rPr>
          <w:i/>
          <w:iCs/>
          <w:color w:val="000000"/>
          <w:sz w:val="28"/>
          <w:szCs w:val="28"/>
        </w:rPr>
        <w:t xml:space="preserve">Йо. </w:t>
      </w:r>
      <w:r w:rsidRPr="00EF7590">
        <w:rPr>
          <w:color w:val="000000"/>
          <w:sz w:val="28"/>
          <w:szCs w:val="28"/>
        </w:rPr>
        <w:t>4</w:t>
      </w:r>
      <w:r>
        <w:rPr>
          <w:color w:val="000000"/>
          <w:sz w:val="28"/>
          <w:szCs w:val="28"/>
        </w:rPr>
        <w:t xml:space="preserve">, </w:t>
      </w:r>
      <w:r w:rsidRPr="00EF7590">
        <w:rPr>
          <w:color w:val="000000"/>
          <w:sz w:val="28"/>
          <w:szCs w:val="28"/>
        </w:rPr>
        <w:t xml:space="preserve">12,16). </w:t>
      </w:r>
      <w:r>
        <w:rPr>
          <w:color w:val="000000"/>
          <w:sz w:val="28"/>
          <w:szCs w:val="28"/>
        </w:rPr>
        <w:t xml:space="preserve">Ці дві любові різні, але нероздільні. </w:t>
      </w:r>
      <w:r w:rsidRPr="00C07174">
        <w:rPr>
          <w:color w:val="000000"/>
          <w:sz w:val="28"/>
          <w:szCs w:val="28"/>
        </w:rPr>
        <w:t>Навіть у випадках, коли немає прямого посилання на Бога, сам Господь навчає, що кож</w:t>
      </w:r>
      <w:r>
        <w:rPr>
          <w:color w:val="000000"/>
          <w:sz w:val="28"/>
          <w:szCs w:val="28"/>
        </w:rPr>
        <w:t>ний</w:t>
      </w:r>
      <w:r w:rsidRPr="00C07174">
        <w:rPr>
          <w:color w:val="000000"/>
          <w:sz w:val="28"/>
          <w:szCs w:val="28"/>
        </w:rPr>
        <w:t xml:space="preserve"> акт любові до ближнього є певним чином відображенням божественної </w:t>
      </w:r>
      <w:r>
        <w:rPr>
          <w:color w:val="000000"/>
          <w:sz w:val="28"/>
          <w:szCs w:val="28"/>
        </w:rPr>
        <w:t>любові: «</w:t>
      </w:r>
      <w:r w:rsidRPr="005912F3">
        <w:rPr>
          <w:color w:val="000000"/>
          <w:sz w:val="28"/>
          <w:szCs w:val="28"/>
        </w:rPr>
        <w:t>Істинно кажу вам: усе, що ви зробили одному з моїх братів найменших – ви мені зробили</w:t>
      </w:r>
      <w:r>
        <w:rPr>
          <w:color w:val="000000"/>
          <w:sz w:val="28"/>
          <w:szCs w:val="28"/>
        </w:rPr>
        <w:t>»</w:t>
      </w:r>
      <w:r w:rsidRPr="00EF7590">
        <w:rPr>
          <w:color w:val="000000"/>
          <w:sz w:val="28"/>
          <w:szCs w:val="28"/>
        </w:rPr>
        <w:t xml:space="preserve"> (</w:t>
      </w:r>
      <w:r>
        <w:rPr>
          <w:i/>
          <w:iCs/>
          <w:color w:val="000000"/>
          <w:sz w:val="28"/>
          <w:szCs w:val="28"/>
        </w:rPr>
        <w:t xml:space="preserve">Мт. </w:t>
      </w:r>
      <w:r w:rsidRPr="00EF7590">
        <w:rPr>
          <w:color w:val="000000"/>
          <w:sz w:val="28"/>
          <w:szCs w:val="28"/>
        </w:rPr>
        <w:t>25</w:t>
      </w:r>
      <w:r>
        <w:rPr>
          <w:color w:val="000000"/>
          <w:sz w:val="28"/>
          <w:szCs w:val="28"/>
        </w:rPr>
        <w:t xml:space="preserve">, </w:t>
      </w:r>
      <w:r w:rsidRPr="00EF7590">
        <w:rPr>
          <w:color w:val="000000"/>
          <w:sz w:val="28"/>
          <w:szCs w:val="28"/>
        </w:rPr>
        <w:t>40).</w:t>
      </w:r>
    </w:p>
    <w:p w:rsidR="0072034E" w:rsidRPr="00EF7590" w:rsidRDefault="0072034E" w:rsidP="0072034E">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27. </w:t>
      </w:r>
      <w:r w:rsidRPr="0026642D">
        <w:rPr>
          <w:color w:val="000000"/>
          <w:sz w:val="28"/>
          <w:szCs w:val="28"/>
        </w:rPr>
        <w:t xml:space="preserve">З цієї причини діла милосердя рекомендуються як знак автентичності </w:t>
      </w:r>
      <w:r>
        <w:rPr>
          <w:color w:val="000000"/>
          <w:sz w:val="28"/>
          <w:szCs w:val="28"/>
        </w:rPr>
        <w:t>культу</w:t>
      </w:r>
      <w:r w:rsidRPr="0026642D">
        <w:rPr>
          <w:color w:val="000000"/>
          <w:sz w:val="28"/>
          <w:szCs w:val="28"/>
        </w:rPr>
        <w:t>, як</w:t>
      </w:r>
      <w:r>
        <w:rPr>
          <w:color w:val="000000"/>
          <w:sz w:val="28"/>
          <w:szCs w:val="28"/>
        </w:rPr>
        <w:t>ий</w:t>
      </w:r>
      <w:r w:rsidRPr="0026642D">
        <w:rPr>
          <w:color w:val="000000"/>
          <w:sz w:val="28"/>
          <w:szCs w:val="28"/>
        </w:rPr>
        <w:t xml:space="preserve">, </w:t>
      </w:r>
      <w:r>
        <w:rPr>
          <w:color w:val="000000"/>
          <w:sz w:val="28"/>
          <w:szCs w:val="28"/>
        </w:rPr>
        <w:t>прославляючи</w:t>
      </w:r>
      <w:r w:rsidRPr="0026642D">
        <w:rPr>
          <w:color w:val="000000"/>
          <w:sz w:val="28"/>
          <w:szCs w:val="28"/>
        </w:rPr>
        <w:t xml:space="preserve"> Бог</w:t>
      </w:r>
      <w:r>
        <w:rPr>
          <w:color w:val="000000"/>
          <w:sz w:val="28"/>
          <w:szCs w:val="28"/>
        </w:rPr>
        <w:t>а</w:t>
      </w:r>
      <w:r w:rsidRPr="0026642D">
        <w:rPr>
          <w:color w:val="000000"/>
          <w:sz w:val="28"/>
          <w:szCs w:val="28"/>
        </w:rPr>
        <w:t xml:space="preserve">, </w:t>
      </w:r>
      <w:r>
        <w:rPr>
          <w:color w:val="000000"/>
          <w:sz w:val="28"/>
          <w:szCs w:val="28"/>
        </w:rPr>
        <w:t>повинен</w:t>
      </w:r>
      <w:r w:rsidRPr="0026642D">
        <w:rPr>
          <w:color w:val="000000"/>
          <w:sz w:val="28"/>
          <w:szCs w:val="28"/>
        </w:rPr>
        <w:t xml:space="preserve"> відкрити нас на </w:t>
      </w:r>
      <w:r>
        <w:rPr>
          <w:color w:val="000000"/>
          <w:sz w:val="28"/>
          <w:szCs w:val="28"/>
        </w:rPr>
        <w:t>трансформацію</w:t>
      </w:r>
      <w:r w:rsidRPr="0026642D">
        <w:rPr>
          <w:color w:val="000000"/>
          <w:sz w:val="28"/>
          <w:szCs w:val="28"/>
        </w:rPr>
        <w:t>, як</w:t>
      </w:r>
      <w:r>
        <w:rPr>
          <w:color w:val="000000"/>
          <w:sz w:val="28"/>
          <w:szCs w:val="28"/>
        </w:rPr>
        <w:t>у Святий</w:t>
      </w:r>
      <w:r w:rsidRPr="0026642D">
        <w:rPr>
          <w:color w:val="000000"/>
          <w:sz w:val="28"/>
          <w:szCs w:val="28"/>
        </w:rPr>
        <w:t xml:space="preserve"> Дух може здійснити в нас, щоб ми могли стати образом Христа та Його милосердя до найслабших.У цьому сенсі наші стосунки з Господом</w:t>
      </w:r>
      <w:r>
        <w:rPr>
          <w:color w:val="000000"/>
          <w:sz w:val="28"/>
          <w:szCs w:val="28"/>
        </w:rPr>
        <w:t xml:space="preserve"> в культі</w:t>
      </w:r>
      <w:r w:rsidRPr="0026642D">
        <w:rPr>
          <w:color w:val="000000"/>
          <w:sz w:val="28"/>
          <w:szCs w:val="28"/>
        </w:rPr>
        <w:t xml:space="preserve"> також мають на меті звільнити нас від ризику </w:t>
      </w:r>
      <w:r>
        <w:rPr>
          <w:color w:val="000000"/>
          <w:sz w:val="28"/>
          <w:szCs w:val="28"/>
        </w:rPr>
        <w:t xml:space="preserve">жити </w:t>
      </w:r>
      <w:r w:rsidRPr="0026642D">
        <w:rPr>
          <w:color w:val="000000"/>
          <w:sz w:val="28"/>
          <w:szCs w:val="28"/>
        </w:rPr>
        <w:t>згідно з логікою розрахунку та егоїзму.</w:t>
      </w:r>
      <w:r>
        <w:rPr>
          <w:color w:val="000000"/>
          <w:sz w:val="28"/>
          <w:szCs w:val="28"/>
        </w:rPr>
        <w:t xml:space="preserve"> Ми повинні відкриватися до безкорисливості, яка притаманна тим, які люблять одне одного і тому все в них спільне. В цьому відношенні Ісус радить: «</w:t>
      </w:r>
      <w:r w:rsidRPr="005912F3">
        <w:rPr>
          <w:color w:val="000000"/>
          <w:sz w:val="28"/>
          <w:szCs w:val="28"/>
        </w:rPr>
        <w:t xml:space="preserve">Коли справляєш обід або вечерю, не клич твоїх друзів, ні твоїх братів, ані твоїх родичів, ані сусідів багатих, щоб часом і вони також тебе не запросили й не було тобі відплати;але як справляєш бенкет, заклич убогих, </w:t>
      </w:r>
      <w:r w:rsidRPr="005912F3">
        <w:rPr>
          <w:color w:val="000000"/>
          <w:sz w:val="28"/>
          <w:szCs w:val="28"/>
        </w:rPr>
        <w:lastRenderedPageBreak/>
        <w:t>калік, кривих, сліпих.І ти будеш щасливий, тому що вони не мають, чим тобі відплатити</w:t>
      </w:r>
      <w:r>
        <w:rPr>
          <w:color w:val="000000"/>
          <w:sz w:val="28"/>
          <w:szCs w:val="28"/>
        </w:rPr>
        <w:t>»</w:t>
      </w:r>
      <w:r w:rsidRPr="00EF7590">
        <w:rPr>
          <w:color w:val="000000"/>
          <w:sz w:val="28"/>
          <w:szCs w:val="28"/>
        </w:rPr>
        <w:t xml:space="preserve"> (</w:t>
      </w:r>
      <w:r>
        <w:rPr>
          <w:i/>
          <w:iCs/>
          <w:color w:val="000000"/>
          <w:sz w:val="28"/>
          <w:szCs w:val="28"/>
        </w:rPr>
        <w:t xml:space="preserve">Лк. </w:t>
      </w:r>
      <w:r w:rsidRPr="00EF7590">
        <w:rPr>
          <w:color w:val="000000"/>
          <w:sz w:val="28"/>
          <w:szCs w:val="28"/>
        </w:rPr>
        <w:t>14</w:t>
      </w:r>
      <w:r>
        <w:rPr>
          <w:color w:val="000000"/>
          <w:sz w:val="28"/>
          <w:szCs w:val="28"/>
        </w:rPr>
        <w:t xml:space="preserve">, </w:t>
      </w:r>
      <w:r w:rsidRPr="00EF7590">
        <w:rPr>
          <w:color w:val="000000"/>
          <w:sz w:val="28"/>
          <w:szCs w:val="28"/>
        </w:rPr>
        <w:t>12-14).</w:t>
      </w:r>
    </w:p>
    <w:p w:rsidR="00A907ED" w:rsidRDefault="00A907ED" w:rsidP="00A907ED">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28. Заклик Господа бути милосердними до бідних досягає кульмінації у великій притчі про Страшний суд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Мт. </w:t>
      </w:r>
      <w:r w:rsidRPr="00EF7590">
        <w:rPr>
          <w:color w:val="000000"/>
          <w:sz w:val="28"/>
          <w:szCs w:val="28"/>
        </w:rPr>
        <w:t>25</w:t>
      </w:r>
      <w:r>
        <w:rPr>
          <w:color w:val="000000"/>
          <w:sz w:val="28"/>
          <w:szCs w:val="28"/>
        </w:rPr>
        <w:t xml:space="preserve">, </w:t>
      </w:r>
      <w:r w:rsidRPr="00EF7590">
        <w:rPr>
          <w:color w:val="000000"/>
          <w:sz w:val="28"/>
          <w:szCs w:val="28"/>
        </w:rPr>
        <w:t xml:space="preserve">31-46), </w:t>
      </w:r>
      <w:r>
        <w:rPr>
          <w:color w:val="000000"/>
          <w:sz w:val="28"/>
          <w:szCs w:val="28"/>
        </w:rPr>
        <w:t xml:space="preserve">яка може бути живою ілюстрацією Блаженства милосердних. У цій притчі Ісус пропонує ключ до нашої самореалізації, бо </w:t>
      </w:r>
      <w:r>
        <w:rPr>
          <w:sz w:val="28"/>
          <w:szCs w:val="28"/>
        </w:rPr>
        <w:t>«якщо шукаємо цю святість, так приємну в очах Бога, то саме в цьому тексті знаходимо правила поведінки, на основі яких нас будуть судити»</w:t>
      </w:r>
      <w:r>
        <w:rPr>
          <w:rStyle w:val="a6"/>
          <w:sz w:val="28"/>
          <w:szCs w:val="28"/>
        </w:rPr>
        <w:footnoteReference w:id="17"/>
      </w:r>
      <w:r w:rsidRPr="00EF7590">
        <w:rPr>
          <w:color w:val="000000"/>
          <w:sz w:val="28"/>
          <w:szCs w:val="28"/>
        </w:rPr>
        <w:t>.</w:t>
      </w:r>
      <w:r>
        <w:rPr>
          <w:color w:val="000000"/>
          <w:sz w:val="28"/>
          <w:szCs w:val="28"/>
        </w:rPr>
        <w:t xml:space="preserve"> Ясні та переконливі слова Євангелія слід втілювати «</w:t>
      </w:r>
      <w:r w:rsidRPr="00EF7590">
        <w:rPr>
          <w:color w:val="000000"/>
          <w:sz w:val="28"/>
          <w:szCs w:val="28"/>
        </w:rPr>
        <w:t>„</w:t>
      </w:r>
      <w:r w:rsidRPr="00D71535">
        <w:rPr>
          <w:i/>
          <w:iCs/>
          <w:sz w:val="28"/>
          <w:szCs w:val="28"/>
        </w:rPr>
        <w:t>sineglossa</w:t>
      </w:r>
      <w:r w:rsidRPr="00EF7590">
        <w:rPr>
          <w:color w:val="000000"/>
          <w:sz w:val="28"/>
          <w:szCs w:val="28"/>
        </w:rPr>
        <w:t>”</w:t>
      </w:r>
      <w:r>
        <w:rPr>
          <w:sz w:val="28"/>
          <w:szCs w:val="28"/>
        </w:rPr>
        <w:t>, тобто без коментувань, мудрувань і виправдовувань, які позбавляють ці вимоги сили. Господь сказав нам дуже ясно, що святість не можна зрозуміти й жити нею без цих Його вимог»</w:t>
      </w:r>
      <w:r>
        <w:rPr>
          <w:rStyle w:val="a6"/>
          <w:sz w:val="28"/>
          <w:szCs w:val="28"/>
        </w:rPr>
        <w:footnoteReference w:id="18"/>
      </w:r>
      <w:r>
        <w:rPr>
          <w:sz w:val="28"/>
          <w:szCs w:val="28"/>
        </w:rPr>
        <w:t>.</w:t>
      </w:r>
    </w:p>
    <w:p w:rsidR="00A65095" w:rsidRDefault="00FF5DB1" w:rsidP="00E76A6B">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29. </w:t>
      </w:r>
      <w:r w:rsidRPr="00851C9D">
        <w:rPr>
          <w:color w:val="000000"/>
          <w:sz w:val="28"/>
          <w:szCs w:val="28"/>
        </w:rPr>
        <w:t xml:space="preserve">У ранній християнській </w:t>
      </w:r>
      <w:r>
        <w:rPr>
          <w:color w:val="000000"/>
          <w:sz w:val="28"/>
          <w:szCs w:val="28"/>
        </w:rPr>
        <w:t>спільноті</w:t>
      </w:r>
      <w:r w:rsidRPr="00851C9D">
        <w:rPr>
          <w:color w:val="000000"/>
          <w:sz w:val="28"/>
          <w:szCs w:val="28"/>
        </w:rPr>
        <w:t xml:space="preserve"> акти милосердя здійснювалися не на основі попередніх </w:t>
      </w:r>
      <w:r>
        <w:rPr>
          <w:color w:val="000000"/>
          <w:sz w:val="28"/>
          <w:szCs w:val="28"/>
        </w:rPr>
        <w:t>аналізів</w:t>
      </w:r>
      <w:r w:rsidRPr="00851C9D">
        <w:rPr>
          <w:color w:val="000000"/>
          <w:sz w:val="28"/>
          <w:szCs w:val="28"/>
        </w:rPr>
        <w:t xml:space="preserve"> чи планування, а наслідуючи приклад Ісуса, представлений у Євангелі</w:t>
      </w:r>
      <w:r w:rsidR="00C66616">
        <w:rPr>
          <w:color w:val="000000"/>
          <w:sz w:val="28"/>
          <w:szCs w:val="28"/>
        </w:rPr>
        <w:t>ю</w:t>
      </w:r>
      <w:r w:rsidRPr="00851C9D">
        <w:rPr>
          <w:color w:val="000000"/>
          <w:sz w:val="28"/>
          <w:szCs w:val="28"/>
        </w:rPr>
        <w:t>.</w:t>
      </w:r>
      <w:r w:rsidRPr="00683E28">
        <w:rPr>
          <w:color w:val="000000"/>
          <w:sz w:val="28"/>
          <w:szCs w:val="28"/>
        </w:rPr>
        <w:t xml:space="preserve">Послання </w:t>
      </w:r>
      <w:r>
        <w:rPr>
          <w:color w:val="000000"/>
          <w:sz w:val="28"/>
          <w:szCs w:val="28"/>
        </w:rPr>
        <w:t xml:space="preserve">апостола </w:t>
      </w:r>
      <w:r w:rsidRPr="00683E28">
        <w:rPr>
          <w:color w:val="000000"/>
          <w:sz w:val="28"/>
          <w:szCs w:val="28"/>
        </w:rPr>
        <w:t xml:space="preserve">Якова детально розглядає проблему стосунків між багатими та бідними </w:t>
      </w:r>
      <w:r>
        <w:rPr>
          <w:color w:val="000000"/>
          <w:sz w:val="28"/>
          <w:szCs w:val="28"/>
        </w:rPr>
        <w:t>і</w:t>
      </w:r>
      <w:r w:rsidRPr="00683E28">
        <w:rPr>
          <w:color w:val="000000"/>
          <w:sz w:val="28"/>
          <w:szCs w:val="28"/>
        </w:rPr>
        <w:t xml:space="preserve"> ставить віруючим два </w:t>
      </w:r>
      <w:r>
        <w:rPr>
          <w:color w:val="000000"/>
          <w:sz w:val="28"/>
          <w:szCs w:val="28"/>
        </w:rPr>
        <w:t>за</w:t>
      </w:r>
      <w:r w:rsidRPr="00683E28">
        <w:rPr>
          <w:color w:val="000000"/>
          <w:sz w:val="28"/>
          <w:szCs w:val="28"/>
        </w:rPr>
        <w:t>питання</w:t>
      </w:r>
      <w:r>
        <w:rPr>
          <w:color w:val="000000"/>
          <w:sz w:val="28"/>
          <w:szCs w:val="28"/>
        </w:rPr>
        <w:t xml:space="preserve"> для</w:t>
      </w:r>
      <w:r w:rsidRPr="00683E28">
        <w:rPr>
          <w:color w:val="000000"/>
          <w:sz w:val="28"/>
          <w:szCs w:val="28"/>
        </w:rPr>
        <w:t xml:space="preserve"> перевір</w:t>
      </w:r>
      <w:r>
        <w:rPr>
          <w:color w:val="000000"/>
          <w:sz w:val="28"/>
          <w:szCs w:val="28"/>
        </w:rPr>
        <w:t>к</w:t>
      </w:r>
      <w:r w:rsidRPr="00683E28">
        <w:rPr>
          <w:color w:val="000000"/>
          <w:sz w:val="28"/>
          <w:szCs w:val="28"/>
        </w:rPr>
        <w:t xml:space="preserve">и </w:t>
      </w:r>
      <w:r>
        <w:rPr>
          <w:color w:val="000000"/>
          <w:sz w:val="28"/>
          <w:szCs w:val="28"/>
        </w:rPr>
        <w:t>автентичності їхньої віри: «</w:t>
      </w:r>
      <w:r w:rsidRPr="00A17DF4">
        <w:rPr>
          <w:color w:val="000000"/>
          <w:sz w:val="28"/>
          <w:szCs w:val="28"/>
        </w:rPr>
        <w:t>Яка користь, мої брати, коли хтось каже, що має віру, але діл не має? Чи може його спасти віра? Коли брат або сестра будуть нагі й позбавлені засобів щоденного прожитку, і хто</w:t>
      </w:r>
      <w:r>
        <w:rPr>
          <w:color w:val="000000"/>
          <w:sz w:val="28"/>
          <w:szCs w:val="28"/>
        </w:rPr>
        <w:t>-</w:t>
      </w:r>
      <w:r w:rsidRPr="00A17DF4">
        <w:rPr>
          <w:color w:val="000000"/>
          <w:sz w:val="28"/>
          <w:szCs w:val="28"/>
        </w:rPr>
        <w:t>небудь з вас до них скаже: «Йдіть собі з миром, грійтеся та годуйтесь», і не дасть їм потрібного для тіла, то що це допоможе? Так само й віра, коли діл не має, мертва сама в собі</w:t>
      </w:r>
      <w:r>
        <w:rPr>
          <w:color w:val="000000"/>
          <w:sz w:val="28"/>
          <w:szCs w:val="28"/>
        </w:rPr>
        <w:t>»</w:t>
      </w:r>
      <w:r w:rsidRPr="00EF7590">
        <w:rPr>
          <w:color w:val="000000"/>
          <w:sz w:val="28"/>
          <w:szCs w:val="28"/>
        </w:rPr>
        <w:t xml:space="preserve"> (2</w:t>
      </w:r>
      <w:r>
        <w:rPr>
          <w:color w:val="000000"/>
          <w:sz w:val="28"/>
          <w:szCs w:val="28"/>
        </w:rPr>
        <w:t xml:space="preserve">, </w:t>
      </w:r>
      <w:r w:rsidRPr="00EF7590">
        <w:rPr>
          <w:color w:val="000000"/>
          <w:sz w:val="28"/>
          <w:szCs w:val="28"/>
        </w:rPr>
        <w:t>14-17).</w:t>
      </w:r>
    </w:p>
    <w:p w:rsidR="00B65042" w:rsidRPr="00EF7590" w:rsidRDefault="00B65042" w:rsidP="00B65042">
      <w:pPr>
        <w:pStyle w:val="a5"/>
        <w:shd w:val="clear" w:color="auto" w:fill="FFFFFF"/>
        <w:spacing w:before="0" w:beforeAutospacing="0" w:after="0" w:afterAutospacing="0"/>
        <w:ind w:firstLine="567"/>
        <w:jc w:val="both"/>
        <w:rPr>
          <w:color w:val="000000"/>
          <w:sz w:val="28"/>
          <w:szCs w:val="28"/>
        </w:rPr>
      </w:pPr>
      <w:r>
        <w:rPr>
          <w:color w:val="000000"/>
          <w:sz w:val="28"/>
          <w:szCs w:val="28"/>
        </w:rPr>
        <w:t>30. Яків продовжує: «</w:t>
      </w:r>
      <w:r w:rsidRPr="00A17DF4">
        <w:rPr>
          <w:color w:val="000000"/>
          <w:sz w:val="28"/>
          <w:szCs w:val="28"/>
        </w:rPr>
        <w:t>Золото ваше та срібло поіржавіло, а їхня іржа буде проти вас свідчити й поїсть, наче вогонь, ваше тіло. Ви назбирали собі скарбів за останніх днів. Ось затримана вами платня робітникам, що жали ваші ниви, кричить, і голосіння женців дійшло до Господа сил. Ви на землі розкошували та жили у розпусті, наситилися досхочу за дня різанини</w:t>
      </w:r>
      <w:r>
        <w:rPr>
          <w:color w:val="000000"/>
          <w:sz w:val="28"/>
          <w:szCs w:val="28"/>
        </w:rPr>
        <w:t>»</w:t>
      </w:r>
      <w:r w:rsidRPr="00EF7590">
        <w:rPr>
          <w:color w:val="000000"/>
          <w:sz w:val="28"/>
          <w:szCs w:val="28"/>
        </w:rPr>
        <w:t xml:space="preserve"> (5</w:t>
      </w:r>
      <w:r>
        <w:rPr>
          <w:color w:val="000000"/>
          <w:sz w:val="28"/>
          <w:szCs w:val="28"/>
        </w:rPr>
        <w:t xml:space="preserve">, </w:t>
      </w:r>
      <w:r w:rsidRPr="00EF7590">
        <w:rPr>
          <w:color w:val="000000"/>
          <w:sz w:val="28"/>
          <w:szCs w:val="28"/>
        </w:rPr>
        <w:t xml:space="preserve">3-5). </w:t>
      </w:r>
      <w:r>
        <w:rPr>
          <w:color w:val="000000"/>
          <w:sz w:val="28"/>
          <w:szCs w:val="28"/>
        </w:rPr>
        <w:t xml:space="preserve">Це потужні слова, навіть якщо б ми </w:t>
      </w:r>
      <w:r w:rsidR="006E7704">
        <w:rPr>
          <w:color w:val="000000"/>
          <w:sz w:val="28"/>
          <w:szCs w:val="28"/>
        </w:rPr>
        <w:t xml:space="preserve">не </w:t>
      </w:r>
      <w:r>
        <w:rPr>
          <w:color w:val="000000"/>
          <w:sz w:val="28"/>
          <w:szCs w:val="28"/>
        </w:rPr>
        <w:t>хотіли їх чути! Подібний заклик ми знаходимо в Першому Посланні Йоана: «</w:t>
      </w:r>
      <w:r w:rsidRPr="00671BED">
        <w:rPr>
          <w:color w:val="000000"/>
          <w:sz w:val="28"/>
          <w:szCs w:val="28"/>
        </w:rPr>
        <w:t>Коли хтось має достатки цього світу і бачить брата свого в нестачі й замикає перед ним своє серце, то як любов Божа може перебувати в ньому?</w:t>
      </w:r>
      <w:r>
        <w:rPr>
          <w:color w:val="000000"/>
          <w:sz w:val="28"/>
          <w:szCs w:val="28"/>
        </w:rPr>
        <w:t xml:space="preserve">» (3, </w:t>
      </w:r>
      <w:r w:rsidRPr="00EF7590">
        <w:rPr>
          <w:color w:val="000000"/>
          <w:sz w:val="28"/>
          <w:szCs w:val="28"/>
        </w:rPr>
        <w:t>17).</w:t>
      </w:r>
    </w:p>
    <w:p w:rsidR="008730EB" w:rsidRPr="00EF7590" w:rsidRDefault="008730EB" w:rsidP="008730EB">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31. </w:t>
      </w:r>
      <w:r>
        <w:rPr>
          <w:color w:val="000000"/>
          <w:sz w:val="28"/>
          <w:szCs w:val="28"/>
        </w:rPr>
        <w:t>Послання Божого слова «</w:t>
      </w:r>
      <w:r>
        <w:rPr>
          <w:sz w:val="28"/>
          <w:szCs w:val="28"/>
          <w:lang w:eastAsia="ru-RU"/>
        </w:rPr>
        <w:t>таке ясне, безпосереднє, просте і вимовне, що жодна церковна герменевтика не має права його релятивізувати. Роздуми Церкви над цими текстами не повинні затирати або ослабляти їхнє заохочувальне значення, а допомагати прийняти їх відважно і ревно. Навіщо ускладнювати те, що є таким простим? Понятійні апарати існують для того, щоб полегшити контакт з дійсністю, яку намагаються пояснити, а не для того, щоб віддалитися від неї»</w:t>
      </w:r>
      <w:r>
        <w:rPr>
          <w:rStyle w:val="a6"/>
          <w:sz w:val="28"/>
          <w:szCs w:val="28"/>
          <w:lang w:eastAsia="ru-RU"/>
        </w:rPr>
        <w:footnoteReference w:id="19"/>
      </w:r>
      <w:r>
        <w:rPr>
          <w:sz w:val="28"/>
          <w:szCs w:val="28"/>
          <w:lang w:eastAsia="ru-RU"/>
        </w:rPr>
        <w:t>.</w:t>
      </w:r>
    </w:p>
    <w:p w:rsidR="00E73F1D" w:rsidRDefault="00E73F1D" w:rsidP="00E73F1D">
      <w:pPr>
        <w:pStyle w:val="a5"/>
        <w:shd w:val="clear" w:color="auto" w:fill="FFFFFF"/>
        <w:spacing w:before="0" w:beforeAutospacing="0" w:after="0" w:afterAutospacing="0"/>
        <w:ind w:firstLine="567"/>
        <w:jc w:val="both"/>
        <w:rPr>
          <w:color w:val="000000"/>
          <w:sz w:val="28"/>
          <w:szCs w:val="28"/>
        </w:rPr>
      </w:pPr>
      <w:r>
        <w:rPr>
          <w:color w:val="000000"/>
          <w:sz w:val="28"/>
          <w:szCs w:val="28"/>
        </w:rPr>
        <w:t>32. Справді</w:t>
      </w:r>
      <w:r w:rsidRPr="00497DA3">
        <w:rPr>
          <w:color w:val="000000"/>
          <w:sz w:val="28"/>
          <w:szCs w:val="28"/>
        </w:rPr>
        <w:t xml:space="preserve">, ми знаходимо </w:t>
      </w:r>
      <w:r>
        <w:rPr>
          <w:color w:val="000000"/>
          <w:sz w:val="28"/>
          <w:szCs w:val="28"/>
        </w:rPr>
        <w:t>ясний</w:t>
      </w:r>
      <w:r w:rsidRPr="00497DA3">
        <w:rPr>
          <w:color w:val="000000"/>
          <w:sz w:val="28"/>
          <w:szCs w:val="28"/>
        </w:rPr>
        <w:t xml:space="preserve"> церковний приклад розподілу благ та турботи про бідних у повсякденному житті першої християнської </w:t>
      </w:r>
      <w:r>
        <w:rPr>
          <w:color w:val="000000"/>
          <w:sz w:val="28"/>
          <w:szCs w:val="28"/>
        </w:rPr>
        <w:t>спільноти</w:t>
      </w:r>
      <w:r w:rsidRPr="00497DA3">
        <w:rPr>
          <w:color w:val="000000"/>
          <w:sz w:val="28"/>
          <w:szCs w:val="28"/>
        </w:rPr>
        <w:t>.</w:t>
      </w:r>
      <w:r>
        <w:rPr>
          <w:color w:val="000000"/>
          <w:sz w:val="28"/>
          <w:szCs w:val="28"/>
        </w:rPr>
        <w:t xml:space="preserve"> Можемо згадати, як вирішили питання щоденної роздачі милостині вдовам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Ді. </w:t>
      </w:r>
      <w:r w:rsidRPr="00EF7590">
        <w:rPr>
          <w:color w:val="000000"/>
          <w:sz w:val="28"/>
          <w:szCs w:val="28"/>
        </w:rPr>
        <w:t>6</w:t>
      </w:r>
      <w:r>
        <w:rPr>
          <w:color w:val="000000"/>
          <w:sz w:val="28"/>
          <w:szCs w:val="28"/>
        </w:rPr>
        <w:t xml:space="preserve">, </w:t>
      </w:r>
      <w:r w:rsidRPr="00EF7590">
        <w:rPr>
          <w:color w:val="000000"/>
          <w:sz w:val="28"/>
          <w:szCs w:val="28"/>
        </w:rPr>
        <w:t xml:space="preserve">1-6). </w:t>
      </w:r>
      <w:r>
        <w:rPr>
          <w:color w:val="000000"/>
          <w:sz w:val="28"/>
          <w:szCs w:val="28"/>
        </w:rPr>
        <w:t xml:space="preserve">Це було нелегко, ще й тому, що деякі з цих вдів були чужоземками, тому ними нехтували. Цей епізод з Діянь Апостолів показує незадоволення з боку елліністів – євреїв, які прийняли грецьку культуру. </w:t>
      </w:r>
      <w:r w:rsidRPr="001D66BC">
        <w:rPr>
          <w:color w:val="000000"/>
          <w:sz w:val="28"/>
          <w:szCs w:val="28"/>
        </w:rPr>
        <w:t>Апостоли відповідають не абстрактно</w:t>
      </w:r>
      <w:r>
        <w:rPr>
          <w:color w:val="000000"/>
          <w:sz w:val="28"/>
          <w:szCs w:val="28"/>
        </w:rPr>
        <w:t>, а ставлять</w:t>
      </w:r>
      <w:r w:rsidRPr="001D66BC">
        <w:rPr>
          <w:color w:val="000000"/>
          <w:sz w:val="28"/>
          <w:szCs w:val="28"/>
        </w:rPr>
        <w:t xml:space="preserve"> в центр </w:t>
      </w:r>
      <w:r>
        <w:rPr>
          <w:color w:val="000000"/>
          <w:sz w:val="28"/>
          <w:szCs w:val="28"/>
        </w:rPr>
        <w:t>любов</w:t>
      </w:r>
      <w:r w:rsidRPr="001D66BC">
        <w:rPr>
          <w:color w:val="000000"/>
          <w:sz w:val="28"/>
          <w:szCs w:val="28"/>
        </w:rPr>
        <w:t xml:space="preserve"> до всіх, реорганізую</w:t>
      </w:r>
      <w:r>
        <w:rPr>
          <w:color w:val="000000"/>
          <w:sz w:val="28"/>
          <w:szCs w:val="28"/>
        </w:rPr>
        <w:t>ть</w:t>
      </w:r>
      <w:r w:rsidRPr="001D66BC">
        <w:rPr>
          <w:color w:val="000000"/>
          <w:sz w:val="28"/>
          <w:szCs w:val="28"/>
        </w:rPr>
        <w:t xml:space="preserve"> допомогу вдовам, прося</w:t>
      </w:r>
      <w:r>
        <w:rPr>
          <w:color w:val="000000"/>
          <w:sz w:val="28"/>
          <w:szCs w:val="28"/>
        </w:rPr>
        <w:t>тьспільноту</w:t>
      </w:r>
      <w:r w:rsidRPr="001D66BC">
        <w:rPr>
          <w:color w:val="000000"/>
          <w:sz w:val="28"/>
          <w:szCs w:val="28"/>
        </w:rPr>
        <w:t xml:space="preserve"> шукати мудрих і шанованих людей, яким вони могли б довірити розподіл їжі, поки самі </w:t>
      </w:r>
      <w:r>
        <w:rPr>
          <w:color w:val="000000"/>
          <w:sz w:val="28"/>
          <w:szCs w:val="28"/>
        </w:rPr>
        <w:t>займаються</w:t>
      </w:r>
      <w:r w:rsidRPr="001D66BC">
        <w:rPr>
          <w:color w:val="000000"/>
          <w:sz w:val="28"/>
          <w:szCs w:val="28"/>
        </w:rPr>
        <w:t xml:space="preserve"> проповідуванням Слова.</w:t>
      </w:r>
    </w:p>
    <w:p w:rsidR="00777D20" w:rsidRPr="00EF7590" w:rsidRDefault="00777D20" w:rsidP="00777D20">
      <w:pPr>
        <w:pStyle w:val="a5"/>
        <w:shd w:val="clear" w:color="auto" w:fill="FFFFFF"/>
        <w:spacing w:before="0" w:beforeAutospacing="0" w:after="0" w:afterAutospacing="0"/>
        <w:ind w:firstLine="567"/>
        <w:jc w:val="both"/>
        <w:rPr>
          <w:color w:val="000000"/>
          <w:sz w:val="28"/>
          <w:szCs w:val="28"/>
        </w:rPr>
      </w:pPr>
      <w:r>
        <w:rPr>
          <w:color w:val="000000"/>
          <w:sz w:val="28"/>
          <w:szCs w:val="28"/>
        </w:rPr>
        <w:t>33. Коли Павло прибув до Єрусалима, щоби порадитися з апостолами, «</w:t>
      </w:r>
      <w:r w:rsidRPr="00F213CE">
        <w:rPr>
          <w:color w:val="000000"/>
          <w:sz w:val="28"/>
          <w:szCs w:val="28"/>
        </w:rPr>
        <w:t>чи, бува, не дарма труджуся чи трудився</w:t>
      </w:r>
      <w:r>
        <w:rPr>
          <w:color w:val="000000"/>
          <w:sz w:val="28"/>
          <w:szCs w:val="28"/>
        </w:rPr>
        <w:t>»</w:t>
      </w:r>
      <w:r w:rsidRPr="00EF7590">
        <w:rPr>
          <w:color w:val="000000"/>
          <w:sz w:val="28"/>
          <w:szCs w:val="28"/>
        </w:rPr>
        <w:t xml:space="preserve"> (</w:t>
      </w:r>
      <w:r>
        <w:rPr>
          <w:i/>
          <w:iCs/>
          <w:color w:val="000000"/>
          <w:sz w:val="28"/>
          <w:szCs w:val="28"/>
        </w:rPr>
        <w:t xml:space="preserve">Гал. </w:t>
      </w:r>
      <w:r w:rsidRPr="00EF7590">
        <w:rPr>
          <w:color w:val="000000"/>
          <w:sz w:val="28"/>
          <w:szCs w:val="28"/>
        </w:rPr>
        <w:t>2</w:t>
      </w:r>
      <w:r>
        <w:rPr>
          <w:color w:val="000000"/>
          <w:sz w:val="28"/>
          <w:szCs w:val="28"/>
        </w:rPr>
        <w:t xml:space="preserve">, </w:t>
      </w:r>
      <w:r w:rsidRPr="00EF7590">
        <w:rPr>
          <w:color w:val="000000"/>
          <w:sz w:val="28"/>
          <w:szCs w:val="28"/>
        </w:rPr>
        <w:t xml:space="preserve">2), </w:t>
      </w:r>
      <w:r>
        <w:rPr>
          <w:color w:val="000000"/>
          <w:sz w:val="28"/>
          <w:szCs w:val="28"/>
        </w:rPr>
        <w:t xml:space="preserve">то його просили не забувати про бідних </w:t>
      </w:r>
      <w:r w:rsidRPr="00EF7590">
        <w:rPr>
          <w:color w:val="000000"/>
          <w:sz w:val="28"/>
          <w:szCs w:val="28"/>
        </w:rPr>
        <w:t>(</w:t>
      </w:r>
      <w:r>
        <w:rPr>
          <w:color w:val="000000"/>
          <w:sz w:val="28"/>
          <w:szCs w:val="28"/>
        </w:rPr>
        <w:t>див</w:t>
      </w:r>
      <w:r w:rsidRPr="00EF7590">
        <w:rPr>
          <w:color w:val="000000"/>
          <w:sz w:val="28"/>
          <w:szCs w:val="28"/>
        </w:rPr>
        <w:t>.</w:t>
      </w:r>
      <w:r>
        <w:rPr>
          <w:i/>
          <w:iCs/>
          <w:color w:val="000000"/>
          <w:sz w:val="28"/>
          <w:szCs w:val="28"/>
        </w:rPr>
        <w:t xml:space="preserve">Гал. </w:t>
      </w:r>
      <w:r w:rsidRPr="00EF7590">
        <w:rPr>
          <w:color w:val="000000"/>
          <w:sz w:val="28"/>
          <w:szCs w:val="28"/>
        </w:rPr>
        <w:t>2</w:t>
      </w:r>
      <w:r>
        <w:rPr>
          <w:color w:val="000000"/>
          <w:sz w:val="28"/>
          <w:szCs w:val="28"/>
        </w:rPr>
        <w:t xml:space="preserve">, </w:t>
      </w:r>
      <w:r w:rsidRPr="00EF7590">
        <w:rPr>
          <w:color w:val="000000"/>
          <w:sz w:val="28"/>
          <w:szCs w:val="28"/>
        </w:rPr>
        <w:t xml:space="preserve">10). </w:t>
      </w:r>
      <w:r w:rsidRPr="006A6A64">
        <w:rPr>
          <w:color w:val="000000"/>
          <w:sz w:val="28"/>
          <w:szCs w:val="28"/>
        </w:rPr>
        <w:t xml:space="preserve">Тому він організовував </w:t>
      </w:r>
      <w:r>
        <w:rPr>
          <w:color w:val="000000"/>
          <w:sz w:val="28"/>
          <w:szCs w:val="28"/>
        </w:rPr>
        <w:t>збір грошей для допомоги бідним спільнотам</w:t>
      </w:r>
      <w:r w:rsidRPr="006A6A64">
        <w:rPr>
          <w:color w:val="000000"/>
          <w:sz w:val="28"/>
          <w:szCs w:val="28"/>
        </w:rPr>
        <w:t>.</w:t>
      </w:r>
      <w:r>
        <w:rPr>
          <w:color w:val="000000"/>
          <w:sz w:val="28"/>
          <w:szCs w:val="28"/>
        </w:rPr>
        <w:t xml:space="preserve"> </w:t>
      </w:r>
      <w:r>
        <w:rPr>
          <w:color w:val="000000"/>
          <w:sz w:val="28"/>
          <w:szCs w:val="28"/>
        </w:rPr>
        <w:lastRenderedPageBreak/>
        <w:t>Павло пояснює, чому це робить: «</w:t>
      </w:r>
      <w:r w:rsidRPr="00F213CE">
        <w:rPr>
          <w:color w:val="000000"/>
          <w:sz w:val="28"/>
          <w:szCs w:val="28"/>
        </w:rPr>
        <w:t>Бог любить того, хто дає радо</w:t>
      </w:r>
      <w:r>
        <w:rPr>
          <w:color w:val="000000"/>
          <w:sz w:val="28"/>
          <w:szCs w:val="28"/>
        </w:rPr>
        <w:t>»</w:t>
      </w:r>
      <w:r w:rsidRPr="00EF7590">
        <w:rPr>
          <w:color w:val="000000"/>
          <w:sz w:val="28"/>
          <w:szCs w:val="28"/>
        </w:rPr>
        <w:t xml:space="preserve"> (</w:t>
      </w:r>
      <w:r w:rsidRPr="00EF7590">
        <w:rPr>
          <w:i/>
          <w:iCs/>
          <w:color w:val="000000"/>
          <w:sz w:val="28"/>
          <w:szCs w:val="28"/>
        </w:rPr>
        <w:t xml:space="preserve">2 </w:t>
      </w:r>
      <w:r>
        <w:rPr>
          <w:i/>
          <w:iCs/>
          <w:color w:val="000000"/>
          <w:sz w:val="28"/>
          <w:szCs w:val="28"/>
        </w:rPr>
        <w:t xml:space="preserve">Кор. </w:t>
      </w:r>
      <w:r w:rsidRPr="00EF7590">
        <w:rPr>
          <w:color w:val="000000"/>
          <w:sz w:val="28"/>
          <w:szCs w:val="28"/>
        </w:rPr>
        <w:t>9</w:t>
      </w:r>
      <w:r>
        <w:rPr>
          <w:color w:val="000000"/>
          <w:sz w:val="28"/>
          <w:szCs w:val="28"/>
        </w:rPr>
        <w:t xml:space="preserve">, </w:t>
      </w:r>
      <w:r w:rsidRPr="00EF7590">
        <w:rPr>
          <w:color w:val="000000"/>
          <w:sz w:val="28"/>
          <w:szCs w:val="28"/>
        </w:rPr>
        <w:t xml:space="preserve">7). </w:t>
      </w:r>
      <w:r w:rsidRPr="00317CC9">
        <w:rPr>
          <w:color w:val="000000"/>
          <w:sz w:val="28"/>
          <w:szCs w:val="28"/>
        </w:rPr>
        <w:t xml:space="preserve">Боже </w:t>
      </w:r>
      <w:r>
        <w:rPr>
          <w:color w:val="000000"/>
          <w:sz w:val="28"/>
          <w:szCs w:val="28"/>
        </w:rPr>
        <w:t xml:space="preserve">слово </w:t>
      </w:r>
      <w:r w:rsidRPr="00317CC9">
        <w:rPr>
          <w:color w:val="000000"/>
          <w:sz w:val="28"/>
          <w:szCs w:val="28"/>
        </w:rPr>
        <w:t xml:space="preserve">нагадує тим, хто зазвичай не схильний до </w:t>
      </w:r>
      <w:r>
        <w:rPr>
          <w:color w:val="000000"/>
          <w:sz w:val="28"/>
          <w:szCs w:val="28"/>
        </w:rPr>
        <w:t>харитативних</w:t>
      </w:r>
      <w:r w:rsidRPr="00317CC9">
        <w:rPr>
          <w:color w:val="000000"/>
          <w:sz w:val="28"/>
          <w:szCs w:val="28"/>
        </w:rPr>
        <w:t xml:space="preserve"> та безкорисливих вчинків, що щедрість до бідних насправді приносить користь тим, хто її </w:t>
      </w:r>
      <w:r>
        <w:rPr>
          <w:color w:val="000000"/>
          <w:sz w:val="28"/>
          <w:szCs w:val="28"/>
        </w:rPr>
        <w:t>практикує: Бог їх любить в особливий спосіб. В Біблії є багато обітниць тим, хто щедро дає іншим: «</w:t>
      </w:r>
      <w:r w:rsidRPr="00F213CE">
        <w:rPr>
          <w:color w:val="000000"/>
          <w:sz w:val="28"/>
          <w:szCs w:val="28"/>
        </w:rPr>
        <w:t>Хто чинить бідному добро, той Господеві позичає, і він йому відплатить за його добродійство</w:t>
      </w:r>
      <w:r>
        <w:rPr>
          <w:color w:val="000000"/>
          <w:sz w:val="28"/>
          <w:szCs w:val="28"/>
        </w:rPr>
        <w:t>»</w:t>
      </w:r>
      <w:r w:rsidRPr="00EF7590">
        <w:rPr>
          <w:color w:val="000000"/>
          <w:sz w:val="28"/>
          <w:szCs w:val="28"/>
        </w:rPr>
        <w:t xml:space="preserve"> (</w:t>
      </w:r>
      <w:r>
        <w:rPr>
          <w:i/>
          <w:iCs/>
          <w:color w:val="000000"/>
          <w:sz w:val="28"/>
          <w:szCs w:val="28"/>
        </w:rPr>
        <w:t xml:space="preserve">Прип. </w:t>
      </w:r>
      <w:r w:rsidRPr="00EF7590">
        <w:rPr>
          <w:color w:val="000000"/>
          <w:sz w:val="28"/>
          <w:szCs w:val="28"/>
        </w:rPr>
        <w:t>19</w:t>
      </w:r>
      <w:r>
        <w:rPr>
          <w:color w:val="000000"/>
          <w:sz w:val="28"/>
          <w:szCs w:val="28"/>
        </w:rPr>
        <w:t xml:space="preserve">, </w:t>
      </w:r>
      <w:r w:rsidRPr="00EF7590">
        <w:rPr>
          <w:color w:val="000000"/>
          <w:sz w:val="28"/>
          <w:szCs w:val="28"/>
        </w:rPr>
        <w:t xml:space="preserve">17). </w:t>
      </w:r>
      <w:r>
        <w:rPr>
          <w:color w:val="000000"/>
          <w:sz w:val="28"/>
          <w:szCs w:val="28"/>
        </w:rPr>
        <w:t>«</w:t>
      </w:r>
      <w:r w:rsidRPr="00F213CE">
        <w:rPr>
          <w:color w:val="000000"/>
          <w:sz w:val="28"/>
          <w:szCs w:val="28"/>
        </w:rPr>
        <w:t>Дайте, то й вам дасться</w:t>
      </w:r>
      <w:r w:rsidRPr="00EF7590">
        <w:rPr>
          <w:color w:val="000000"/>
          <w:sz w:val="28"/>
          <w:szCs w:val="28"/>
        </w:rPr>
        <w:t xml:space="preserve">... </w:t>
      </w:r>
      <w:r w:rsidRPr="00F213CE">
        <w:rPr>
          <w:color w:val="000000"/>
          <w:sz w:val="28"/>
          <w:szCs w:val="28"/>
        </w:rPr>
        <w:t>Якою бо мірою ви міряєте, такою й вам відміряють</w:t>
      </w:r>
      <w:r>
        <w:rPr>
          <w:color w:val="000000"/>
          <w:sz w:val="28"/>
          <w:szCs w:val="28"/>
        </w:rPr>
        <w:t>»</w:t>
      </w:r>
      <w:r w:rsidRPr="00EF7590">
        <w:rPr>
          <w:color w:val="000000"/>
          <w:sz w:val="28"/>
          <w:szCs w:val="28"/>
        </w:rPr>
        <w:t xml:space="preserve"> (</w:t>
      </w:r>
      <w:r>
        <w:rPr>
          <w:i/>
          <w:iCs/>
          <w:color w:val="000000"/>
          <w:sz w:val="28"/>
          <w:szCs w:val="28"/>
        </w:rPr>
        <w:t xml:space="preserve">Лк. </w:t>
      </w:r>
      <w:r w:rsidRPr="00EF7590">
        <w:rPr>
          <w:color w:val="000000"/>
          <w:sz w:val="28"/>
          <w:szCs w:val="28"/>
        </w:rPr>
        <w:t>6</w:t>
      </w:r>
      <w:r>
        <w:rPr>
          <w:color w:val="000000"/>
          <w:sz w:val="28"/>
          <w:szCs w:val="28"/>
        </w:rPr>
        <w:t xml:space="preserve">, </w:t>
      </w:r>
      <w:r w:rsidRPr="00EF7590">
        <w:rPr>
          <w:color w:val="000000"/>
          <w:sz w:val="28"/>
          <w:szCs w:val="28"/>
        </w:rPr>
        <w:t xml:space="preserve">38). </w:t>
      </w:r>
      <w:r>
        <w:rPr>
          <w:color w:val="000000"/>
          <w:sz w:val="28"/>
          <w:szCs w:val="28"/>
        </w:rPr>
        <w:t>«</w:t>
      </w:r>
      <w:r w:rsidRPr="00F213CE">
        <w:rPr>
          <w:color w:val="000000"/>
          <w:sz w:val="28"/>
          <w:szCs w:val="28"/>
        </w:rPr>
        <w:t>Тоді світло твоє засяє, як зірниця, загоїться негайно твоя рана</w:t>
      </w:r>
      <w:r>
        <w:rPr>
          <w:color w:val="000000"/>
          <w:sz w:val="28"/>
          <w:szCs w:val="28"/>
        </w:rPr>
        <w:t>»</w:t>
      </w:r>
      <w:r w:rsidRPr="00EF7590">
        <w:rPr>
          <w:color w:val="000000"/>
          <w:sz w:val="28"/>
          <w:szCs w:val="28"/>
        </w:rPr>
        <w:t xml:space="preserve"> (</w:t>
      </w:r>
      <w:r>
        <w:rPr>
          <w:i/>
          <w:iCs/>
          <w:color w:val="000000"/>
          <w:sz w:val="28"/>
          <w:szCs w:val="28"/>
        </w:rPr>
        <w:t xml:space="preserve">Іс. </w:t>
      </w:r>
      <w:r w:rsidRPr="00EF7590">
        <w:rPr>
          <w:color w:val="000000"/>
          <w:sz w:val="28"/>
          <w:szCs w:val="28"/>
        </w:rPr>
        <w:t>58</w:t>
      </w:r>
      <w:r>
        <w:rPr>
          <w:color w:val="000000"/>
          <w:sz w:val="28"/>
          <w:szCs w:val="28"/>
        </w:rPr>
        <w:t xml:space="preserve">, </w:t>
      </w:r>
      <w:r w:rsidRPr="00EF7590">
        <w:rPr>
          <w:color w:val="000000"/>
          <w:sz w:val="28"/>
          <w:szCs w:val="28"/>
        </w:rPr>
        <w:t xml:space="preserve">8). </w:t>
      </w:r>
      <w:r>
        <w:rPr>
          <w:color w:val="000000"/>
          <w:sz w:val="28"/>
          <w:szCs w:val="28"/>
        </w:rPr>
        <w:t>Ранні християни в цьому не сумнівалися</w:t>
      </w:r>
      <w:r w:rsidRPr="00EF7590">
        <w:rPr>
          <w:color w:val="000000"/>
          <w:sz w:val="28"/>
          <w:szCs w:val="28"/>
        </w:rPr>
        <w:t>.</w:t>
      </w:r>
    </w:p>
    <w:p w:rsidR="00737F33" w:rsidRDefault="00737F33" w:rsidP="00737F33">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34. </w:t>
      </w:r>
      <w:r w:rsidRPr="00671BED">
        <w:rPr>
          <w:color w:val="000000"/>
          <w:sz w:val="28"/>
          <w:szCs w:val="28"/>
        </w:rPr>
        <w:t>Життя перших церковних спільнот, описане на сторінках Біблії та передане нам як об’явлене Боже слово, дане нам як приклад для наслідування</w:t>
      </w:r>
      <w:r>
        <w:rPr>
          <w:color w:val="000000"/>
          <w:sz w:val="28"/>
          <w:szCs w:val="28"/>
        </w:rPr>
        <w:t xml:space="preserve"> і</w:t>
      </w:r>
      <w:r w:rsidRPr="00671BED">
        <w:rPr>
          <w:color w:val="000000"/>
          <w:sz w:val="28"/>
          <w:szCs w:val="28"/>
        </w:rPr>
        <w:t xml:space="preserve"> як свідчення віри, що діє через </w:t>
      </w:r>
      <w:r>
        <w:rPr>
          <w:color w:val="000000"/>
          <w:sz w:val="28"/>
          <w:szCs w:val="28"/>
        </w:rPr>
        <w:t>любов</w:t>
      </w:r>
      <w:r w:rsidRPr="00671BED">
        <w:rPr>
          <w:color w:val="000000"/>
          <w:sz w:val="28"/>
          <w:szCs w:val="28"/>
        </w:rPr>
        <w:t xml:space="preserve"> та </w:t>
      </w:r>
      <w:r>
        <w:rPr>
          <w:color w:val="000000"/>
          <w:sz w:val="28"/>
          <w:szCs w:val="28"/>
        </w:rPr>
        <w:t>буде постійним</w:t>
      </w:r>
      <w:r w:rsidRPr="00671BED">
        <w:rPr>
          <w:color w:val="000000"/>
          <w:sz w:val="28"/>
          <w:szCs w:val="28"/>
        </w:rPr>
        <w:t xml:space="preserve"> натхнення</w:t>
      </w:r>
      <w:r>
        <w:rPr>
          <w:color w:val="000000"/>
          <w:sz w:val="28"/>
          <w:szCs w:val="28"/>
        </w:rPr>
        <w:t>м</w:t>
      </w:r>
      <w:r w:rsidRPr="00671BED">
        <w:rPr>
          <w:color w:val="000000"/>
          <w:sz w:val="28"/>
          <w:szCs w:val="28"/>
        </w:rPr>
        <w:t xml:space="preserve"> для майбутніх поколінь.</w:t>
      </w:r>
      <w:r>
        <w:rPr>
          <w:color w:val="000000"/>
          <w:sz w:val="28"/>
          <w:szCs w:val="28"/>
        </w:rPr>
        <w:t xml:space="preserve"> Упродовж</w:t>
      </w:r>
      <w:r w:rsidRPr="00FC0008">
        <w:rPr>
          <w:color w:val="000000"/>
          <w:sz w:val="28"/>
          <w:szCs w:val="28"/>
        </w:rPr>
        <w:t xml:space="preserve"> століть ці сторінки </w:t>
      </w:r>
      <w:r w:rsidRPr="00671BED">
        <w:rPr>
          <w:color w:val="000000"/>
          <w:sz w:val="28"/>
          <w:szCs w:val="28"/>
        </w:rPr>
        <w:t xml:space="preserve">Біблії </w:t>
      </w:r>
      <w:r>
        <w:rPr>
          <w:color w:val="000000"/>
          <w:sz w:val="28"/>
          <w:szCs w:val="28"/>
        </w:rPr>
        <w:t>збуджували</w:t>
      </w:r>
      <w:r w:rsidRPr="00FC0008">
        <w:rPr>
          <w:color w:val="000000"/>
          <w:sz w:val="28"/>
          <w:szCs w:val="28"/>
        </w:rPr>
        <w:t xml:space="preserve"> серця християн до любові та здійснення справ милосердя, які, подібно до родючого насіння, ніколи не перестають приносити щедрий урожай.</w:t>
      </w:r>
    </w:p>
    <w:p w:rsidR="00737F33" w:rsidRPr="00EF7590" w:rsidRDefault="00737F33" w:rsidP="00737F33">
      <w:pPr>
        <w:pStyle w:val="a5"/>
        <w:shd w:val="clear" w:color="auto" w:fill="FFFFFF"/>
        <w:spacing w:before="0" w:beforeAutospacing="0" w:after="0" w:afterAutospacing="0"/>
        <w:ind w:firstLine="567"/>
        <w:jc w:val="both"/>
        <w:rPr>
          <w:color w:val="000000"/>
          <w:sz w:val="28"/>
          <w:szCs w:val="28"/>
        </w:rPr>
      </w:pPr>
    </w:p>
    <w:p w:rsidR="00737F33" w:rsidRPr="00EF7590" w:rsidRDefault="00737F33" w:rsidP="00737F33">
      <w:pPr>
        <w:pStyle w:val="a5"/>
        <w:shd w:val="clear" w:color="auto" w:fill="FFFFFF"/>
        <w:spacing w:before="0" w:beforeAutospacing="0" w:after="0" w:afterAutospacing="0"/>
        <w:ind w:firstLine="567"/>
        <w:jc w:val="center"/>
        <w:rPr>
          <w:b/>
          <w:bCs/>
          <w:color w:val="000000"/>
          <w:sz w:val="28"/>
          <w:szCs w:val="28"/>
        </w:rPr>
      </w:pPr>
      <w:r w:rsidRPr="00EF7590">
        <w:rPr>
          <w:b/>
          <w:bCs/>
          <w:color w:val="000000"/>
          <w:sz w:val="28"/>
          <w:szCs w:val="28"/>
        </w:rPr>
        <w:t>ТРЕТЯ ГЛАВА</w:t>
      </w:r>
    </w:p>
    <w:p w:rsidR="00737F33" w:rsidRPr="00EF7590" w:rsidRDefault="00737F33" w:rsidP="00737F33">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r w:rsidRPr="00EF7590">
        <w:rPr>
          <w:rFonts w:ascii="Times New Roman" w:eastAsia="Times New Roman" w:hAnsi="Times New Roman" w:cs="Times New Roman"/>
          <w:b/>
          <w:color w:val="000000"/>
          <w:sz w:val="28"/>
          <w:szCs w:val="28"/>
          <w:lang w:eastAsia="uk-UA"/>
        </w:rPr>
        <w:t>ЦЕРКВА ДЛЯ ВБОГИХ</w:t>
      </w:r>
    </w:p>
    <w:p w:rsidR="00737F33" w:rsidRPr="00EF7590" w:rsidRDefault="00737F33" w:rsidP="00737F33">
      <w:pPr>
        <w:pStyle w:val="a5"/>
        <w:shd w:val="clear" w:color="auto" w:fill="FFFFFF"/>
        <w:spacing w:before="0" w:beforeAutospacing="0" w:after="0" w:afterAutospacing="0"/>
        <w:ind w:firstLine="567"/>
        <w:jc w:val="both"/>
        <w:rPr>
          <w:color w:val="000000"/>
          <w:sz w:val="28"/>
          <w:szCs w:val="28"/>
        </w:rPr>
      </w:pPr>
    </w:p>
    <w:p w:rsidR="00602F75" w:rsidRPr="00EF7590" w:rsidRDefault="00602F75" w:rsidP="00602F75">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35. </w:t>
      </w:r>
      <w:r w:rsidRPr="00C94EA0">
        <w:rPr>
          <w:color w:val="000000"/>
          <w:sz w:val="28"/>
          <w:szCs w:val="28"/>
        </w:rPr>
        <w:t xml:space="preserve">Через три дні після свого обрання мій попередник висловив представникам </w:t>
      </w:r>
      <w:r>
        <w:rPr>
          <w:color w:val="000000"/>
          <w:sz w:val="28"/>
          <w:szCs w:val="28"/>
        </w:rPr>
        <w:t>засобів масової інформації</w:t>
      </w:r>
      <w:r w:rsidRPr="00C94EA0">
        <w:rPr>
          <w:color w:val="000000"/>
          <w:sz w:val="28"/>
          <w:szCs w:val="28"/>
        </w:rPr>
        <w:t xml:space="preserve"> бажання, щоб </w:t>
      </w:r>
      <w:r>
        <w:rPr>
          <w:color w:val="000000"/>
          <w:sz w:val="28"/>
          <w:szCs w:val="28"/>
        </w:rPr>
        <w:t>у</w:t>
      </w:r>
      <w:r w:rsidRPr="00C94EA0">
        <w:rPr>
          <w:color w:val="000000"/>
          <w:sz w:val="28"/>
          <w:szCs w:val="28"/>
        </w:rPr>
        <w:t xml:space="preserve"> Церкві турбота </w:t>
      </w:r>
      <w:r>
        <w:rPr>
          <w:color w:val="000000"/>
          <w:sz w:val="28"/>
          <w:szCs w:val="28"/>
        </w:rPr>
        <w:t xml:space="preserve">про </w:t>
      </w:r>
      <w:r w:rsidRPr="00C94EA0">
        <w:rPr>
          <w:color w:val="000000"/>
          <w:sz w:val="28"/>
          <w:szCs w:val="28"/>
        </w:rPr>
        <w:t xml:space="preserve">бідних та увага до </w:t>
      </w:r>
      <w:r>
        <w:rPr>
          <w:color w:val="000000"/>
          <w:sz w:val="28"/>
          <w:szCs w:val="28"/>
        </w:rPr>
        <w:t xml:space="preserve">них </w:t>
      </w:r>
      <w:r w:rsidRPr="00C94EA0">
        <w:rPr>
          <w:color w:val="000000"/>
          <w:sz w:val="28"/>
          <w:szCs w:val="28"/>
        </w:rPr>
        <w:t xml:space="preserve">були </w:t>
      </w:r>
      <w:r>
        <w:rPr>
          <w:color w:val="000000"/>
          <w:sz w:val="28"/>
          <w:szCs w:val="28"/>
        </w:rPr>
        <w:t>виражені ясніше: «</w:t>
      </w:r>
      <w:r w:rsidRPr="00BA031C">
        <w:rPr>
          <w:color w:val="000000"/>
          <w:sz w:val="28"/>
          <w:szCs w:val="28"/>
        </w:rPr>
        <w:t>Як би я хотів Церкву бідну і для бідних</w:t>
      </w:r>
      <w:r w:rsidRPr="00EF7590">
        <w:rPr>
          <w:color w:val="000000"/>
          <w:sz w:val="28"/>
          <w:szCs w:val="28"/>
        </w:rPr>
        <w:t>!</w:t>
      </w:r>
      <w:r>
        <w:rPr>
          <w:color w:val="000000"/>
          <w:sz w:val="28"/>
          <w:szCs w:val="28"/>
        </w:rPr>
        <w:t>»</w:t>
      </w:r>
      <w:r>
        <w:rPr>
          <w:rStyle w:val="a6"/>
          <w:color w:val="000000"/>
          <w:sz w:val="28"/>
          <w:szCs w:val="28"/>
        </w:rPr>
        <w:footnoteReference w:id="20"/>
      </w:r>
    </w:p>
    <w:p w:rsidR="001C0327" w:rsidRPr="001C0327" w:rsidRDefault="001C0327" w:rsidP="001C0327">
      <w:pPr>
        <w:pStyle w:val="a5"/>
        <w:shd w:val="clear" w:color="auto" w:fill="FFFFFF"/>
        <w:spacing w:before="0" w:beforeAutospacing="0" w:after="0" w:afterAutospacing="0"/>
        <w:ind w:firstLine="567"/>
        <w:jc w:val="both"/>
        <w:rPr>
          <w:color w:val="000000"/>
          <w:sz w:val="28"/>
          <w:szCs w:val="28"/>
        </w:rPr>
      </w:pPr>
      <w:r w:rsidRPr="001C0327">
        <w:rPr>
          <w:color w:val="000000"/>
          <w:sz w:val="28"/>
          <w:szCs w:val="28"/>
        </w:rPr>
        <w:t>36. Це прагнення відображає розуміння, що Церква «</w:t>
      </w:r>
      <w:r w:rsidRPr="001C0327">
        <w:rPr>
          <w:sz w:val="28"/>
          <w:szCs w:val="28"/>
        </w:rPr>
        <w:t>вбачає в убогих і стражденних образ свого убогого і стражденного Засновника</w:t>
      </w:r>
      <w:r w:rsidRPr="001C0327">
        <w:rPr>
          <w:color w:val="000000"/>
          <w:sz w:val="28"/>
          <w:szCs w:val="28"/>
        </w:rPr>
        <w:t>»</w:t>
      </w:r>
      <w:r w:rsidRPr="001C0327">
        <w:rPr>
          <w:rStyle w:val="a6"/>
          <w:color w:val="000000"/>
          <w:sz w:val="28"/>
          <w:szCs w:val="28"/>
        </w:rPr>
        <w:footnoteReference w:id="21"/>
      </w:r>
      <w:r w:rsidRPr="001C0327">
        <w:rPr>
          <w:color w:val="000000"/>
          <w:sz w:val="28"/>
          <w:szCs w:val="28"/>
        </w:rPr>
        <w:t>. Оскільки Церква покликана ототожнювати себе з найменшими, то в ній «</w:t>
      </w:r>
      <w:r w:rsidRPr="001C0327">
        <w:rPr>
          <w:sz w:val="28"/>
          <w:szCs w:val="28"/>
          <w:lang w:eastAsia="ru-RU"/>
        </w:rPr>
        <w:t>жодні сумніви та інтерпретації не можуть послабили це дуже ясне послання… Необхідно заявити без усяких викрутасів, що наша віра нероздільно з’єднана з убогими»</w:t>
      </w:r>
      <w:r w:rsidRPr="001C0327">
        <w:rPr>
          <w:rStyle w:val="a6"/>
          <w:sz w:val="28"/>
          <w:szCs w:val="28"/>
          <w:lang w:eastAsia="ru-RU"/>
        </w:rPr>
        <w:footnoteReference w:id="22"/>
      </w:r>
      <w:r w:rsidRPr="001C0327">
        <w:rPr>
          <w:sz w:val="28"/>
          <w:szCs w:val="28"/>
          <w:lang w:eastAsia="ru-RU"/>
        </w:rPr>
        <w:t>. На цю тему маємо багато свідчень учнів Христа упродовж двох тисячоліть історії»</w:t>
      </w:r>
      <w:r w:rsidRPr="001C0327">
        <w:rPr>
          <w:rStyle w:val="a6"/>
          <w:sz w:val="28"/>
          <w:szCs w:val="28"/>
          <w:lang w:eastAsia="ru-RU"/>
        </w:rPr>
        <w:footnoteReference w:id="23"/>
      </w:r>
      <w:r w:rsidRPr="001C0327">
        <w:rPr>
          <w:sz w:val="28"/>
          <w:szCs w:val="28"/>
          <w:lang w:eastAsia="ru-RU"/>
        </w:rPr>
        <w:t>.</w:t>
      </w:r>
    </w:p>
    <w:p w:rsidR="001C0327" w:rsidRPr="00EF7590" w:rsidRDefault="001C0327" w:rsidP="001C0327">
      <w:pPr>
        <w:pStyle w:val="a5"/>
        <w:shd w:val="clear" w:color="auto" w:fill="FFFFFF"/>
        <w:spacing w:before="0" w:beforeAutospacing="0" w:after="0" w:afterAutospacing="0"/>
        <w:ind w:firstLine="567"/>
        <w:jc w:val="both"/>
        <w:rPr>
          <w:color w:val="000000"/>
          <w:sz w:val="28"/>
          <w:szCs w:val="28"/>
        </w:rPr>
      </w:pPr>
    </w:p>
    <w:p w:rsidR="001C0327" w:rsidRPr="00EF7590" w:rsidRDefault="001C0327" w:rsidP="001C0327">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Справжні скарби Церкви</w:t>
      </w:r>
    </w:p>
    <w:p w:rsidR="001C0327" w:rsidRPr="00EF7590" w:rsidRDefault="001C0327" w:rsidP="001C0327">
      <w:pPr>
        <w:pStyle w:val="a5"/>
        <w:shd w:val="clear" w:color="auto" w:fill="FFFFFF"/>
        <w:spacing w:before="0" w:beforeAutospacing="0" w:after="0" w:afterAutospacing="0"/>
        <w:ind w:firstLine="567"/>
        <w:jc w:val="both"/>
        <w:rPr>
          <w:color w:val="000000"/>
          <w:sz w:val="28"/>
          <w:szCs w:val="28"/>
        </w:rPr>
      </w:pPr>
    </w:p>
    <w:p w:rsidR="00330261" w:rsidRDefault="00330261" w:rsidP="00330261">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37. </w:t>
      </w:r>
      <w:r w:rsidRPr="0023680F">
        <w:rPr>
          <w:color w:val="000000"/>
          <w:sz w:val="28"/>
          <w:szCs w:val="28"/>
        </w:rPr>
        <w:t>Св</w:t>
      </w:r>
      <w:r>
        <w:rPr>
          <w:color w:val="000000"/>
          <w:sz w:val="28"/>
          <w:szCs w:val="28"/>
        </w:rPr>
        <w:t>.</w:t>
      </w:r>
      <w:r w:rsidRPr="0023680F">
        <w:rPr>
          <w:color w:val="000000"/>
          <w:sz w:val="28"/>
          <w:szCs w:val="28"/>
        </w:rPr>
        <w:t xml:space="preserve"> Павло розповідає, що серед вірних молодої християнської спільноти було </w:t>
      </w:r>
      <w:r>
        <w:rPr>
          <w:color w:val="000000"/>
          <w:sz w:val="28"/>
          <w:szCs w:val="28"/>
        </w:rPr>
        <w:t>«</w:t>
      </w:r>
      <w:r w:rsidRPr="0023680F">
        <w:rPr>
          <w:color w:val="000000"/>
          <w:sz w:val="28"/>
          <w:szCs w:val="28"/>
        </w:rPr>
        <w:t>не багато мудрих тілом, не багато сильних, не багато благородних</w:t>
      </w:r>
      <w:r>
        <w:rPr>
          <w:color w:val="000000"/>
          <w:sz w:val="28"/>
          <w:szCs w:val="28"/>
        </w:rPr>
        <w:t xml:space="preserve">» </w:t>
      </w:r>
      <w:r w:rsidRPr="00EF7590">
        <w:rPr>
          <w:color w:val="000000"/>
          <w:sz w:val="28"/>
          <w:szCs w:val="28"/>
        </w:rPr>
        <w:t>(</w:t>
      </w:r>
      <w:r w:rsidRPr="00EF7590">
        <w:rPr>
          <w:i/>
          <w:iCs/>
          <w:color w:val="000000"/>
          <w:sz w:val="28"/>
          <w:szCs w:val="28"/>
        </w:rPr>
        <w:t xml:space="preserve">1 </w:t>
      </w:r>
      <w:r>
        <w:rPr>
          <w:i/>
          <w:iCs/>
          <w:color w:val="000000"/>
          <w:sz w:val="28"/>
          <w:szCs w:val="28"/>
        </w:rPr>
        <w:t xml:space="preserve">Кор. </w:t>
      </w:r>
      <w:r w:rsidRPr="00EF7590">
        <w:rPr>
          <w:color w:val="000000"/>
          <w:sz w:val="28"/>
          <w:szCs w:val="28"/>
        </w:rPr>
        <w:t>1</w:t>
      </w:r>
      <w:r>
        <w:rPr>
          <w:color w:val="000000"/>
          <w:sz w:val="28"/>
          <w:szCs w:val="28"/>
        </w:rPr>
        <w:t xml:space="preserve">, </w:t>
      </w:r>
      <w:r w:rsidRPr="00EF7590">
        <w:rPr>
          <w:color w:val="000000"/>
          <w:sz w:val="28"/>
          <w:szCs w:val="28"/>
        </w:rPr>
        <w:t xml:space="preserve">26). </w:t>
      </w:r>
      <w:r w:rsidRPr="00F12FC5">
        <w:rPr>
          <w:color w:val="000000"/>
          <w:sz w:val="28"/>
          <w:szCs w:val="28"/>
        </w:rPr>
        <w:t xml:space="preserve">Однак, </w:t>
      </w:r>
      <w:r>
        <w:rPr>
          <w:color w:val="000000"/>
          <w:sz w:val="28"/>
          <w:szCs w:val="28"/>
        </w:rPr>
        <w:t>незважаючи на</w:t>
      </w:r>
      <w:r w:rsidRPr="00F12FC5">
        <w:rPr>
          <w:color w:val="000000"/>
          <w:sz w:val="28"/>
          <w:szCs w:val="28"/>
        </w:rPr>
        <w:t xml:space="preserve"> свою бідність, ранні християни чітко усвідомлювали необхідність піклуватися про найбільш </w:t>
      </w:r>
      <w:r>
        <w:rPr>
          <w:color w:val="000000"/>
          <w:sz w:val="28"/>
          <w:szCs w:val="28"/>
        </w:rPr>
        <w:t>нужденних</w:t>
      </w:r>
      <w:r w:rsidRPr="00F12FC5">
        <w:rPr>
          <w:color w:val="000000"/>
          <w:sz w:val="28"/>
          <w:szCs w:val="28"/>
        </w:rPr>
        <w:t>.</w:t>
      </w:r>
      <w:r w:rsidRPr="000C3C99">
        <w:rPr>
          <w:color w:val="000000"/>
          <w:sz w:val="28"/>
          <w:szCs w:val="28"/>
        </w:rPr>
        <w:t xml:space="preserve">Вже на </w:t>
      </w:r>
      <w:r>
        <w:rPr>
          <w:color w:val="000000"/>
          <w:sz w:val="28"/>
          <w:szCs w:val="28"/>
        </w:rPr>
        <w:t>початку</w:t>
      </w:r>
      <w:r w:rsidRPr="000C3C99">
        <w:rPr>
          <w:color w:val="000000"/>
          <w:sz w:val="28"/>
          <w:szCs w:val="28"/>
        </w:rPr>
        <w:t xml:space="preserve"> християнства апостоли поклали руки на сімох чоловіків, обраних </w:t>
      </w:r>
      <w:r>
        <w:rPr>
          <w:color w:val="000000"/>
          <w:sz w:val="28"/>
          <w:szCs w:val="28"/>
        </w:rPr>
        <w:t>і</w:t>
      </w:r>
      <w:r w:rsidRPr="000C3C99">
        <w:rPr>
          <w:color w:val="000000"/>
          <w:sz w:val="28"/>
          <w:szCs w:val="28"/>
        </w:rPr>
        <w:t xml:space="preserve">з </w:t>
      </w:r>
      <w:r>
        <w:rPr>
          <w:color w:val="000000"/>
          <w:sz w:val="28"/>
          <w:szCs w:val="28"/>
        </w:rPr>
        <w:t>спільноти</w:t>
      </w:r>
      <w:r w:rsidRPr="000C3C99">
        <w:rPr>
          <w:color w:val="000000"/>
          <w:sz w:val="28"/>
          <w:szCs w:val="28"/>
        </w:rPr>
        <w:t xml:space="preserve">. </w:t>
      </w:r>
      <w:r>
        <w:rPr>
          <w:color w:val="000000"/>
          <w:sz w:val="28"/>
          <w:szCs w:val="28"/>
        </w:rPr>
        <w:t>В</w:t>
      </w:r>
      <w:r w:rsidRPr="000C3C99">
        <w:rPr>
          <w:color w:val="000000"/>
          <w:sz w:val="28"/>
          <w:szCs w:val="28"/>
        </w:rPr>
        <w:t>они</w:t>
      </w:r>
      <w:r>
        <w:rPr>
          <w:color w:val="000000"/>
          <w:sz w:val="28"/>
          <w:szCs w:val="28"/>
        </w:rPr>
        <w:t xml:space="preserve"> частково</w:t>
      </w:r>
      <w:r w:rsidRPr="000C3C99">
        <w:rPr>
          <w:color w:val="000000"/>
          <w:sz w:val="28"/>
          <w:szCs w:val="28"/>
        </w:rPr>
        <w:t xml:space="preserve"> інтегрували їх у сво</w:t>
      </w:r>
      <w:r>
        <w:rPr>
          <w:color w:val="000000"/>
          <w:sz w:val="28"/>
          <w:szCs w:val="28"/>
        </w:rPr>
        <w:t>юмісію</w:t>
      </w:r>
      <w:r w:rsidRPr="000C3C99">
        <w:rPr>
          <w:color w:val="000000"/>
          <w:sz w:val="28"/>
          <w:szCs w:val="28"/>
        </w:rPr>
        <w:t xml:space="preserve">, встановивши їх для служіння </w:t>
      </w:r>
      <w:r w:rsidRPr="00EF7590">
        <w:rPr>
          <w:color w:val="000000"/>
          <w:sz w:val="28"/>
          <w:szCs w:val="28"/>
        </w:rPr>
        <w:t xml:space="preserve">– </w:t>
      </w:r>
      <w:r w:rsidRPr="000C3C99">
        <w:rPr>
          <w:color w:val="000000"/>
          <w:sz w:val="28"/>
          <w:szCs w:val="28"/>
        </w:rPr>
        <w:t xml:space="preserve">грецькою </w:t>
      </w:r>
      <w:r w:rsidRPr="00E905CA">
        <w:rPr>
          <w:i/>
          <w:color w:val="000000"/>
          <w:sz w:val="28"/>
          <w:szCs w:val="28"/>
        </w:rPr>
        <w:t>diakonía</w:t>
      </w:r>
      <w:r w:rsidR="00885589">
        <w:rPr>
          <w:i/>
          <w:color w:val="000000"/>
          <w:sz w:val="28"/>
          <w:szCs w:val="28"/>
        </w:rPr>
        <w:t xml:space="preserve"> </w:t>
      </w:r>
      <w:r w:rsidRPr="00EF7590">
        <w:rPr>
          <w:color w:val="000000"/>
          <w:sz w:val="28"/>
          <w:szCs w:val="28"/>
        </w:rPr>
        <w:t xml:space="preserve">– </w:t>
      </w:r>
      <w:r>
        <w:rPr>
          <w:color w:val="000000"/>
          <w:sz w:val="28"/>
          <w:szCs w:val="28"/>
        </w:rPr>
        <w:t xml:space="preserve">найбіднішим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Ді. </w:t>
      </w:r>
      <w:r w:rsidRPr="00EF7590">
        <w:rPr>
          <w:color w:val="000000"/>
          <w:sz w:val="28"/>
          <w:szCs w:val="28"/>
        </w:rPr>
        <w:t>6</w:t>
      </w:r>
      <w:r>
        <w:rPr>
          <w:color w:val="000000"/>
          <w:sz w:val="28"/>
          <w:szCs w:val="28"/>
        </w:rPr>
        <w:t xml:space="preserve">, </w:t>
      </w:r>
      <w:r w:rsidRPr="00EF7590">
        <w:rPr>
          <w:color w:val="000000"/>
          <w:sz w:val="28"/>
          <w:szCs w:val="28"/>
        </w:rPr>
        <w:t xml:space="preserve">1-5). </w:t>
      </w:r>
      <w:r w:rsidRPr="008772C9">
        <w:rPr>
          <w:color w:val="000000"/>
          <w:sz w:val="28"/>
          <w:szCs w:val="28"/>
        </w:rPr>
        <w:t xml:space="preserve">Важливо, що першим учнем, який свідчив про свою віру в Христа </w:t>
      </w:r>
      <w:r>
        <w:rPr>
          <w:color w:val="000000"/>
          <w:sz w:val="28"/>
          <w:szCs w:val="28"/>
        </w:rPr>
        <w:t>і віддав за це своє життя</w:t>
      </w:r>
      <w:r w:rsidRPr="008772C9">
        <w:rPr>
          <w:color w:val="000000"/>
          <w:sz w:val="28"/>
          <w:szCs w:val="28"/>
        </w:rPr>
        <w:t>, був Сте</w:t>
      </w:r>
      <w:r>
        <w:rPr>
          <w:color w:val="000000"/>
          <w:sz w:val="28"/>
          <w:szCs w:val="28"/>
        </w:rPr>
        <w:t>п</w:t>
      </w:r>
      <w:r w:rsidRPr="008772C9">
        <w:rPr>
          <w:color w:val="000000"/>
          <w:sz w:val="28"/>
          <w:szCs w:val="28"/>
        </w:rPr>
        <w:t>ан, який належав до цієї групи.</w:t>
      </w:r>
      <w:r>
        <w:rPr>
          <w:color w:val="000000"/>
          <w:sz w:val="28"/>
          <w:szCs w:val="28"/>
        </w:rPr>
        <w:t xml:space="preserve"> У ньому об’єдналися турбота про бідних і мучеництво.</w:t>
      </w:r>
    </w:p>
    <w:p w:rsidR="00CE2CAC" w:rsidRDefault="00CE2CAC" w:rsidP="00CE2CAC">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38. Майже через два століття інший диякон, св. Лаврентій, продемонструє свою вірність Ісусові Христові в подібний спосіб, поєднуючи мучеництво зі служінням </w:t>
      </w:r>
      <w:r>
        <w:rPr>
          <w:color w:val="000000"/>
          <w:sz w:val="28"/>
          <w:szCs w:val="28"/>
        </w:rPr>
        <w:lastRenderedPageBreak/>
        <w:t>бідним</w:t>
      </w:r>
      <w:r>
        <w:rPr>
          <w:rStyle w:val="a6"/>
          <w:color w:val="000000"/>
          <w:sz w:val="28"/>
          <w:szCs w:val="28"/>
        </w:rPr>
        <w:footnoteReference w:id="24"/>
      </w:r>
      <w:r>
        <w:rPr>
          <w:color w:val="000000"/>
          <w:sz w:val="28"/>
          <w:szCs w:val="28"/>
        </w:rPr>
        <w:t xml:space="preserve">. Св. Амвросій пише, що Лаврентія, диякона у Римі під час понтифікату Папи Сикста ІІ, римська влада змусила віддати скарби Церкви. «Наступного дня він привів убогих. Відповідаючи на запитання – де обіцяні скарби, він вказав на убогих: </w:t>
      </w:r>
      <w:r w:rsidRPr="00EF7590">
        <w:rPr>
          <w:color w:val="000000"/>
          <w:sz w:val="28"/>
          <w:szCs w:val="28"/>
        </w:rPr>
        <w:t>„</w:t>
      </w:r>
      <w:r>
        <w:rPr>
          <w:color w:val="000000"/>
          <w:sz w:val="28"/>
          <w:szCs w:val="28"/>
        </w:rPr>
        <w:t>Ось скарби Церкви</w:t>
      </w:r>
      <w:r w:rsidRPr="00EF7590">
        <w:rPr>
          <w:color w:val="000000"/>
          <w:sz w:val="28"/>
          <w:szCs w:val="28"/>
        </w:rPr>
        <w:t>”</w:t>
      </w:r>
      <w:r>
        <w:rPr>
          <w:color w:val="000000"/>
          <w:sz w:val="28"/>
          <w:szCs w:val="28"/>
        </w:rPr>
        <w:t>»</w:t>
      </w:r>
      <w:r>
        <w:rPr>
          <w:rStyle w:val="a6"/>
          <w:color w:val="000000"/>
          <w:sz w:val="28"/>
          <w:szCs w:val="28"/>
        </w:rPr>
        <w:footnoteReference w:id="25"/>
      </w:r>
      <w:r>
        <w:rPr>
          <w:color w:val="000000"/>
          <w:sz w:val="28"/>
          <w:szCs w:val="28"/>
        </w:rPr>
        <w:t>. Розповідаючи цю історію, Амвросій запитує: «</w:t>
      </w:r>
      <w:r w:rsidRPr="00091F6E">
        <w:rPr>
          <w:color w:val="000000"/>
          <w:sz w:val="28"/>
          <w:szCs w:val="28"/>
        </w:rPr>
        <w:t xml:space="preserve">Які Ісус має скарби, цінніші за ті, в яких </w:t>
      </w:r>
      <w:r>
        <w:rPr>
          <w:color w:val="000000"/>
          <w:sz w:val="28"/>
          <w:szCs w:val="28"/>
        </w:rPr>
        <w:t>В</w:t>
      </w:r>
      <w:r w:rsidRPr="00091F6E">
        <w:rPr>
          <w:color w:val="000000"/>
          <w:sz w:val="28"/>
          <w:szCs w:val="28"/>
        </w:rPr>
        <w:t>ін любить себе показувати?»</w:t>
      </w:r>
      <w:r>
        <w:rPr>
          <w:rStyle w:val="a6"/>
          <w:color w:val="000000"/>
          <w:sz w:val="28"/>
          <w:szCs w:val="28"/>
        </w:rPr>
        <w:footnoteReference w:id="26"/>
      </w:r>
      <w:r w:rsidRPr="00B979F1">
        <w:rPr>
          <w:color w:val="000000"/>
          <w:sz w:val="28"/>
          <w:szCs w:val="28"/>
        </w:rPr>
        <w:t>І пам’ятаючи, що служителі Церкви ніколи не повинні нехтувати бідни</w:t>
      </w:r>
      <w:r>
        <w:rPr>
          <w:color w:val="000000"/>
          <w:sz w:val="28"/>
          <w:szCs w:val="28"/>
        </w:rPr>
        <w:t>ми</w:t>
      </w:r>
      <w:r w:rsidRPr="00B979F1">
        <w:rPr>
          <w:color w:val="000000"/>
          <w:sz w:val="28"/>
          <w:szCs w:val="28"/>
        </w:rPr>
        <w:t xml:space="preserve">, </w:t>
      </w:r>
      <w:r>
        <w:rPr>
          <w:color w:val="000000"/>
          <w:sz w:val="28"/>
          <w:szCs w:val="28"/>
        </w:rPr>
        <w:t>і</w:t>
      </w:r>
      <w:r w:rsidRPr="00B979F1">
        <w:rPr>
          <w:color w:val="000000"/>
          <w:sz w:val="28"/>
          <w:szCs w:val="28"/>
        </w:rPr>
        <w:t xml:space="preserve"> тим більше </w:t>
      </w:r>
      <w:r>
        <w:rPr>
          <w:color w:val="000000"/>
          <w:sz w:val="28"/>
          <w:szCs w:val="28"/>
        </w:rPr>
        <w:t xml:space="preserve">– </w:t>
      </w:r>
      <w:r w:rsidRPr="00B979F1">
        <w:rPr>
          <w:color w:val="000000"/>
          <w:sz w:val="28"/>
          <w:szCs w:val="28"/>
        </w:rPr>
        <w:t xml:space="preserve">накопичувати </w:t>
      </w:r>
      <w:r>
        <w:rPr>
          <w:color w:val="000000"/>
          <w:sz w:val="28"/>
          <w:szCs w:val="28"/>
        </w:rPr>
        <w:t>блага</w:t>
      </w:r>
      <w:r w:rsidRPr="00B979F1">
        <w:rPr>
          <w:color w:val="000000"/>
          <w:sz w:val="28"/>
          <w:szCs w:val="28"/>
        </w:rPr>
        <w:t xml:space="preserve"> для власної користі, він каже</w:t>
      </w:r>
      <w:r>
        <w:rPr>
          <w:color w:val="000000"/>
          <w:sz w:val="28"/>
          <w:szCs w:val="28"/>
        </w:rPr>
        <w:t>: «</w:t>
      </w:r>
      <w:r w:rsidRPr="00695E2E">
        <w:rPr>
          <w:color w:val="000000"/>
          <w:sz w:val="28"/>
          <w:szCs w:val="28"/>
        </w:rPr>
        <w:t>Це завдання потрібно виконувати зі щирою вірою та мудр</w:t>
      </w:r>
      <w:r>
        <w:rPr>
          <w:color w:val="000000"/>
          <w:sz w:val="28"/>
          <w:szCs w:val="28"/>
        </w:rPr>
        <w:t xml:space="preserve">оюрозсудливістю. </w:t>
      </w:r>
      <w:r w:rsidRPr="00F20CF7">
        <w:rPr>
          <w:color w:val="000000"/>
          <w:sz w:val="28"/>
          <w:szCs w:val="28"/>
        </w:rPr>
        <w:t xml:space="preserve">Звичайно, якщо хтось отримує з цього особисту вигоду, </w:t>
      </w:r>
      <w:r>
        <w:rPr>
          <w:color w:val="000000"/>
          <w:sz w:val="28"/>
          <w:szCs w:val="28"/>
        </w:rPr>
        <w:t>то</w:t>
      </w:r>
      <w:r w:rsidRPr="00F20CF7">
        <w:rPr>
          <w:color w:val="000000"/>
          <w:sz w:val="28"/>
          <w:szCs w:val="28"/>
        </w:rPr>
        <w:t xml:space="preserve"> чинить злочин; але якщо він роздає виручені кошти бідним або викуповує в</w:t>
      </w:r>
      <w:r>
        <w:rPr>
          <w:color w:val="000000"/>
          <w:sz w:val="28"/>
          <w:szCs w:val="28"/>
        </w:rPr>
        <w:t>’</w:t>
      </w:r>
      <w:r w:rsidRPr="00F20CF7">
        <w:rPr>
          <w:color w:val="000000"/>
          <w:sz w:val="28"/>
          <w:szCs w:val="28"/>
        </w:rPr>
        <w:t xml:space="preserve">язня, </w:t>
      </w:r>
      <w:r>
        <w:rPr>
          <w:color w:val="000000"/>
          <w:sz w:val="28"/>
          <w:szCs w:val="28"/>
        </w:rPr>
        <w:t>то</w:t>
      </w:r>
      <w:r w:rsidRPr="00F20CF7">
        <w:rPr>
          <w:color w:val="000000"/>
          <w:sz w:val="28"/>
          <w:szCs w:val="28"/>
        </w:rPr>
        <w:t xml:space="preserve"> чинить діло милосердя</w:t>
      </w:r>
      <w:r>
        <w:rPr>
          <w:color w:val="000000"/>
          <w:sz w:val="28"/>
          <w:szCs w:val="28"/>
        </w:rPr>
        <w:t>»</w:t>
      </w:r>
      <w:r>
        <w:rPr>
          <w:rStyle w:val="a6"/>
          <w:color w:val="000000"/>
          <w:sz w:val="28"/>
          <w:szCs w:val="28"/>
        </w:rPr>
        <w:footnoteReference w:id="27"/>
      </w:r>
      <w:r w:rsidRPr="00F20CF7">
        <w:rPr>
          <w:color w:val="000000"/>
          <w:sz w:val="28"/>
          <w:szCs w:val="28"/>
        </w:rPr>
        <w:t>.</w:t>
      </w:r>
    </w:p>
    <w:p w:rsidR="00CE2CAC" w:rsidRPr="00EF7590" w:rsidRDefault="00CE2CAC" w:rsidP="00CE2CAC">
      <w:pPr>
        <w:pStyle w:val="a5"/>
        <w:shd w:val="clear" w:color="auto" w:fill="FFFFFF"/>
        <w:spacing w:before="0" w:beforeAutospacing="0" w:after="0" w:afterAutospacing="0"/>
        <w:ind w:firstLine="567"/>
        <w:jc w:val="both"/>
        <w:rPr>
          <w:color w:val="000000"/>
          <w:sz w:val="28"/>
          <w:szCs w:val="28"/>
        </w:rPr>
      </w:pPr>
    </w:p>
    <w:p w:rsidR="00CE2CAC" w:rsidRPr="00EF7590" w:rsidRDefault="00CE2CAC" w:rsidP="00CE2CAC">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Отці Церкви і вбогі</w:t>
      </w:r>
    </w:p>
    <w:p w:rsidR="00CE2CAC" w:rsidRPr="00EF7590" w:rsidRDefault="00CE2CAC" w:rsidP="00CE2CAC">
      <w:pPr>
        <w:pStyle w:val="a5"/>
        <w:shd w:val="clear" w:color="auto" w:fill="FFFFFF"/>
        <w:spacing w:before="0" w:beforeAutospacing="0" w:after="0" w:afterAutospacing="0"/>
        <w:ind w:firstLine="567"/>
        <w:jc w:val="both"/>
        <w:rPr>
          <w:color w:val="000000"/>
          <w:sz w:val="28"/>
          <w:szCs w:val="28"/>
        </w:rPr>
      </w:pPr>
    </w:p>
    <w:p w:rsidR="004D1599" w:rsidRDefault="002329AB" w:rsidP="004D1599">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39. </w:t>
      </w:r>
      <w:r w:rsidRPr="00501578">
        <w:rPr>
          <w:color w:val="000000"/>
          <w:sz w:val="28"/>
          <w:szCs w:val="28"/>
        </w:rPr>
        <w:t xml:space="preserve">З перших століть Отці Церкви </w:t>
      </w:r>
      <w:r>
        <w:rPr>
          <w:color w:val="000000"/>
          <w:sz w:val="28"/>
          <w:szCs w:val="28"/>
        </w:rPr>
        <w:t>бачили</w:t>
      </w:r>
      <w:r w:rsidRPr="00501578">
        <w:rPr>
          <w:color w:val="000000"/>
          <w:sz w:val="28"/>
          <w:szCs w:val="28"/>
        </w:rPr>
        <w:t xml:space="preserve"> в бідних привілейован</w:t>
      </w:r>
      <w:r>
        <w:rPr>
          <w:color w:val="000000"/>
          <w:sz w:val="28"/>
          <w:szCs w:val="28"/>
        </w:rPr>
        <w:t>удорогу</w:t>
      </w:r>
      <w:r w:rsidRPr="00501578">
        <w:rPr>
          <w:color w:val="000000"/>
          <w:sz w:val="28"/>
          <w:szCs w:val="28"/>
        </w:rPr>
        <w:t xml:space="preserve"> до Бога, особлив</w:t>
      </w:r>
      <w:r>
        <w:rPr>
          <w:color w:val="000000"/>
          <w:sz w:val="28"/>
          <w:szCs w:val="28"/>
        </w:rPr>
        <w:t>удорогу</w:t>
      </w:r>
      <w:r w:rsidRPr="00501578">
        <w:rPr>
          <w:color w:val="000000"/>
          <w:sz w:val="28"/>
          <w:szCs w:val="28"/>
        </w:rPr>
        <w:t xml:space="preserve"> до зустрічі з Ним.</w:t>
      </w:r>
      <w:r>
        <w:rPr>
          <w:color w:val="000000"/>
          <w:sz w:val="28"/>
          <w:szCs w:val="28"/>
        </w:rPr>
        <w:t xml:space="preserve"> Милосердя до нужденних вважалося не лише моральною чеснотою, але й конкретним вираженням віри у втілене Слово. Спільнота вірних, за підтримки Святого Духа, перебувала біля вбогих, вважаючи їх не «додатком», а суттєвою частиною живого тіла Христа. До прикладу</w:t>
      </w:r>
      <w:r w:rsidRPr="00A27298">
        <w:rPr>
          <w:color w:val="000000"/>
          <w:sz w:val="28"/>
          <w:szCs w:val="28"/>
        </w:rPr>
        <w:t xml:space="preserve">, </w:t>
      </w:r>
      <w:r>
        <w:rPr>
          <w:color w:val="000000"/>
          <w:sz w:val="28"/>
          <w:szCs w:val="28"/>
        </w:rPr>
        <w:t>св.</w:t>
      </w:r>
      <w:r w:rsidRPr="00A27298">
        <w:rPr>
          <w:color w:val="000000"/>
          <w:sz w:val="28"/>
          <w:szCs w:val="28"/>
        </w:rPr>
        <w:t xml:space="preserve"> Ігнатій Антіохійський</w:t>
      </w:r>
      <w:r>
        <w:rPr>
          <w:color w:val="000000"/>
          <w:sz w:val="28"/>
          <w:szCs w:val="28"/>
        </w:rPr>
        <w:t>, йдучи на смерть</w:t>
      </w:r>
      <w:r w:rsidRPr="00A27298">
        <w:rPr>
          <w:color w:val="000000"/>
          <w:sz w:val="28"/>
          <w:szCs w:val="28"/>
        </w:rPr>
        <w:t xml:space="preserve">, закликав </w:t>
      </w:r>
      <w:r>
        <w:rPr>
          <w:color w:val="000000"/>
          <w:sz w:val="28"/>
          <w:szCs w:val="28"/>
        </w:rPr>
        <w:t>вірних</w:t>
      </w:r>
      <w:r w:rsidRPr="00A27298">
        <w:rPr>
          <w:color w:val="000000"/>
          <w:sz w:val="28"/>
          <w:szCs w:val="28"/>
        </w:rPr>
        <w:t xml:space="preserve"> Смірни не нехтувати обов’язком здійснювати </w:t>
      </w:r>
      <w:r>
        <w:rPr>
          <w:color w:val="000000"/>
          <w:sz w:val="28"/>
          <w:szCs w:val="28"/>
        </w:rPr>
        <w:t>діла</w:t>
      </w:r>
      <w:r w:rsidRPr="00A27298">
        <w:rPr>
          <w:color w:val="000000"/>
          <w:sz w:val="28"/>
          <w:szCs w:val="28"/>
        </w:rPr>
        <w:t xml:space="preserve"> милосердя для найбільш нужденних</w:t>
      </w:r>
      <w:r>
        <w:rPr>
          <w:color w:val="000000"/>
          <w:sz w:val="28"/>
          <w:szCs w:val="28"/>
        </w:rPr>
        <w:t xml:space="preserve"> і</w:t>
      </w:r>
      <w:r w:rsidRPr="00A27298">
        <w:rPr>
          <w:color w:val="000000"/>
          <w:sz w:val="28"/>
          <w:szCs w:val="28"/>
        </w:rPr>
        <w:t xml:space="preserve"> не поводитися як ті, хто противиться Богові.</w:t>
      </w:r>
      <w:r w:rsidR="004D1599">
        <w:rPr>
          <w:color w:val="000000"/>
          <w:sz w:val="28"/>
          <w:szCs w:val="28"/>
        </w:rPr>
        <w:t>«</w:t>
      </w:r>
      <w:r w:rsidR="004D1599" w:rsidRPr="0047588C">
        <w:rPr>
          <w:color w:val="000000"/>
          <w:sz w:val="28"/>
          <w:szCs w:val="28"/>
        </w:rPr>
        <w:t xml:space="preserve">Але подумайте про тих, хто має іншу думку </w:t>
      </w:r>
      <w:r w:rsidR="004D1599">
        <w:rPr>
          <w:color w:val="000000"/>
          <w:sz w:val="28"/>
          <w:szCs w:val="28"/>
        </w:rPr>
        <w:t>про благодать</w:t>
      </w:r>
      <w:r w:rsidR="004D1599" w:rsidRPr="0047588C">
        <w:rPr>
          <w:color w:val="000000"/>
          <w:sz w:val="28"/>
          <w:szCs w:val="28"/>
        </w:rPr>
        <w:t xml:space="preserve"> Христ</w:t>
      </w:r>
      <w:r w:rsidR="004D1599">
        <w:rPr>
          <w:color w:val="000000"/>
          <w:sz w:val="28"/>
          <w:szCs w:val="28"/>
        </w:rPr>
        <w:t>а</w:t>
      </w:r>
      <w:r w:rsidR="004D1599" w:rsidRPr="0047588C">
        <w:rPr>
          <w:color w:val="000000"/>
          <w:sz w:val="28"/>
          <w:szCs w:val="28"/>
        </w:rPr>
        <w:t xml:space="preserve">, </w:t>
      </w:r>
      <w:r w:rsidR="004D1599">
        <w:rPr>
          <w:color w:val="000000"/>
          <w:sz w:val="28"/>
          <w:szCs w:val="28"/>
        </w:rPr>
        <w:t>яка</w:t>
      </w:r>
      <w:r w:rsidR="004D1599" w:rsidRPr="0047588C">
        <w:rPr>
          <w:color w:val="000000"/>
          <w:sz w:val="28"/>
          <w:szCs w:val="28"/>
        </w:rPr>
        <w:t xml:space="preserve"> прийшла до нас, як вони противляться Божій волі</w:t>
      </w:r>
      <w:r w:rsidR="004D1599">
        <w:rPr>
          <w:color w:val="000000"/>
          <w:sz w:val="28"/>
          <w:szCs w:val="28"/>
        </w:rPr>
        <w:t>. Вони нехтують любов’ю, вдовами, сиротами, пригнобленими, невільниками, вільними, голодними, спраглими»</w:t>
      </w:r>
      <w:r w:rsidR="004D1599">
        <w:rPr>
          <w:rStyle w:val="a6"/>
          <w:color w:val="000000"/>
          <w:sz w:val="28"/>
          <w:szCs w:val="28"/>
        </w:rPr>
        <w:footnoteReference w:id="28"/>
      </w:r>
      <w:r w:rsidR="004D1599">
        <w:rPr>
          <w:color w:val="000000"/>
          <w:sz w:val="28"/>
          <w:szCs w:val="28"/>
        </w:rPr>
        <w:t xml:space="preserve">. </w:t>
      </w:r>
      <w:r w:rsidR="004D1599" w:rsidRPr="0047588C">
        <w:rPr>
          <w:color w:val="000000"/>
          <w:sz w:val="28"/>
          <w:szCs w:val="28"/>
        </w:rPr>
        <w:t xml:space="preserve">Єпископ Смірни Полікарп прямо заявив, що служителі Церкви повинні піклуватися </w:t>
      </w:r>
      <w:r w:rsidR="004D1599">
        <w:rPr>
          <w:color w:val="000000"/>
          <w:sz w:val="28"/>
          <w:szCs w:val="28"/>
        </w:rPr>
        <w:t>бідними: «</w:t>
      </w:r>
      <w:r w:rsidR="004D1599" w:rsidRPr="0047588C">
        <w:rPr>
          <w:color w:val="000000"/>
          <w:sz w:val="28"/>
          <w:szCs w:val="28"/>
        </w:rPr>
        <w:t xml:space="preserve">І нехай </w:t>
      </w:r>
      <w:r w:rsidR="004D1599">
        <w:rPr>
          <w:color w:val="000000"/>
          <w:sz w:val="28"/>
          <w:szCs w:val="28"/>
        </w:rPr>
        <w:t>священники</w:t>
      </w:r>
      <w:r w:rsidR="004D1599" w:rsidRPr="0047588C">
        <w:rPr>
          <w:color w:val="000000"/>
          <w:sz w:val="28"/>
          <w:szCs w:val="28"/>
        </w:rPr>
        <w:t xml:space="preserve"> будуть співчутливими та милосердними до всіх, повертаю</w:t>
      </w:r>
      <w:r w:rsidR="004D1599">
        <w:rPr>
          <w:color w:val="000000"/>
          <w:sz w:val="28"/>
          <w:szCs w:val="28"/>
        </w:rPr>
        <w:t>ть</w:t>
      </w:r>
      <w:r w:rsidR="004D1599" w:rsidRPr="0047588C">
        <w:rPr>
          <w:color w:val="000000"/>
          <w:sz w:val="28"/>
          <w:szCs w:val="28"/>
        </w:rPr>
        <w:t xml:space="preserve"> заблудлих, відвідую</w:t>
      </w:r>
      <w:r w:rsidR="004D1599">
        <w:rPr>
          <w:color w:val="000000"/>
          <w:sz w:val="28"/>
          <w:szCs w:val="28"/>
        </w:rPr>
        <w:t>ть</w:t>
      </w:r>
      <w:r w:rsidR="004D1599" w:rsidRPr="0047588C">
        <w:rPr>
          <w:color w:val="000000"/>
          <w:sz w:val="28"/>
          <w:szCs w:val="28"/>
        </w:rPr>
        <w:t xml:space="preserve"> хворих</w:t>
      </w:r>
      <w:r w:rsidR="004D1599">
        <w:rPr>
          <w:color w:val="000000"/>
          <w:sz w:val="28"/>
          <w:szCs w:val="28"/>
        </w:rPr>
        <w:t>,</w:t>
      </w:r>
      <w:r w:rsidR="004D1599" w:rsidRPr="0047588C">
        <w:rPr>
          <w:color w:val="000000"/>
          <w:sz w:val="28"/>
          <w:szCs w:val="28"/>
        </w:rPr>
        <w:t xml:space="preserve"> не нехтую</w:t>
      </w:r>
      <w:r w:rsidR="004D1599">
        <w:rPr>
          <w:color w:val="000000"/>
          <w:sz w:val="28"/>
          <w:szCs w:val="28"/>
        </w:rPr>
        <w:t>ть</w:t>
      </w:r>
      <w:r w:rsidR="004D1599" w:rsidRPr="0047588C">
        <w:rPr>
          <w:color w:val="000000"/>
          <w:sz w:val="28"/>
          <w:szCs w:val="28"/>
        </w:rPr>
        <w:t xml:space="preserve"> вдовами, сиротами чи бідними, але завжди </w:t>
      </w:r>
      <w:r w:rsidR="004D1599" w:rsidRPr="00EF7590">
        <w:rPr>
          <w:color w:val="000000"/>
          <w:sz w:val="28"/>
          <w:szCs w:val="28"/>
        </w:rPr>
        <w:t>„</w:t>
      </w:r>
      <w:r w:rsidR="004D1599" w:rsidRPr="0047588C">
        <w:rPr>
          <w:color w:val="000000"/>
          <w:sz w:val="28"/>
          <w:szCs w:val="28"/>
        </w:rPr>
        <w:t>дбаю</w:t>
      </w:r>
      <w:r w:rsidR="004D1599">
        <w:rPr>
          <w:color w:val="000000"/>
          <w:sz w:val="28"/>
          <w:szCs w:val="28"/>
        </w:rPr>
        <w:t>ть</w:t>
      </w:r>
      <w:r w:rsidR="004D1599" w:rsidRPr="0047588C">
        <w:rPr>
          <w:color w:val="000000"/>
          <w:sz w:val="28"/>
          <w:szCs w:val="28"/>
        </w:rPr>
        <w:t xml:space="preserve"> про те, що личить Богу і людям</w:t>
      </w:r>
      <w:r w:rsidR="004D1599" w:rsidRPr="00EF7590">
        <w:rPr>
          <w:color w:val="000000"/>
          <w:sz w:val="28"/>
          <w:szCs w:val="28"/>
        </w:rPr>
        <w:t>”</w:t>
      </w:r>
      <w:r w:rsidR="004D1599" w:rsidRPr="0047588C">
        <w:rPr>
          <w:color w:val="000000"/>
          <w:sz w:val="28"/>
          <w:szCs w:val="28"/>
        </w:rPr>
        <w:t>»</w:t>
      </w:r>
      <w:r w:rsidR="004D1599">
        <w:rPr>
          <w:rStyle w:val="a6"/>
          <w:color w:val="000000"/>
          <w:sz w:val="28"/>
          <w:szCs w:val="28"/>
        </w:rPr>
        <w:footnoteReference w:id="29"/>
      </w:r>
      <w:r w:rsidR="004D1599" w:rsidRPr="0047588C">
        <w:rPr>
          <w:color w:val="000000"/>
          <w:sz w:val="28"/>
          <w:szCs w:val="28"/>
        </w:rPr>
        <w:t>.З цих двох свідчень ми бачимо, що Церква постає як мати бідних, місце гостинності та справедливості.</w:t>
      </w:r>
    </w:p>
    <w:p w:rsidR="00175B10" w:rsidRPr="00EF7590" w:rsidRDefault="00175B10" w:rsidP="00175B10">
      <w:pPr>
        <w:pStyle w:val="a5"/>
        <w:shd w:val="clear" w:color="auto" w:fill="FFFFFF"/>
        <w:spacing w:before="0" w:beforeAutospacing="0" w:after="0" w:afterAutospacing="0"/>
        <w:ind w:firstLine="567"/>
        <w:jc w:val="both"/>
        <w:rPr>
          <w:color w:val="000000"/>
          <w:sz w:val="28"/>
          <w:szCs w:val="28"/>
        </w:rPr>
      </w:pPr>
      <w:r>
        <w:rPr>
          <w:color w:val="000000"/>
          <w:sz w:val="28"/>
          <w:szCs w:val="28"/>
        </w:rPr>
        <w:t>40. Св.</w:t>
      </w:r>
      <w:r w:rsidRPr="0047588C">
        <w:rPr>
          <w:color w:val="000000"/>
          <w:sz w:val="28"/>
          <w:szCs w:val="28"/>
        </w:rPr>
        <w:t xml:space="preserve"> Юстин, </w:t>
      </w:r>
      <w:r>
        <w:rPr>
          <w:color w:val="000000"/>
          <w:sz w:val="28"/>
          <w:szCs w:val="28"/>
        </w:rPr>
        <w:t xml:space="preserve">зі свого боку, </w:t>
      </w:r>
      <w:r w:rsidRPr="0047588C">
        <w:rPr>
          <w:color w:val="000000"/>
          <w:sz w:val="28"/>
          <w:szCs w:val="28"/>
        </w:rPr>
        <w:t>своєю Першою Апологією звернувся до імператора Адріана, Сенату та народу Рим</w:t>
      </w:r>
      <w:r>
        <w:rPr>
          <w:color w:val="000000"/>
          <w:sz w:val="28"/>
          <w:szCs w:val="28"/>
        </w:rPr>
        <w:t>а і</w:t>
      </w:r>
      <w:r w:rsidRPr="0047588C">
        <w:rPr>
          <w:color w:val="000000"/>
          <w:sz w:val="28"/>
          <w:szCs w:val="28"/>
        </w:rPr>
        <w:t xml:space="preserve"> пояснив, що християни приносять усе, що можуть, нужденним, бо вважають їх братами та сестрами у Христі.</w:t>
      </w:r>
      <w:r>
        <w:rPr>
          <w:color w:val="000000"/>
          <w:sz w:val="28"/>
          <w:szCs w:val="28"/>
        </w:rPr>
        <w:t xml:space="preserve"> Пишучи про зібрання вірних на молитві в перший день тижня, він наголосив, що в серці християнської літургії поклоніння Богові неможливо відділити від турботи про бідних. Тому в певний момент богослужіння «заможні та охочі дають те, що хочуть; зібране віддають головуючому, який опікується сиротами, вдовами, хворими, потребуючими, в’язнями, чужинцями, тобто всіма, кому потрібна допомога»</w:t>
      </w:r>
      <w:r>
        <w:rPr>
          <w:rStyle w:val="a6"/>
          <w:color w:val="000000"/>
          <w:sz w:val="28"/>
          <w:szCs w:val="28"/>
        </w:rPr>
        <w:footnoteReference w:id="30"/>
      </w:r>
      <w:r>
        <w:rPr>
          <w:color w:val="000000"/>
          <w:sz w:val="28"/>
          <w:szCs w:val="28"/>
        </w:rPr>
        <w:t xml:space="preserve">. Це показує, що рання Церква віру не відділяла від соціальної діяльності, віра без конкретних учинків вважалася мертвою – як навчав апостол Яків </w:t>
      </w:r>
      <w:r w:rsidRPr="00EF7590">
        <w:rPr>
          <w:color w:val="000000"/>
          <w:sz w:val="28"/>
          <w:szCs w:val="28"/>
        </w:rPr>
        <w:t>(</w:t>
      </w:r>
      <w:r>
        <w:rPr>
          <w:color w:val="000000"/>
          <w:sz w:val="28"/>
          <w:szCs w:val="28"/>
        </w:rPr>
        <w:t>див</w:t>
      </w:r>
      <w:r w:rsidRPr="00EF7590">
        <w:rPr>
          <w:color w:val="000000"/>
          <w:sz w:val="28"/>
          <w:szCs w:val="28"/>
        </w:rPr>
        <w:t>. 2</w:t>
      </w:r>
      <w:r>
        <w:rPr>
          <w:color w:val="000000"/>
          <w:sz w:val="28"/>
          <w:szCs w:val="28"/>
        </w:rPr>
        <w:t xml:space="preserve">, </w:t>
      </w:r>
      <w:r w:rsidRPr="00EF7590">
        <w:rPr>
          <w:color w:val="000000"/>
          <w:sz w:val="28"/>
          <w:szCs w:val="28"/>
        </w:rPr>
        <w:t>17).</w:t>
      </w:r>
    </w:p>
    <w:p w:rsidR="00175B10" w:rsidRPr="00EF7590" w:rsidRDefault="00175B10" w:rsidP="00175B10">
      <w:pPr>
        <w:pStyle w:val="a5"/>
        <w:shd w:val="clear" w:color="auto" w:fill="FFFFFF"/>
        <w:spacing w:before="0" w:beforeAutospacing="0" w:after="0" w:afterAutospacing="0"/>
        <w:ind w:firstLine="567"/>
        <w:jc w:val="both"/>
        <w:rPr>
          <w:color w:val="000000"/>
          <w:sz w:val="28"/>
          <w:szCs w:val="28"/>
        </w:rPr>
      </w:pPr>
    </w:p>
    <w:p w:rsidR="00175B10" w:rsidRPr="00EF7590" w:rsidRDefault="00175B10" w:rsidP="00175B10">
      <w:pPr>
        <w:pStyle w:val="a5"/>
        <w:shd w:val="clear" w:color="auto" w:fill="FFFFFF"/>
        <w:spacing w:before="0" w:beforeAutospacing="0" w:after="0" w:afterAutospacing="0"/>
        <w:ind w:firstLine="567"/>
        <w:jc w:val="both"/>
        <w:rPr>
          <w:color w:val="000000"/>
          <w:sz w:val="28"/>
          <w:szCs w:val="28"/>
        </w:rPr>
      </w:pPr>
      <w:r w:rsidRPr="00EF7590">
        <w:rPr>
          <w:i/>
          <w:iCs/>
          <w:color w:val="000000"/>
          <w:sz w:val="28"/>
          <w:szCs w:val="28"/>
        </w:rPr>
        <w:t>Святий Йоан</w:t>
      </w:r>
      <w:r w:rsidR="00885589">
        <w:rPr>
          <w:i/>
          <w:iCs/>
          <w:color w:val="000000"/>
          <w:sz w:val="28"/>
          <w:szCs w:val="28"/>
        </w:rPr>
        <w:t xml:space="preserve"> </w:t>
      </w:r>
      <w:r w:rsidRPr="00EF7590">
        <w:rPr>
          <w:i/>
          <w:iCs/>
          <w:color w:val="000000"/>
          <w:sz w:val="28"/>
          <w:szCs w:val="28"/>
        </w:rPr>
        <w:t>Золотоустий</w:t>
      </w:r>
    </w:p>
    <w:p w:rsidR="002329AB" w:rsidRDefault="002329AB" w:rsidP="002329AB">
      <w:pPr>
        <w:pStyle w:val="a5"/>
        <w:shd w:val="clear" w:color="auto" w:fill="FFFFFF"/>
        <w:spacing w:before="0" w:beforeAutospacing="0" w:after="0" w:afterAutospacing="0"/>
        <w:ind w:firstLine="567"/>
        <w:jc w:val="both"/>
        <w:rPr>
          <w:color w:val="000000"/>
          <w:sz w:val="28"/>
          <w:szCs w:val="28"/>
        </w:rPr>
      </w:pPr>
    </w:p>
    <w:p w:rsidR="00904846" w:rsidRDefault="000C3252" w:rsidP="00904846">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41. </w:t>
      </w:r>
      <w:r w:rsidRPr="008D4AF0">
        <w:rPr>
          <w:color w:val="000000"/>
          <w:sz w:val="28"/>
          <w:szCs w:val="28"/>
        </w:rPr>
        <w:t xml:space="preserve">Серед східних </w:t>
      </w:r>
      <w:r>
        <w:rPr>
          <w:color w:val="000000"/>
          <w:sz w:val="28"/>
          <w:szCs w:val="28"/>
        </w:rPr>
        <w:t>Отців Ц</w:t>
      </w:r>
      <w:r w:rsidRPr="008D4AF0">
        <w:rPr>
          <w:color w:val="000000"/>
          <w:sz w:val="28"/>
          <w:szCs w:val="28"/>
        </w:rPr>
        <w:t xml:space="preserve">еркви, мабуть, найпалкішим проповідником соціальної справедливості був </w:t>
      </w:r>
      <w:r>
        <w:rPr>
          <w:color w:val="000000"/>
          <w:sz w:val="28"/>
          <w:szCs w:val="28"/>
        </w:rPr>
        <w:t>св.</w:t>
      </w:r>
      <w:r w:rsidR="00885589">
        <w:rPr>
          <w:color w:val="000000"/>
          <w:sz w:val="28"/>
          <w:szCs w:val="28"/>
        </w:rPr>
        <w:t xml:space="preserve"> </w:t>
      </w:r>
      <w:r>
        <w:rPr>
          <w:color w:val="000000"/>
          <w:sz w:val="28"/>
          <w:szCs w:val="28"/>
        </w:rPr>
        <w:t>Йоан</w:t>
      </w:r>
      <w:r w:rsidR="00885589">
        <w:rPr>
          <w:color w:val="000000"/>
          <w:sz w:val="28"/>
          <w:szCs w:val="28"/>
        </w:rPr>
        <w:t xml:space="preserve"> </w:t>
      </w:r>
      <w:r>
        <w:rPr>
          <w:color w:val="000000"/>
          <w:sz w:val="28"/>
          <w:szCs w:val="28"/>
        </w:rPr>
        <w:t>Золотоустий</w:t>
      </w:r>
      <w:r w:rsidRPr="008D4AF0">
        <w:rPr>
          <w:color w:val="000000"/>
          <w:sz w:val="28"/>
          <w:szCs w:val="28"/>
        </w:rPr>
        <w:t>, архієпископ Константинопол</w:t>
      </w:r>
      <w:r>
        <w:rPr>
          <w:color w:val="000000"/>
          <w:sz w:val="28"/>
          <w:szCs w:val="28"/>
        </w:rPr>
        <w:t>я</w:t>
      </w:r>
      <w:r w:rsidR="00885589">
        <w:rPr>
          <w:color w:val="000000"/>
          <w:sz w:val="28"/>
          <w:szCs w:val="28"/>
        </w:rPr>
        <w:t xml:space="preserve"> </w:t>
      </w:r>
      <w:r>
        <w:rPr>
          <w:color w:val="000000"/>
          <w:sz w:val="28"/>
          <w:szCs w:val="28"/>
        </w:rPr>
        <w:t xml:space="preserve">на переломі </w:t>
      </w:r>
      <w:r w:rsidRPr="00EF7590">
        <w:rPr>
          <w:color w:val="000000"/>
          <w:sz w:val="28"/>
          <w:szCs w:val="28"/>
        </w:rPr>
        <w:t xml:space="preserve">IV </w:t>
      </w:r>
      <w:r>
        <w:rPr>
          <w:color w:val="000000"/>
          <w:sz w:val="28"/>
          <w:szCs w:val="28"/>
        </w:rPr>
        <w:t>і</w:t>
      </w:r>
      <w:r w:rsidRPr="00EF7590">
        <w:rPr>
          <w:color w:val="000000"/>
          <w:sz w:val="28"/>
          <w:szCs w:val="28"/>
        </w:rPr>
        <w:t xml:space="preserve"> V</w:t>
      </w:r>
      <w:r>
        <w:rPr>
          <w:color w:val="000000"/>
          <w:sz w:val="28"/>
          <w:szCs w:val="28"/>
        </w:rPr>
        <w:t xml:space="preserve"> століть</w:t>
      </w:r>
      <w:r w:rsidRPr="008D4AF0">
        <w:rPr>
          <w:color w:val="000000"/>
          <w:sz w:val="28"/>
          <w:szCs w:val="28"/>
        </w:rPr>
        <w:t>.</w:t>
      </w:r>
      <w:r>
        <w:rPr>
          <w:color w:val="000000"/>
          <w:sz w:val="28"/>
          <w:szCs w:val="28"/>
        </w:rPr>
        <w:t xml:space="preserve"> В гоміліях він заохочував вірних розпізнавати Христа в нужденних: «Хочеш почитати Тіло Христа? Не допусти, щоби його зневажали в його членах – бідних, які не мають у що вдягнутися. </w:t>
      </w:r>
      <w:r w:rsidRPr="00893291">
        <w:rPr>
          <w:color w:val="000000"/>
          <w:sz w:val="28"/>
          <w:szCs w:val="28"/>
        </w:rPr>
        <w:t xml:space="preserve">Не </w:t>
      </w:r>
      <w:r>
        <w:rPr>
          <w:color w:val="000000"/>
          <w:sz w:val="28"/>
          <w:szCs w:val="28"/>
        </w:rPr>
        <w:t>вдягайте</w:t>
      </w:r>
      <w:r w:rsidRPr="00893291">
        <w:rPr>
          <w:color w:val="000000"/>
          <w:sz w:val="28"/>
          <w:szCs w:val="28"/>
        </w:rPr>
        <w:t xml:space="preserve"> Христове тіло тут, у церкві, </w:t>
      </w:r>
      <w:r>
        <w:rPr>
          <w:color w:val="000000"/>
          <w:sz w:val="28"/>
          <w:szCs w:val="28"/>
        </w:rPr>
        <w:t xml:space="preserve">у </w:t>
      </w:r>
      <w:r w:rsidRPr="00893291">
        <w:rPr>
          <w:color w:val="000000"/>
          <w:sz w:val="28"/>
          <w:szCs w:val="28"/>
        </w:rPr>
        <w:t>шовков</w:t>
      </w:r>
      <w:r>
        <w:rPr>
          <w:color w:val="000000"/>
          <w:sz w:val="28"/>
          <w:szCs w:val="28"/>
        </w:rPr>
        <w:t>ішати</w:t>
      </w:r>
      <w:r w:rsidRPr="00893291">
        <w:rPr>
          <w:color w:val="000000"/>
          <w:sz w:val="28"/>
          <w:szCs w:val="28"/>
        </w:rPr>
        <w:t>, тоді як зовні нехтуєте ним, коли воно страждає від холоду та наготи</w:t>
      </w:r>
      <w:r>
        <w:rPr>
          <w:color w:val="000000"/>
          <w:sz w:val="28"/>
          <w:szCs w:val="28"/>
        </w:rPr>
        <w:t xml:space="preserve">… [Тіло Христа на вівтарі] потребує не шат, а чистих душ; тоді як тіла зовні потребують великої опіки. Давайте вчитися думати про Христа і шанувати Його так, як Він цього хоче. </w:t>
      </w:r>
      <w:r w:rsidRPr="00893291">
        <w:rPr>
          <w:color w:val="000000"/>
          <w:sz w:val="28"/>
          <w:szCs w:val="28"/>
        </w:rPr>
        <w:t>Бо найприємніш</w:t>
      </w:r>
      <w:r>
        <w:rPr>
          <w:color w:val="000000"/>
          <w:sz w:val="28"/>
          <w:szCs w:val="28"/>
        </w:rPr>
        <w:t>ийспосіб</w:t>
      </w:r>
      <w:r w:rsidRPr="00893291">
        <w:rPr>
          <w:color w:val="000000"/>
          <w:sz w:val="28"/>
          <w:szCs w:val="28"/>
        </w:rPr>
        <w:t xml:space="preserve">, </w:t>
      </w:r>
      <w:r>
        <w:rPr>
          <w:color w:val="000000"/>
          <w:sz w:val="28"/>
          <w:szCs w:val="28"/>
        </w:rPr>
        <w:t>у який</w:t>
      </w:r>
      <w:r w:rsidRPr="00893291">
        <w:rPr>
          <w:color w:val="000000"/>
          <w:sz w:val="28"/>
          <w:szCs w:val="28"/>
        </w:rPr>
        <w:t xml:space="preserve"> ми можемо </w:t>
      </w:r>
      <w:r>
        <w:rPr>
          <w:color w:val="000000"/>
          <w:sz w:val="28"/>
          <w:szCs w:val="28"/>
        </w:rPr>
        <w:t xml:space="preserve">когось </w:t>
      </w:r>
      <w:r w:rsidRPr="00893291">
        <w:rPr>
          <w:color w:val="000000"/>
          <w:sz w:val="28"/>
          <w:szCs w:val="28"/>
        </w:rPr>
        <w:t xml:space="preserve">вшанувати, </w:t>
      </w:r>
      <w:r>
        <w:rPr>
          <w:color w:val="000000"/>
          <w:sz w:val="28"/>
          <w:szCs w:val="28"/>
        </w:rPr>
        <w:t xml:space="preserve">– </w:t>
      </w:r>
      <w:r w:rsidRPr="00893291">
        <w:rPr>
          <w:color w:val="000000"/>
          <w:sz w:val="28"/>
          <w:szCs w:val="28"/>
        </w:rPr>
        <w:t xml:space="preserve">це </w:t>
      </w:r>
      <w:r>
        <w:rPr>
          <w:color w:val="000000"/>
          <w:sz w:val="28"/>
          <w:szCs w:val="28"/>
        </w:rPr>
        <w:t>той</w:t>
      </w:r>
      <w:r w:rsidRPr="00893291">
        <w:rPr>
          <w:color w:val="000000"/>
          <w:sz w:val="28"/>
          <w:szCs w:val="28"/>
        </w:rPr>
        <w:t xml:space="preserve">, </w:t>
      </w:r>
      <w:r>
        <w:rPr>
          <w:color w:val="000000"/>
          <w:sz w:val="28"/>
          <w:szCs w:val="28"/>
        </w:rPr>
        <w:t>який</w:t>
      </w:r>
      <w:r w:rsidRPr="00893291">
        <w:rPr>
          <w:color w:val="000000"/>
          <w:sz w:val="28"/>
          <w:szCs w:val="28"/>
        </w:rPr>
        <w:t xml:space="preserve"> він сам бажає, а не т</w:t>
      </w:r>
      <w:r>
        <w:rPr>
          <w:color w:val="000000"/>
          <w:sz w:val="28"/>
          <w:szCs w:val="28"/>
        </w:rPr>
        <w:t>ой</w:t>
      </w:r>
      <w:r w:rsidRPr="00893291">
        <w:rPr>
          <w:color w:val="000000"/>
          <w:sz w:val="28"/>
          <w:szCs w:val="28"/>
        </w:rPr>
        <w:t xml:space="preserve">, </w:t>
      </w:r>
      <w:r>
        <w:rPr>
          <w:color w:val="000000"/>
          <w:sz w:val="28"/>
          <w:szCs w:val="28"/>
        </w:rPr>
        <w:t xml:space="preserve">який ми самі вважаємо… </w:t>
      </w:r>
      <w:r w:rsidRPr="00893291">
        <w:rPr>
          <w:color w:val="000000"/>
          <w:sz w:val="28"/>
          <w:szCs w:val="28"/>
        </w:rPr>
        <w:t xml:space="preserve">Тож і ти </w:t>
      </w:r>
      <w:r>
        <w:rPr>
          <w:color w:val="000000"/>
          <w:sz w:val="28"/>
          <w:szCs w:val="28"/>
        </w:rPr>
        <w:t>шануй Його так, як Він наказав</w:t>
      </w:r>
      <w:r w:rsidRPr="00893291">
        <w:rPr>
          <w:color w:val="000000"/>
          <w:sz w:val="28"/>
          <w:szCs w:val="28"/>
        </w:rPr>
        <w:t>, і нехай бідні користуються твоїми багатствами.</w:t>
      </w:r>
      <w:r>
        <w:rPr>
          <w:color w:val="000000"/>
          <w:sz w:val="28"/>
          <w:szCs w:val="28"/>
        </w:rPr>
        <w:t xml:space="preserve"> Богові потрібний не золотий посуд, а золоті душі»</w:t>
      </w:r>
      <w:r>
        <w:rPr>
          <w:rStyle w:val="a6"/>
          <w:color w:val="000000"/>
          <w:sz w:val="28"/>
          <w:szCs w:val="28"/>
        </w:rPr>
        <w:footnoteReference w:id="31"/>
      </w:r>
      <w:r>
        <w:rPr>
          <w:color w:val="000000"/>
          <w:sz w:val="28"/>
          <w:szCs w:val="28"/>
        </w:rPr>
        <w:t xml:space="preserve">. </w:t>
      </w:r>
      <w:r w:rsidR="00904846" w:rsidRPr="00312385">
        <w:rPr>
          <w:color w:val="000000"/>
          <w:sz w:val="28"/>
          <w:szCs w:val="28"/>
        </w:rPr>
        <w:t xml:space="preserve">Стверджуючи з кришталевою ясністю, що якщо вірні не зустрінуть Христа в бідних, які стоять біля дверей, </w:t>
      </w:r>
      <w:r w:rsidR="00904846">
        <w:rPr>
          <w:color w:val="000000"/>
          <w:sz w:val="28"/>
          <w:szCs w:val="28"/>
        </w:rPr>
        <w:t>то</w:t>
      </w:r>
      <w:r w:rsidR="00904846" w:rsidRPr="00312385">
        <w:rPr>
          <w:color w:val="000000"/>
          <w:sz w:val="28"/>
          <w:szCs w:val="28"/>
        </w:rPr>
        <w:t xml:space="preserve"> не зможуть поклонятися Йому навіть біля вівтаря, він продовжує</w:t>
      </w:r>
      <w:r w:rsidR="00904846">
        <w:rPr>
          <w:color w:val="000000"/>
          <w:sz w:val="28"/>
          <w:szCs w:val="28"/>
        </w:rPr>
        <w:t>: «Яка користь Христові від того, що Його жертовник наповнений золотим посудом, коли Він сам вмирає з голоду в бідній людині? Спочатку нагодуй голодного, а з того, що залишиться, прикрась Його вівтар»</w:t>
      </w:r>
      <w:r w:rsidR="00904846">
        <w:rPr>
          <w:rStyle w:val="a6"/>
          <w:color w:val="000000"/>
          <w:sz w:val="28"/>
          <w:szCs w:val="28"/>
        </w:rPr>
        <w:footnoteReference w:id="32"/>
      </w:r>
      <w:r w:rsidR="00904846">
        <w:rPr>
          <w:color w:val="000000"/>
          <w:sz w:val="28"/>
          <w:szCs w:val="28"/>
        </w:rPr>
        <w:t>. Отож, він вважав Євхаристію сакраментальним вираженням милосердя і справедливості, які їй передують і її супроводжують. Милосердя і справедливість повинні увіковічнити Євхаристію через любов і увагу до бідних.</w:t>
      </w:r>
    </w:p>
    <w:p w:rsidR="00DA0E08" w:rsidRPr="00EF7590" w:rsidRDefault="00DA0E08" w:rsidP="00DA0E08">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42. Отож, милосердя – це не щось другорядне, а </w:t>
      </w:r>
      <w:r w:rsidR="00E51C1D">
        <w:rPr>
          <w:color w:val="000000"/>
          <w:sz w:val="28"/>
          <w:szCs w:val="28"/>
        </w:rPr>
        <w:t>умова</w:t>
      </w:r>
      <w:r>
        <w:rPr>
          <w:color w:val="000000"/>
          <w:sz w:val="28"/>
          <w:szCs w:val="28"/>
        </w:rPr>
        <w:t xml:space="preserve"> справжнього поклоніння. Золотоустий рішуче засуджував надмірне благополуччя, поєднане з байдужістю до бідних. Турбота про бідних – це не просто соціальна вимога, а умова спасіння, яка осуджує несправедливе збагачення. «</w:t>
      </w:r>
      <w:r w:rsidRPr="002A3C90">
        <w:rPr>
          <w:color w:val="000000"/>
          <w:sz w:val="28"/>
          <w:szCs w:val="28"/>
        </w:rPr>
        <w:t xml:space="preserve">Дуже холодно, </w:t>
      </w:r>
      <w:r>
        <w:rPr>
          <w:color w:val="000000"/>
          <w:sz w:val="28"/>
          <w:szCs w:val="28"/>
        </w:rPr>
        <w:t>а</w:t>
      </w:r>
      <w:r w:rsidRPr="002A3C90">
        <w:rPr>
          <w:color w:val="000000"/>
          <w:sz w:val="28"/>
          <w:szCs w:val="28"/>
        </w:rPr>
        <w:t xml:space="preserve"> бідолашн</w:t>
      </w:r>
      <w:r>
        <w:rPr>
          <w:color w:val="000000"/>
          <w:sz w:val="28"/>
          <w:szCs w:val="28"/>
        </w:rPr>
        <w:t>алюдина</w:t>
      </w:r>
      <w:r w:rsidRPr="002A3C90">
        <w:rPr>
          <w:color w:val="000000"/>
          <w:sz w:val="28"/>
          <w:szCs w:val="28"/>
        </w:rPr>
        <w:t xml:space="preserve"> лежить у лахмітті, помирає, замерзає, тремтить, з таким виглядом та одягом, що має вас зворушити.</w:t>
      </w:r>
      <w:r w:rsidRPr="008F0EFC">
        <w:rPr>
          <w:color w:val="000000"/>
          <w:sz w:val="28"/>
          <w:szCs w:val="28"/>
        </w:rPr>
        <w:t>Ти ж, червоний і п</w:t>
      </w:r>
      <w:r>
        <w:rPr>
          <w:color w:val="000000"/>
          <w:sz w:val="28"/>
          <w:szCs w:val="28"/>
        </w:rPr>
        <w:t>’</w:t>
      </w:r>
      <w:r w:rsidRPr="008F0EFC">
        <w:rPr>
          <w:color w:val="000000"/>
          <w:sz w:val="28"/>
          <w:szCs w:val="28"/>
        </w:rPr>
        <w:t>яний, проходиш повз</w:t>
      </w:r>
      <w:r>
        <w:rPr>
          <w:color w:val="000000"/>
          <w:sz w:val="28"/>
          <w:szCs w:val="28"/>
        </w:rPr>
        <w:t xml:space="preserve"> нього. І як ти можеш сподіватися, що Бог відверне від тебе нещастя?... Ви часто прикрашаєте мерців, яким почесті вже байдужі, різнокольоровими й дорогими шатами. </w:t>
      </w:r>
      <w:r w:rsidRPr="00E9192B">
        <w:rPr>
          <w:color w:val="000000"/>
          <w:sz w:val="28"/>
          <w:szCs w:val="28"/>
        </w:rPr>
        <w:t xml:space="preserve">І </w:t>
      </w:r>
      <w:r>
        <w:rPr>
          <w:color w:val="000000"/>
          <w:sz w:val="28"/>
          <w:szCs w:val="28"/>
        </w:rPr>
        <w:t>водночас</w:t>
      </w:r>
      <w:r w:rsidRPr="00E9192B">
        <w:rPr>
          <w:color w:val="000000"/>
          <w:sz w:val="28"/>
          <w:szCs w:val="28"/>
        </w:rPr>
        <w:t xml:space="preserve"> зневажає</w:t>
      </w:r>
      <w:r>
        <w:rPr>
          <w:color w:val="000000"/>
          <w:sz w:val="28"/>
          <w:szCs w:val="28"/>
        </w:rPr>
        <w:t>те</w:t>
      </w:r>
      <w:r w:rsidRPr="00E9192B">
        <w:rPr>
          <w:color w:val="000000"/>
          <w:sz w:val="28"/>
          <w:szCs w:val="28"/>
        </w:rPr>
        <w:t xml:space="preserve"> того, хто відчуває біль, кого розривають на шматки, катують, мучать голод</w:t>
      </w:r>
      <w:r>
        <w:rPr>
          <w:color w:val="000000"/>
          <w:sz w:val="28"/>
          <w:szCs w:val="28"/>
        </w:rPr>
        <w:t>ом</w:t>
      </w:r>
      <w:r w:rsidRPr="00E9192B">
        <w:rPr>
          <w:color w:val="000000"/>
          <w:sz w:val="28"/>
          <w:szCs w:val="28"/>
        </w:rPr>
        <w:t xml:space="preserve"> і холод</w:t>
      </w:r>
      <w:r>
        <w:rPr>
          <w:color w:val="000000"/>
          <w:sz w:val="28"/>
          <w:szCs w:val="28"/>
        </w:rPr>
        <w:t>ом»</w:t>
      </w:r>
      <w:r>
        <w:rPr>
          <w:rStyle w:val="a6"/>
          <w:color w:val="000000"/>
          <w:sz w:val="28"/>
          <w:szCs w:val="28"/>
        </w:rPr>
        <w:footnoteReference w:id="33"/>
      </w:r>
      <w:r>
        <w:rPr>
          <w:color w:val="000000"/>
          <w:sz w:val="28"/>
          <w:szCs w:val="28"/>
        </w:rPr>
        <w:t>. Г</w:t>
      </w:r>
      <w:r w:rsidRPr="00E9192B">
        <w:rPr>
          <w:color w:val="000000"/>
          <w:sz w:val="28"/>
          <w:szCs w:val="28"/>
        </w:rPr>
        <w:t>либоке відчуття соціальної справедливості спонукає його стверджувати, що «не давати бідним</w:t>
      </w:r>
      <w:r>
        <w:rPr>
          <w:color w:val="000000"/>
          <w:sz w:val="28"/>
          <w:szCs w:val="28"/>
        </w:rPr>
        <w:t xml:space="preserve"> милостині– </w:t>
      </w:r>
      <w:r w:rsidRPr="00E9192B">
        <w:rPr>
          <w:color w:val="000000"/>
          <w:sz w:val="28"/>
          <w:szCs w:val="28"/>
        </w:rPr>
        <w:t>це обкрадати їх</w:t>
      </w:r>
      <w:r>
        <w:rPr>
          <w:color w:val="000000"/>
          <w:sz w:val="28"/>
          <w:szCs w:val="28"/>
        </w:rPr>
        <w:t xml:space="preserve"> і</w:t>
      </w:r>
      <w:r w:rsidRPr="00E9192B">
        <w:rPr>
          <w:color w:val="000000"/>
          <w:sz w:val="28"/>
          <w:szCs w:val="28"/>
        </w:rPr>
        <w:t xml:space="preserve"> обманювати, бо те, що ми маємо, належить їм»</w:t>
      </w:r>
      <w:r>
        <w:rPr>
          <w:rStyle w:val="a6"/>
          <w:color w:val="000000"/>
          <w:sz w:val="28"/>
          <w:szCs w:val="28"/>
        </w:rPr>
        <w:footnoteReference w:id="34"/>
      </w:r>
      <w:r w:rsidRPr="00E9192B">
        <w:rPr>
          <w:color w:val="000000"/>
          <w:sz w:val="28"/>
          <w:szCs w:val="28"/>
        </w:rPr>
        <w:t>.</w:t>
      </w:r>
    </w:p>
    <w:p w:rsidR="00DA0E08" w:rsidRPr="00EF7590" w:rsidRDefault="00DA0E08" w:rsidP="00DA0E08">
      <w:pPr>
        <w:pStyle w:val="a5"/>
        <w:shd w:val="clear" w:color="auto" w:fill="FFFFFF"/>
        <w:spacing w:before="0" w:beforeAutospacing="0" w:after="0" w:afterAutospacing="0"/>
        <w:ind w:firstLine="567"/>
        <w:jc w:val="both"/>
        <w:rPr>
          <w:color w:val="000000"/>
          <w:sz w:val="28"/>
          <w:szCs w:val="28"/>
        </w:rPr>
      </w:pPr>
    </w:p>
    <w:p w:rsidR="00DA0E08" w:rsidRPr="00EF7590" w:rsidRDefault="00DA0E08" w:rsidP="00DA0E08">
      <w:pPr>
        <w:pStyle w:val="a5"/>
        <w:shd w:val="clear" w:color="auto" w:fill="FFFFFF"/>
        <w:spacing w:before="0" w:beforeAutospacing="0" w:after="0" w:afterAutospacing="0"/>
        <w:ind w:firstLine="567"/>
        <w:jc w:val="both"/>
        <w:rPr>
          <w:color w:val="000000"/>
          <w:sz w:val="28"/>
          <w:szCs w:val="28"/>
        </w:rPr>
      </w:pPr>
      <w:r w:rsidRPr="00EF7590">
        <w:rPr>
          <w:i/>
          <w:iCs/>
          <w:color w:val="000000"/>
          <w:sz w:val="28"/>
          <w:szCs w:val="28"/>
        </w:rPr>
        <w:t>Святий Августин</w:t>
      </w:r>
    </w:p>
    <w:p w:rsidR="00DA0E08" w:rsidRPr="00EF7590" w:rsidRDefault="00DA0E08" w:rsidP="00DA0E08">
      <w:pPr>
        <w:pStyle w:val="a5"/>
        <w:shd w:val="clear" w:color="auto" w:fill="FFFFFF"/>
        <w:spacing w:before="0" w:beforeAutospacing="0" w:after="0" w:afterAutospacing="0"/>
        <w:ind w:firstLine="567"/>
        <w:jc w:val="both"/>
        <w:rPr>
          <w:color w:val="000000"/>
          <w:sz w:val="28"/>
          <w:szCs w:val="28"/>
        </w:rPr>
      </w:pPr>
    </w:p>
    <w:p w:rsidR="003D4022" w:rsidRDefault="003D4022" w:rsidP="003D4022">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43. </w:t>
      </w:r>
      <w:r>
        <w:rPr>
          <w:color w:val="000000"/>
          <w:sz w:val="28"/>
          <w:szCs w:val="28"/>
        </w:rPr>
        <w:t>Духівником Августина був св. Амвросій, який наполягав на етичних вимогах ділитися добром: «Ти даєш бідним не своє, а їхнє. Чому ти привласнив те, що було дано для спільного користування?»</w:t>
      </w:r>
      <w:r>
        <w:rPr>
          <w:rStyle w:val="a6"/>
          <w:color w:val="000000"/>
          <w:sz w:val="28"/>
          <w:szCs w:val="28"/>
        </w:rPr>
        <w:footnoteReference w:id="35"/>
      </w:r>
      <w:r w:rsidRPr="00A735D1">
        <w:rPr>
          <w:color w:val="000000"/>
          <w:sz w:val="28"/>
          <w:szCs w:val="28"/>
        </w:rPr>
        <w:t>Для єпископа Мілана милостиня – це відновлення справедливості, а не жест патерналізму</w:t>
      </w:r>
      <w:r>
        <w:rPr>
          <w:color w:val="000000"/>
          <w:sz w:val="28"/>
          <w:szCs w:val="28"/>
        </w:rPr>
        <w:t xml:space="preserve">. </w:t>
      </w:r>
      <w:r w:rsidRPr="00A735D1">
        <w:rPr>
          <w:color w:val="000000"/>
          <w:sz w:val="28"/>
          <w:szCs w:val="28"/>
        </w:rPr>
        <w:t>У його проповіді милосердя набуває пророчого характеру: він засуджує структури накопич</w:t>
      </w:r>
      <w:r>
        <w:rPr>
          <w:color w:val="000000"/>
          <w:sz w:val="28"/>
          <w:szCs w:val="28"/>
        </w:rPr>
        <w:t>ення</w:t>
      </w:r>
      <w:r w:rsidRPr="00A735D1">
        <w:rPr>
          <w:color w:val="000000"/>
          <w:sz w:val="28"/>
          <w:szCs w:val="28"/>
        </w:rPr>
        <w:t xml:space="preserve"> і підтверджує сопричастя як покликання Церкви.</w:t>
      </w:r>
    </w:p>
    <w:p w:rsidR="008B4A24" w:rsidRPr="00EF7590" w:rsidRDefault="008B4A24" w:rsidP="008B4A24">
      <w:pPr>
        <w:pStyle w:val="a5"/>
        <w:shd w:val="clear" w:color="auto" w:fill="FFFFFF"/>
        <w:spacing w:before="0" w:beforeAutospacing="0" w:after="0" w:afterAutospacing="0"/>
        <w:ind w:firstLine="567"/>
        <w:jc w:val="both"/>
        <w:rPr>
          <w:color w:val="000000"/>
          <w:sz w:val="28"/>
          <w:szCs w:val="28"/>
        </w:rPr>
      </w:pPr>
      <w:r>
        <w:rPr>
          <w:color w:val="000000"/>
          <w:sz w:val="28"/>
          <w:szCs w:val="28"/>
        </w:rPr>
        <w:t>44. С</w:t>
      </w:r>
      <w:r w:rsidRPr="00A735D1">
        <w:rPr>
          <w:color w:val="000000"/>
          <w:sz w:val="28"/>
          <w:szCs w:val="28"/>
        </w:rPr>
        <w:t>в</w:t>
      </w:r>
      <w:r>
        <w:rPr>
          <w:color w:val="000000"/>
          <w:sz w:val="28"/>
          <w:szCs w:val="28"/>
        </w:rPr>
        <w:t>я</w:t>
      </w:r>
      <w:r w:rsidRPr="00A735D1">
        <w:rPr>
          <w:color w:val="000000"/>
          <w:sz w:val="28"/>
          <w:szCs w:val="28"/>
        </w:rPr>
        <w:t xml:space="preserve">тий єпископ Гіппона, </w:t>
      </w:r>
      <w:r>
        <w:rPr>
          <w:color w:val="000000"/>
          <w:sz w:val="28"/>
          <w:szCs w:val="28"/>
        </w:rPr>
        <w:t>с</w:t>
      </w:r>
      <w:r w:rsidRPr="00A735D1">
        <w:rPr>
          <w:color w:val="000000"/>
          <w:sz w:val="28"/>
          <w:szCs w:val="28"/>
        </w:rPr>
        <w:t>формований ці</w:t>
      </w:r>
      <w:r>
        <w:rPr>
          <w:color w:val="000000"/>
          <w:sz w:val="28"/>
          <w:szCs w:val="28"/>
        </w:rPr>
        <w:t>єю</w:t>
      </w:r>
      <w:r w:rsidRPr="00A735D1">
        <w:rPr>
          <w:color w:val="000000"/>
          <w:sz w:val="28"/>
          <w:szCs w:val="28"/>
        </w:rPr>
        <w:t xml:space="preserve"> традиці</w:t>
      </w:r>
      <w:r>
        <w:rPr>
          <w:color w:val="000000"/>
          <w:sz w:val="28"/>
          <w:szCs w:val="28"/>
        </w:rPr>
        <w:t>єю</w:t>
      </w:r>
      <w:r w:rsidRPr="00A735D1">
        <w:rPr>
          <w:color w:val="000000"/>
          <w:sz w:val="28"/>
          <w:szCs w:val="28"/>
        </w:rPr>
        <w:t xml:space="preserve">, навчав про </w:t>
      </w:r>
      <w:r>
        <w:rPr>
          <w:color w:val="000000"/>
          <w:sz w:val="28"/>
          <w:szCs w:val="28"/>
        </w:rPr>
        <w:t>преференційну</w:t>
      </w:r>
      <w:r w:rsidRPr="00A735D1">
        <w:rPr>
          <w:color w:val="000000"/>
          <w:sz w:val="28"/>
          <w:szCs w:val="28"/>
        </w:rPr>
        <w:t xml:space="preserve"> любов до бідних</w:t>
      </w:r>
      <w:r>
        <w:rPr>
          <w:color w:val="000000"/>
          <w:sz w:val="28"/>
          <w:szCs w:val="28"/>
        </w:rPr>
        <w:t>. Чутливий душпастир і дуже проникливий богослов, він розуміє, що справжнє еклезіальне</w:t>
      </w:r>
      <w:r w:rsidR="00885589">
        <w:rPr>
          <w:color w:val="000000"/>
          <w:sz w:val="28"/>
          <w:szCs w:val="28"/>
        </w:rPr>
        <w:t xml:space="preserve"> </w:t>
      </w:r>
      <w:r>
        <w:rPr>
          <w:color w:val="000000"/>
          <w:sz w:val="28"/>
          <w:szCs w:val="28"/>
        </w:rPr>
        <w:t>сопричастя виражається також у сопричасті матеріальних благ. У коментарях до псалмів він нагадує, що справжні християни не нехтують любов’ю до найбільш потребуючих: «</w:t>
      </w:r>
      <w:r w:rsidRPr="00B479CE">
        <w:rPr>
          <w:color w:val="000000"/>
          <w:sz w:val="28"/>
          <w:szCs w:val="28"/>
        </w:rPr>
        <w:t xml:space="preserve">Спостерігаючи за своїми братами та </w:t>
      </w:r>
      <w:r w:rsidRPr="00B479CE">
        <w:rPr>
          <w:color w:val="000000"/>
          <w:sz w:val="28"/>
          <w:szCs w:val="28"/>
        </w:rPr>
        <w:lastRenderedPageBreak/>
        <w:t>сестрами, ви знаєте, чи вони в нужді. Але якщо Христос живе у вас, бу</w:t>
      </w:r>
      <w:r>
        <w:rPr>
          <w:color w:val="000000"/>
          <w:sz w:val="28"/>
          <w:szCs w:val="28"/>
        </w:rPr>
        <w:t>дьте милосердними й до чужинців»</w:t>
      </w:r>
      <w:r>
        <w:rPr>
          <w:rStyle w:val="a6"/>
          <w:color w:val="000000"/>
          <w:sz w:val="28"/>
          <w:szCs w:val="28"/>
        </w:rPr>
        <w:footnoteReference w:id="36"/>
      </w:r>
      <w:r>
        <w:rPr>
          <w:color w:val="000000"/>
          <w:sz w:val="28"/>
          <w:szCs w:val="28"/>
        </w:rPr>
        <w:t xml:space="preserve">. </w:t>
      </w:r>
      <w:r w:rsidRPr="00B479CE">
        <w:rPr>
          <w:color w:val="000000"/>
          <w:sz w:val="28"/>
          <w:szCs w:val="28"/>
        </w:rPr>
        <w:t xml:space="preserve">Отже, цей обмін </w:t>
      </w:r>
      <w:r>
        <w:rPr>
          <w:color w:val="000000"/>
          <w:sz w:val="28"/>
          <w:szCs w:val="28"/>
        </w:rPr>
        <w:t>матеріальним добром</w:t>
      </w:r>
      <w:r w:rsidRPr="00B479CE">
        <w:rPr>
          <w:color w:val="000000"/>
          <w:sz w:val="28"/>
          <w:szCs w:val="28"/>
        </w:rPr>
        <w:t xml:space="preserve"> випливає з богословської любові та </w:t>
      </w:r>
      <w:r>
        <w:rPr>
          <w:color w:val="000000"/>
          <w:sz w:val="28"/>
          <w:szCs w:val="28"/>
        </w:rPr>
        <w:t>його остаточна мета –</w:t>
      </w:r>
      <w:r w:rsidRPr="00B479CE">
        <w:rPr>
          <w:color w:val="000000"/>
          <w:sz w:val="28"/>
          <w:szCs w:val="28"/>
        </w:rPr>
        <w:t xml:space="preserve"> любов до Христа.</w:t>
      </w:r>
      <w:r>
        <w:rPr>
          <w:color w:val="000000"/>
          <w:sz w:val="28"/>
          <w:szCs w:val="28"/>
        </w:rPr>
        <w:t xml:space="preserve"> Для Августина бідний – це не лише особа, якій слід допомагати, але й сакраментальна присутність Господа.</w:t>
      </w:r>
    </w:p>
    <w:p w:rsidR="00AD499E" w:rsidRDefault="00AD499E" w:rsidP="00AD499E">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45. Учитель Благодаті вважав турботу про бідних конкретним доказом щирої віри. </w:t>
      </w:r>
      <w:r w:rsidRPr="00C004A3">
        <w:rPr>
          <w:color w:val="000000"/>
          <w:sz w:val="28"/>
          <w:szCs w:val="28"/>
        </w:rPr>
        <w:t>Той, хто каже, що любить Бога</w:t>
      </w:r>
      <w:r>
        <w:rPr>
          <w:color w:val="000000"/>
          <w:sz w:val="28"/>
          <w:szCs w:val="28"/>
        </w:rPr>
        <w:t>, але</w:t>
      </w:r>
      <w:r w:rsidRPr="00C004A3">
        <w:rPr>
          <w:color w:val="000000"/>
          <w:sz w:val="28"/>
          <w:szCs w:val="28"/>
        </w:rPr>
        <w:t xml:space="preserve"> не </w:t>
      </w:r>
      <w:r>
        <w:rPr>
          <w:color w:val="000000"/>
          <w:sz w:val="28"/>
          <w:szCs w:val="28"/>
        </w:rPr>
        <w:t>співчуває</w:t>
      </w:r>
      <w:r w:rsidRPr="00C004A3">
        <w:rPr>
          <w:color w:val="000000"/>
          <w:sz w:val="28"/>
          <w:szCs w:val="28"/>
        </w:rPr>
        <w:t xml:space="preserve"> нужденни</w:t>
      </w:r>
      <w:r>
        <w:rPr>
          <w:color w:val="000000"/>
          <w:sz w:val="28"/>
          <w:szCs w:val="28"/>
        </w:rPr>
        <w:t>м</w:t>
      </w:r>
      <w:r w:rsidRPr="00C004A3">
        <w:rPr>
          <w:color w:val="000000"/>
          <w:sz w:val="28"/>
          <w:szCs w:val="28"/>
        </w:rPr>
        <w:t>, бреше</w:t>
      </w:r>
      <w:r w:rsidRPr="00EF7590">
        <w:rPr>
          <w:color w:val="000000"/>
          <w:sz w:val="28"/>
          <w:szCs w:val="28"/>
        </w:rPr>
        <w:t>(</w:t>
      </w:r>
      <w:r>
        <w:rPr>
          <w:color w:val="000000"/>
          <w:sz w:val="28"/>
          <w:szCs w:val="28"/>
        </w:rPr>
        <w:t>див</w:t>
      </w:r>
      <w:r w:rsidRPr="00EF7590">
        <w:rPr>
          <w:color w:val="000000"/>
          <w:sz w:val="28"/>
          <w:szCs w:val="28"/>
        </w:rPr>
        <w:t>.</w:t>
      </w:r>
      <w:r w:rsidRPr="00EF7590">
        <w:rPr>
          <w:i/>
          <w:iCs/>
          <w:color w:val="000000"/>
          <w:sz w:val="28"/>
          <w:szCs w:val="28"/>
        </w:rPr>
        <w:t xml:space="preserve">1 </w:t>
      </w:r>
      <w:r>
        <w:rPr>
          <w:i/>
          <w:iCs/>
          <w:color w:val="000000"/>
          <w:sz w:val="28"/>
          <w:szCs w:val="28"/>
        </w:rPr>
        <w:t xml:space="preserve">Йо. </w:t>
      </w:r>
      <w:r w:rsidRPr="00EF7590">
        <w:rPr>
          <w:color w:val="000000"/>
          <w:sz w:val="28"/>
          <w:szCs w:val="28"/>
        </w:rPr>
        <w:t>4</w:t>
      </w:r>
      <w:r>
        <w:rPr>
          <w:color w:val="000000"/>
          <w:sz w:val="28"/>
          <w:szCs w:val="28"/>
        </w:rPr>
        <w:t xml:space="preserve">, </w:t>
      </w:r>
      <w:r w:rsidRPr="00EF7590">
        <w:rPr>
          <w:color w:val="000000"/>
          <w:sz w:val="28"/>
          <w:szCs w:val="28"/>
        </w:rPr>
        <w:t xml:space="preserve">20). </w:t>
      </w:r>
      <w:r>
        <w:rPr>
          <w:color w:val="000000"/>
          <w:sz w:val="28"/>
          <w:szCs w:val="28"/>
        </w:rPr>
        <w:t xml:space="preserve">Коментуючи зустріч Ісуса з багатим юнаком і «скарб на небі», зарезервований для тих, хто допомагає бідним </w:t>
      </w:r>
      <w:r w:rsidRPr="00EF7590">
        <w:rPr>
          <w:color w:val="000000"/>
          <w:sz w:val="28"/>
          <w:szCs w:val="28"/>
        </w:rPr>
        <w:t>(</w:t>
      </w:r>
      <w:r>
        <w:rPr>
          <w:color w:val="000000"/>
          <w:sz w:val="28"/>
          <w:szCs w:val="28"/>
        </w:rPr>
        <w:t>див</w:t>
      </w:r>
      <w:r w:rsidRPr="00EF7590">
        <w:rPr>
          <w:color w:val="000000"/>
          <w:sz w:val="28"/>
          <w:szCs w:val="28"/>
        </w:rPr>
        <w:t>.</w:t>
      </w:r>
      <w:r>
        <w:rPr>
          <w:i/>
          <w:iCs/>
          <w:color w:val="000000"/>
          <w:sz w:val="28"/>
          <w:szCs w:val="28"/>
        </w:rPr>
        <w:t xml:space="preserve">Мт. </w:t>
      </w:r>
      <w:r w:rsidRPr="00EF7590">
        <w:rPr>
          <w:color w:val="000000"/>
          <w:sz w:val="28"/>
          <w:szCs w:val="28"/>
        </w:rPr>
        <w:t>19</w:t>
      </w:r>
      <w:r>
        <w:rPr>
          <w:color w:val="000000"/>
          <w:sz w:val="28"/>
          <w:szCs w:val="28"/>
        </w:rPr>
        <w:t xml:space="preserve">, </w:t>
      </w:r>
      <w:r w:rsidRPr="00EF7590">
        <w:rPr>
          <w:color w:val="000000"/>
          <w:sz w:val="28"/>
          <w:szCs w:val="28"/>
        </w:rPr>
        <w:t>21),</w:t>
      </w:r>
      <w:r>
        <w:rPr>
          <w:color w:val="000000"/>
          <w:sz w:val="28"/>
          <w:szCs w:val="28"/>
        </w:rPr>
        <w:t xml:space="preserve"> Августин вкладає в уста Господа ці слова: «Я отримав землю – я дам небо; я отримав матеріальне добро – я дам вічне добро; я отримав хліб – я дам життя… Мене приймали вдома – я дам дім; мене відвідували, коли я був хворий – я дам здоров’я; мене відвідували в тюрмі – я дам свободу. Хліб, який ви даєте моїм убогим, закінчується, але хліб, який я даю, не тільки насичує, але ніколи не закінчиться»</w:t>
      </w:r>
      <w:r>
        <w:rPr>
          <w:rStyle w:val="a6"/>
          <w:color w:val="000000"/>
          <w:sz w:val="28"/>
          <w:szCs w:val="28"/>
        </w:rPr>
        <w:footnoteReference w:id="37"/>
      </w:r>
      <w:r>
        <w:rPr>
          <w:color w:val="000000"/>
          <w:sz w:val="28"/>
          <w:szCs w:val="28"/>
        </w:rPr>
        <w:t>. Всемогутнього не можна перевершити у щедрості до тих, які допомагають найнужденнішим: чим більша любов до бідних, тим більша нагорода від Бога.</w:t>
      </w:r>
    </w:p>
    <w:p w:rsidR="0065040E" w:rsidRPr="00EF7590" w:rsidRDefault="0065040E" w:rsidP="0065040E">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46. </w:t>
      </w:r>
      <w:r w:rsidRPr="007D53F1">
        <w:rPr>
          <w:color w:val="000000"/>
          <w:sz w:val="28"/>
          <w:szCs w:val="28"/>
        </w:rPr>
        <w:t xml:space="preserve">Ця христоцентрична та глибоко </w:t>
      </w:r>
      <w:r>
        <w:rPr>
          <w:color w:val="000000"/>
          <w:sz w:val="28"/>
          <w:szCs w:val="28"/>
        </w:rPr>
        <w:t>еклезіальна</w:t>
      </w:r>
      <w:r w:rsidRPr="007D53F1">
        <w:rPr>
          <w:color w:val="000000"/>
          <w:sz w:val="28"/>
          <w:szCs w:val="28"/>
        </w:rPr>
        <w:t xml:space="preserve"> перспектива спонукає нас стверджувати, що </w:t>
      </w:r>
      <w:r>
        <w:rPr>
          <w:color w:val="000000"/>
          <w:sz w:val="28"/>
          <w:szCs w:val="28"/>
        </w:rPr>
        <w:t>по</w:t>
      </w:r>
      <w:r w:rsidRPr="007D53F1">
        <w:rPr>
          <w:color w:val="000000"/>
          <w:sz w:val="28"/>
          <w:szCs w:val="28"/>
        </w:rPr>
        <w:t xml:space="preserve">жертви, народжені з любові, не лише полегшують </w:t>
      </w:r>
      <w:r>
        <w:rPr>
          <w:color w:val="000000"/>
          <w:sz w:val="28"/>
          <w:szCs w:val="28"/>
        </w:rPr>
        <w:t>життя</w:t>
      </w:r>
      <w:r w:rsidRPr="007D53F1">
        <w:rPr>
          <w:color w:val="000000"/>
          <w:sz w:val="28"/>
          <w:szCs w:val="28"/>
        </w:rPr>
        <w:t xml:space="preserve"> брата чи сестри, але й очищ</w:t>
      </w:r>
      <w:r w:rsidR="004A798E">
        <w:rPr>
          <w:color w:val="000000"/>
          <w:sz w:val="28"/>
          <w:szCs w:val="28"/>
        </w:rPr>
        <w:t>а</w:t>
      </w:r>
      <w:r w:rsidRPr="007D53F1">
        <w:rPr>
          <w:color w:val="000000"/>
          <w:sz w:val="28"/>
          <w:szCs w:val="28"/>
        </w:rPr>
        <w:t>ють серце дарувальника, якщо він готов</w:t>
      </w:r>
      <w:r>
        <w:rPr>
          <w:color w:val="000000"/>
          <w:sz w:val="28"/>
          <w:szCs w:val="28"/>
        </w:rPr>
        <w:t>ий</w:t>
      </w:r>
      <w:r w:rsidRPr="007D53F1">
        <w:rPr>
          <w:color w:val="000000"/>
          <w:sz w:val="28"/>
          <w:szCs w:val="28"/>
        </w:rPr>
        <w:t xml:space="preserve"> змінитися.</w:t>
      </w:r>
      <w:r>
        <w:rPr>
          <w:color w:val="000000"/>
          <w:sz w:val="28"/>
          <w:szCs w:val="28"/>
        </w:rPr>
        <w:t xml:space="preserve"> Псевдо-Августин говорить: «Милостиня може стирати минулі гріхи, якщо ви змінили своє життя»</w:t>
      </w:r>
      <w:r>
        <w:rPr>
          <w:rStyle w:val="a6"/>
          <w:color w:val="000000"/>
          <w:sz w:val="28"/>
          <w:szCs w:val="28"/>
        </w:rPr>
        <w:footnoteReference w:id="38"/>
      </w:r>
      <w:r>
        <w:rPr>
          <w:color w:val="000000"/>
          <w:sz w:val="28"/>
          <w:szCs w:val="28"/>
        </w:rPr>
        <w:t>. Це звичайна дорога навернення для тих, хто наслідує Христа неподільним серцем.</w:t>
      </w:r>
    </w:p>
    <w:p w:rsidR="00DA06BB" w:rsidRPr="00EF7590" w:rsidRDefault="00DA06BB" w:rsidP="00DA06BB">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47. У Церкві, яка впізнає в бідних обличчя Христа, а в матеріальному добрі – знаряддя милосердя, думка Августина залишається вказівним світлом. </w:t>
      </w:r>
      <w:r w:rsidRPr="00E404B3">
        <w:rPr>
          <w:color w:val="000000"/>
          <w:sz w:val="28"/>
          <w:szCs w:val="28"/>
        </w:rPr>
        <w:t xml:space="preserve">Сьогодні вірність вченню Августина вимагає не лише </w:t>
      </w:r>
      <w:r>
        <w:rPr>
          <w:color w:val="000000"/>
          <w:sz w:val="28"/>
          <w:szCs w:val="28"/>
        </w:rPr>
        <w:t>вивчати його твори</w:t>
      </w:r>
      <w:r w:rsidRPr="00E404B3">
        <w:rPr>
          <w:color w:val="000000"/>
          <w:sz w:val="28"/>
          <w:szCs w:val="28"/>
        </w:rPr>
        <w:t xml:space="preserve">, а й </w:t>
      </w:r>
      <w:r>
        <w:rPr>
          <w:color w:val="000000"/>
          <w:sz w:val="28"/>
          <w:szCs w:val="28"/>
        </w:rPr>
        <w:t>бути готовимипочути його заклик</w:t>
      </w:r>
      <w:r w:rsidRPr="00E404B3">
        <w:rPr>
          <w:color w:val="000000"/>
          <w:sz w:val="28"/>
          <w:szCs w:val="28"/>
        </w:rPr>
        <w:t xml:space="preserve"> до </w:t>
      </w:r>
      <w:r>
        <w:rPr>
          <w:color w:val="000000"/>
          <w:sz w:val="28"/>
          <w:szCs w:val="28"/>
        </w:rPr>
        <w:t xml:space="preserve">радикального </w:t>
      </w:r>
      <w:r w:rsidRPr="00E404B3">
        <w:rPr>
          <w:color w:val="000000"/>
          <w:sz w:val="28"/>
          <w:szCs w:val="28"/>
        </w:rPr>
        <w:t>навернення, що неодмінно включає служіння милосердю.</w:t>
      </w:r>
    </w:p>
    <w:p w:rsidR="00E25FB6" w:rsidRPr="00EF7590" w:rsidRDefault="00E25FB6" w:rsidP="00E25FB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48. Багато інших Отців Церкви на Сході й Заході говорили про пріоритетність уваги до бідних у житті й місії кожного християнина. </w:t>
      </w:r>
      <w:r w:rsidRPr="00C23E3F">
        <w:rPr>
          <w:color w:val="000000"/>
          <w:sz w:val="28"/>
          <w:szCs w:val="28"/>
        </w:rPr>
        <w:t xml:space="preserve">З цієї точки зору можна </w:t>
      </w:r>
      <w:r>
        <w:rPr>
          <w:color w:val="000000"/>
          <w:sz w:val="28"/>
          <w:szCs w:val="28"/>
        </w:rPr>
        <w:t>підсумувати</w:t>
      </w:r>
      <w:r w:rsidRPr="00C23E3F">
        <w:rPr>
          <w:color w:val="000000"/>
          <w:sz w:val="28"/>
          <w:szCs w:val="28"/>
        </w:rPr>
        <w:t>, що патристичн</w:t>
      </w:r>
      <w:r>
        <w:rPr>
          <w:color w:val="000000"/>
          <w:sz w:val="28"/>
          <w:szCs w:val="28"/>
        </w:rPr>
        <w:t>е</w:t>
      </w:r>
      <w:r w:rsidR="00885589">
        <w:rPr>
          <w:color w:val="000000"/>
          <w:sz w:val="28"/>
          <w:szCs w:val="28"/>
        </w:rPr>
        <w:t xml:space="preserve"> </w:t>
      </w:r>
      <w:r>
        <w:rPr>
          <w:color w:val="000000"/>
          <w:sz w:val="28"/>
          <w:szCs w:val="28"/>
        </w:rPr>
        <w:t>богослов’я було</w:t>
      </w:r>
      <w:r w:rsidRPr="00C23E3F">
        <w:rPr>
          <w:color w:val="000000"/>
          <w:sz w:val="28"/>
          <w:szCs w:val="28"/>
        </w:rPr>
        <w:t xml:space="preserve"> практичн</w:t>
      </w:r>
      <w:r>
        <w:rPr>
          <w:color w:val="000000"/>
          <w:sz w:val="28"/>
          <w:szCs w:val="28"/>
        </w:rPr>
        <w:t>им</w:t>
      </w:r>
      <w:r w:rsidRPr="00C23E3F">
        <w:rPr>
          <w:color w:val="000000"/>
          <w:sz w:val="28"/>
          <w:szCs w:val="28"/>
        </w:rPr>
        <w:t>, прагну</w:t>
      </w:r>
      <w:r>
        <w:rPr>
          <w:color w:val="000000"/>
          <w:sz w:val="28"/>
          <w:szCs w:val="28"/>
        </w:rPr>
        <w:t>ло</w:t>
      </w:r>
      <w:r w:rsidRPr="00C23E3F">
        <w:rPr>
          <w:color w:val="000000"/>
          <w:sz w:val="28"/>
          <w:szCs w:val="28"/>
        </w:rPr>
        <w:t xml:space="preserve"> Церкви бідної та для бідних, нагадуючи, що Євангеліє проголошується </w:t>
      </w:r>
      <w:r>
        <w:rPr>
          <w:color w:val="000000"/>
          <w:sz w:val="28"/>
          <w:szCs w:val="28"/>
        </w:rPr>
        <w:t>вірно</w:t>
      </w:r>
      <w:r w:rsidRPr="00C23E3F">
        <w:rPr>
          <w:color w:val="000000"/>
          <w:sz w:val="28"/>
          <w:szCs w:val="28"/>
        </w:rPr>
        <w:t xml:space="preserve"> лише тоді, коли спонукає нас торкнутися тіла найменшого серед нас, і </w:t>
      </w:r>
    </w:p>
    <w:p w:rsidR="00E25FB6" w:rsidRPr="00EF7590" w:rsidRDefault="00E25FB6" w:rsidP="00E25FB6">
      <w:pPr>
        <w:pStyle w:val="a5"/>
        <w:shd w:val="clear" w:color="auto" w:fill="FFFFFF"/>
        <w:spacing w:before="0" w:beforeAutospacing="0" w:after="0" w:afterAutospacing="0"/>
        <w:ind w:firstLine="567"/>
        <w:jc w:val="both"/>
        <w:rPr>
          <w:color w:val="000000"/>
          <w:sz w:val="28"/>
          <w:szCs w:val="28"/>
        </w:rPr>
      </w:pPr>
    </w:p>
    <w:p w:rsidR="00E25FB6" w:rsidRPr="00EF7590" w:rsidRDefault="00E25FB6" w:rsidP="00E25FB6">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Турбота про хворих</w:t>
      </w:r>
    </w:p>
    <w:p w:rsidR="000C3252" w:rsidRPr="00EF7590" w:rsidRDefault="000C3252" w:rsidP="000C3252">
      <w:pPr>
        <w:pStyle w:val="a5"/>
        <w:shd w:val="clear" w:color="auto" w:fill="FFFFFF"/>
        <w:spacing w:before="0" w:beforeAutospacing="0" w:after="0" w:afterAutospacing="0"/>
        <w:ind w:firstLine="567"/>
        <w:jc w:val="both"/>
        <w:rPr>
          <w:color w:val="000000"/>
          <w:sz w:val="28"/>
          <w:szCs w:val="28"/>
        </w:rPr>
      </w:pPr>
    </w:p>
    <w:p w:rsidR="00BF1270" w:rsidRPr="00EF7590" w:rsidRDefault="00BF1270" w:rsidP="00BF1270">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49. </w:t>
      </w:r>
      <w:r w:rsidRPr="001B50CF">
        <w:rPr>
          <w:color w:val="000000"/>
          <w:sz w:val="28"/>
          <w:szCs w:val="28"/>
        </w:rPr>
        <w:t xml:space="preserve">Християнське співчуття </w:t>
      </w:r>
      <w:r>
        <w:rPr>
          <w:color w:val="000000"/>
          <w:sz w:val="28"/>
          <w:szCs w:val="28"/>
        </w:rPr>
        <w:t>в особливий спосіб</w:t>
      </w:r>
      <w:r w:rsidRPr="001B50CF">
        <w:rPr>
          <w:color w:val="000000"/>
          <w:sz w:val="28"/>
          <w:szCs w:val="28"/>
        </w:rPr>
        <w:t xml:space="preserve"> проявилося в турботі про хворих і стражденних</w:t>
      </w:r>
      <w:r>
        <w:rPr>
          <w:color w:val="000000"/>
          <w:sz w:val="28"/>
          <w:szCs w:val="28"/>
        </w:rPr>
        <w:t>. Знаки в публічній діяльності Ісуса, такі як зцілення сліпих, прокажених і паралітиків, навчили Церкву, що турбота про хворих, в яких легко розпізнати розп’ятого Господа, – це важлива частина її місії. Св. Кипріян, єпископ Карфагену, під час епідемії нагадував християнам про важливість турботи про хворих: «</w:t>
      </w:r>
      <w:r w:rsidRPr="00A510DA">
        <w:rPr>
          <w:color w:val="000000"/>
          <w:sz w:val="28"/>
          <w:szCs w:val="28"/>
        </w:rPr>
        <w:t>Ця моровиця та чума, що здаються такими жахливими та смертельними, випробову</w:t>
      </w:r>
      <w:r>
        <w:rPr>
          <w:color w:val="000000"/>
          <w:sz w:val="28"/>
          <w:szCs w:val="28"/>
        </w:rPr>
        <w:t>ють</w:t>
      </w:r>
      <w:r w:rsidRPr="00A510DA">
        <w:rPr>
          <w:color w:val="000000"/>
          <w:sz w:val="28"/>
          <w:szCs w:val="28"/>
        </w:rPr>
        <w:t xml:space="preserve"> праведність кожного та випробову</w:t>
      </w:r>
      <w:r>
        <w:rPr>
          <w:color w:val="000000"/>
          <w:sz w:val="28"/>
          <w:szCs w:val="28"/>
        </w:rPr>
        <w:t>ють</w:t>
      </w:r>
      <w:r w:rsidRPr="00A510DA">
        <w:rPr>
          <w:color w:val="000000"/>
          <w:sz w:val="28"/>
          <w:szCs w:val="28"/>
        </w:rPr>
        <w:t xml:space="preserve"> розум людського роду, щоб поба</w:t>
      </w:r>
      <w:r>
        <w:rPr>
          <w:color w:val="000000"/>
          <w:sz w:val="28"/>
          <w:szCs w:val="28"/>
        </w:rPr>
        <w:t xml:space="preserve">чити, чи здорові служать хворим; </w:t>
      </w:r>
      <w:r w:rsidRPr="00A510DA">
        <w:rPr>
          <w:color w:val="000000"/>
          <w:sz w:val="28"/>
          <w:szCs w:val="28"/>
        </w:rPr>
        <w:t xml:space="preserve">чи </w:t>
      </w:r>
      <w:r>
        <w:rPr>
          <w:color w:val="000000"/>
          <w:sz w:val="28"/>
          <w:szCs w:val="28"/>
        </w:rPr>
        <w:t>близькі люди</w:t>
      </w:r>
      <w:r w:rsidRPr="00A510DA">
        <w:rPr>
          <w:color w:val="000000"/>
          <w:sz w:val="28"/>
          <w:szCs w:val="28"/>
        </w:rPr>
        <w:t xml:space="preserve"> люблять одне одного щиро; чи господарі </w:t>
      </w:r>
      <w:r>
        <w:rPr>
          <w:color w:val="000000"/>
          <w:sz w:val="28"/>
          <w:szCs w:val="28"/>
        </w:rPr>
        <w:t>жаліють</w:t>
      </w:r>
      <w:r w:rsidRPr="00A510DA">
        <w:rPr>
          <w:color w:val="000000"/>
          <w:sz w:val="28"/>
          <w:szCs w:val="28"/>
        </w:rPr>
        <w:t xml:space="preserve"> свої</w:t>
      </w:r>
      <w:r>
        <w:rPr>
          <w:color w:val="000000"/>
          <w:sz w:val="28"/>
          <w:szCs w:val="28"/>
        </w:rPr>
        <w:t>х</w:t>
      </w:r>
      <w:r w:rsidRPr="00A510DA">
        <w:rPr>
          <w:color w:val="000000"/>
          <w:sz w:val="28"/>
          <w:szCs w:val="28"/>
        </w:rPr>
        <w:t xml:space="preserve"> хвори</w:t>
      </w:r>
      <w:r>
        <w:rPr>
          <w:color w:val="000000"/>
          <w:sz w:val="28"/>
          <w:szCs w:val="28"/>
        </w:rPr>
        <w:t>х</w:t>
      </w:r>
      <w:r w:rsidRPr="00A510DA">
        <w:rPr>
          <w:color w:val="000000"/>
          <w:sz w:val="28"/>
          <w:szCs w:val="28"/>
        </w:rPr>
        <w:t xml:space="preserve"> слуг; чи лікарі </w:t>
      </w:r>
      <w:r>
        <w:rPr>
          <w:color w:val="000000"/>
          <w:sz w:val="28"/>
          <w:szCs w:val="28"/>
        </w:rPr>
        <w:t>займаються</w:t>
      </w:r>
      <w:r w:rsidRPr="00A510DA">
        <w:rPr>
          <w:color w:val="000000"/>
          <w:sz w:val="28"/>
          <w:szCs w:val="28"/>
        </w:rPr>
        <w:t xml:space="preserve"> хвори</w:t>
      </w:r>
      <w:r>
        <w:rPr>
          <w:color w:val="000000"/>
          <w:sz w:val="28"/>
          <w:szCs w:val="28"/>
        </w:rPr>
        <w:t>ми</w:t>
      </w:r>
      <w:r w:rsidRPr="00A510DA">
        <w:rPr>
          <w:color w:val="000000"/>
          <w:sz w:val="28"/>
          <w:szCs w:val="28"/>
        </w:rPr>
        <w:t>, які благають про допомогу</w:t>
      </w:r>
      <w:r>
        <w:rPr>
          <w:color w:val="000000"/>
          <w:sz w:val="28"/>
          <w:szCs w:val="28"/>
        </w:rPr>
        <w:t>»</w:t>
      </w:r>
      <w:r>
        <w:rPr>
          <w:rStyle w:val="a6"/>
          <w:color w:val="000000"/>
          <w:sz w:val="28"/>
          <w:szCs w:val="28"/>
        </w:rPr>
        <w:footnoteReference w:id="39"/>
      </w:r>
      <w:r>
        <w:rPr>
          <w:color w:val="000000"/>
          <w:sz w:val="28"/>
          <w:szCs w:val="28"/>
        </w:rPr>
        <w:t xml:space="preserve">. </w:t>
      </w:r>
      <w:r w:rsidRPr="005957E1">
        <w:rPr>
          <w:color w:val="000000"/>
          <w:sz w:val="28"/>
          <w:szCs w:val="28"/>
        </w:rPr>
        <w:t xml:space="preserve">Християнська традиція відвідування хворих, обмивання їхніх ран та втішання стражденних </w:t>
      </w:r>
      <w:r>
        <w:rPr>
          <w:color w:val="000000"/>
          <w:sz w:val="28"/>
          <w:szCs w:val="28"/>
        </w:rPr>
        <w:t xml:space="preserve">– </w:t>
      </w:r>
      <w:r w:rsidRPr="005957E1">
        <w:rPr>
          <w:color w:val="000000"/>
          <w:sz w:val="28"/>
          <w:szCs w:val="28"/>
        </w:rPr>
        <w:t xml:space="preserve">це не просто </w:t>
      </w:r>
      <w:r w:rsidRPr="005957E1">
        <w:rPr>
          <w:color w:val="000000"/>
          <w:sz w:val="28"/>
          <w:szCs w:val="28"/>
        </w:rPr>
        <w:lastRenderedPageBreak/>
        <w:t xml:space="preserve">філантропічна справа, а </w:t>
      </w:r>
      <w:r>
        <w:rPr>
          <w:color w:val="000000"/>
          <w:sz w:val="28"/>
          <w:szCs w:val="28"/>
        </w:rPr>
        <w:t>еклезіальна</w:t>
      </w:r>
      <w:r w:rsidRPr="005957E1">
        <w:rPr>
          <w:color w:val="000000"/>
          <w:sz w:val="28"/>
          <w:szCs w:val="28"/>
        </w:rPr>
        <w:t xml:space="preserve"> дія, через яку члени Церкви «торкаються стражденної плоті Христа»</w:t>
      </w:r>
      <w:r>
        <w:rPr>
          <w:rStyle w:val="a6"/>
          <w:color w:val="000000"/>
          <w:sz w:val="28"/>
          <w:szCs w:val="28"/>
        </w:rPr>
        <w:footnoteReference w:id="40"/>
      </w:r>
      <w:r>
        <w:rPr>
          <w:color w:val="000000"/>
          <w:sz w:val="28"/>
          <w:szCs w:val="28"/>
        </w:rPr>
        <w:t>.</w:t>
      </w:r>
    </w:p>
    <w:p w:rsidR="00F73427" w:rsidRPr="00EF7590" w:rsidRDefault="00F73427" w:rsidP="00F73427">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50. </w:t>
      </w:r>
      <w:r w:rsidRPr="00E66BB6">
        <w:rPr>
          <w:color w:val="000000"/>
          <w:sz w:val="28"/>
          <w:szCs w:val="28"/>
        </w:rPr>
        <w:t xml:space="preserve">У </w:t>
      </w:r>
      <w:r w:rsidRPr="00EF7590">
        <w:rPr>
          <w:color w:val="000000"/>
          <w:sz w:val="28"/>
          <w:szCs w:val="28"/>
        </w:rPr>
        <w:t>XVI</w:t>
      </w:r>
      <w:r>
        <w:rPr>
          <w:color w:val="000000"/>
          <w:sz w:val="28"/>
          <w:szCs w:val="28"/>
        </w:rPr>
        <w:t>ст.св.</w:t>
      </w:r>
      <w:r w:rsidRPr="00E66BB6">
        <w:rPr>
          <w:color w:val="000000"/>
          <w:sz w:val="28"/>
          <w:szCs w:val="28"/>
        </w:rPr>
        <w:t xml:space="preserve"> Іван Божий заснував </w:t>
      </w:r>
      <w:r>
        <w:rPr>
          <w:color w:val="000000"/>
          <w:sz w:val="28"/>
          <w:szCs w:val="28"/>
        </w:rPr>
        <w:t>О</w:t>
      </w:r>
      <w:r w:rsidRPr="00E66BB6">
        <w:rPr>
          <w:color w:val="000000"/>
          <w:sz w:val="28"/>
          <w:szCs w:val="28"/>
        </w:rPr>
        <w:t>рден госпітальєрів, що носить його ім</w:t>
      </w:r>
      <w:r>
        <w:rPr>
          <w:color w:val="000000"/>
          <w:sz w:val="28"/>
          <w:szCs w:val="28"/>
        </w:rPr>
        <w:t>’</w:t>
      </w:r>
      <w:r w:rsidRPr="00E66BB6">
        <w:rPr>
          <w:color w:val="000000"/>
          <w:sz w:val="28"/>
          <w:szCs w:val="28"/>
        </w:rPr>
        <w:t xml:space="preserve">я, </w:t>
      </w:r>
      <w:r>
        <w:rPr>
          <w:color w:val="000000"/>
          <w:sz w:val="28"/>
          <w:szCs w:val="28"/>
        </w:rPr>
        <w:t>побудував</w:t>
      </w:r>
      <w:r w:rsidRPr="00E66BB6">
        <w:rPr>
          <w:color w:val="000000"/>
          <w:sz w:val="28"/>
          <w:szCs w:val="28"/>
        </w:rPr>
        <w:t xml:space="preserve"> зразкові лікарні, які приймали всіх, незалежно від соціального чи економічного статусу.</w:t>
      </w:r>
      <w:r>
        <w:rPr>
          <w:color w:val="000000"/>
          <w:sz w:val="28"/>
          <w:szCs w:val="28"/>
        </w:rPr>
        <w:t xml:space="preserve"> Його знаменита фраза: «Браття, робіть добро!» стала девізом активної любові до хворих. В той самий час</w:t>
      </w:r>
      <w:r w:rsidR="00885589">
        <w:rPr>
          <w:color w:val="000000"/>
          <w:sz w:val="28"/>
          <w:szCs w:val="28"/>
        </w:rPr>
        <w:t xml:space="preserve"> </w:t>
      </w:r>
      <w:r>
        <w:rPr>
          <w:color w:val="000000"/>
          <w:sz w:val="28"/>
          <w:szCs w:val="28"/>
        </w:rPr>
        <w:t>св.</w:t>
      </w:r>
      <w:r w:rsidR="00885589">
        <w:rPr>
          <w:color w:val="000000"/>
          <w:sz w:val="28"/>
          <w:szCs w:val="28"/>
        </w:rPr>
        <w:t xml:space="preserve"> </w:t>
      </w:r>
      <w:r w:rsidRPr="00E66BB6">
        <w:rPr>
          <w:color w:val="000000"/>
          <w:sz w:val="28"/>
          <w:szCs w:val="28"/>
        </w:rPr>
        <w:t>Камілл де Лелліс заснував Орден служителів хворих</w:t>
      </w:r>
      <w:r>
        <w:rPr>
          <w:color w:val="000000"/>
          <w:sz w:val="28"/>
          <w:szCs w:val="28"/>
        </w:rPr>
        <w:t>,</w:t>
      </w:r>
      <w:r w:rsidR="00885589">
        <w:rPr>
          <w:color w:val="000000"/>
          <w:sz w:val="28"/>
          <w:szCs w:val="28"/>
        </w:rPr>
        <w:t xml:space="preserve"> </w:t>
      </w:r>
      <w:r w:rsidRPr="00E66BB6">
        <w:rPr>
          <w:color w:val="000000"/>
          <w:sz w:val="28"/>
          <w:szCs w:val="28"/>
        </w:rPr>
        <w:t>каміліан</w:t>
      </w:r>
      <w:r>
        <w:rPr>
          <w:color w:val="000000"/>
          <w:sz w:val="28"/>
          <w:szCs w:val="28"/>
        </w:rPr>
        <w:t>ців</w:t>
      </w:r>
      <w:r w:rsidRPr="00E66BB6">
        <w:rPr>
          <w:color w:val="000000"/>
          <w:sz w:val="28"/>
          <w:szCs w:val="28"/>
        </w:rPr>
        <w:t xml:space="preserve">, </w:t>
      </w:r>
      <w:r>
        <w:rPr>
          <w:color w:val="000000"/>
          <w:sz w:val="28"/>
          <w:szCs w:val="28"/>
        </w:rPr>
        <w:t>місія яких – служити</w:t>
      </w:r>
      <w:r w:rsidRPr="00E66BB6">
        <w:rPr>
          <w:color w:val="000000"/>
          <w:sz w:val="28"/>
          <w:szCs w:val="28"/>
        </w:rPr>
        <w:t xml:space="preserve"> хворим з повною відданістю.</w:t>
      </w:r>
      <w:r>
        <w:rPr>
          <w:color w:val="000000"/>
          <w:sz w:val="28"/>
          <w:szCs w:val="28"/>
        </w:rPr>
        <w:t xml:space="preserve"> П</w:t>
      </w:r>
      <w:r w:rsidRPr="00E66BB6">
        <w:rPr>
          <w:color w:val="000000"/>
          <w:sz w:val="28"/>
          <w:szCs w:val="28"/>
        </w:rPr>
        <w:t xml:space="preserve">равило </w:t>
      </w:r>
      <w:r>
        <w:rPr>
          <w:color w:val="000000"/>
          <w:sz w:val="28"/>
          <w:szCs w:val="28"/>
        </w:rPr>
        <w:t xml:space="preserve">Ордену </w:t>
      </w:r>
      <w:r w:rsidRPr="00E66BB6">
        <w:rPr>
          <w:color w:val="000000"/>
          <w:sz w:val="28"/>
          <w:szCs w:val="28"/>
        </w:rPr>
        <w:t>наказує: «Кожна людина повинна просити у Господа материнської любові до свого ближнього, щоб служити йому з усією любов’ю</w:t>
      </w:r>
      <w:r>
        <w:rPr>
          <w:color w:val="000000"/>
          <w:sz w:val="28"/>
          <w:szCs w:val="28"/>
        </w:rPr>
        <w:t xml:space="preserve"> – </w:t>
      </w:r>
      <w:r w:rsidRPr="00E66BB6">
        <w:rPr>
          <w:color w:val="000000"/>
          <w:sz w:val="28"/>
          <w:szCs w:val="28"/>
        </w:rPr>
        <w:t xml:space="preserve">душею і тілом, бо ми </w:t>
      </w:r>
      <w:r>
        <w:rPr>
          <w:color w:val="000000"/>
          <w:sz w:val="28"/>
          <w:szCs w:val="28"/>
        </w:rPr>
        <w:t>прагнемо</w:t>
      </w:r>
      <w:r w:rsidRPr="00E66BB6">
        <w:rPr>
          <w:color w:val="000000"/>
          <w:sz w:val="28"/>
          <w:szCs w:val="28"/>
        </w:rPr>
        <w:t>, з Божою благодаттю, служити всім хворим з любов’ю, яку любляча мати відчуває до своєї єдиної хворої дитини»</w:t>
      </w:r>
      <w:r>
        <w:rPr>
          <w:rStyle w:val="a6"/>
          <w:color w:val="000000"/>
          <w:sz w:val="28"/>
          <w:szCs w:val="28"/>
        </w:rPr>
        <w:footnoteReference w:id="41"/>
      </w:r>
      <w:r w:rsidRPr="00E66BB6">
        <w:rPr>
          <w:color w:val="000000"/>
          <w:sz w:val="28"/>
          <w:szCs w:val="28"/>
        </w:rPr>
        <w:t xml:space="preserve">.У лікарнях, на полях битв, у </w:t>
      </w:r>
      <w:r>
        <w:rPr>
          <w:color w:val="000000"/>
          <w:sz w:val="28"/>
          <w:szCs w:val="28"/>
        </w:rPr>
        <w:t>тюрмах</w:t>
      </w:r>
      <w:r w:rsidRPr="00E66BB6">
        <w:rPr>
          <w:color w:val="000000"/>
          <w:sz w:val="28"/>
          <w:szCs w:val="28"/>
        </w:rPr>
        <w:t xml:space="preserve"> та на вулицях каміліанці втілювали милосердя Христа</w:t>
      </w:r>
      <w:r>
        <w:rPr>
          <w:color w:val="000000"/>
          <w:sz w:val="28"/>
          <w:szCs w:val="28"/>
        </w:rPr>
        <w:t>-Цілителя</w:t>
      </w:r>
      <w:r w:rsidRPr="00E66BB6">
        <w:rPr>
          <w:color w:val="000000"/>
          <w:sz w:val="28"/>
          <w:szCs w:val="28"/>
        </w:rPr>
        <w:t>.</w:t>
      </w:r>
    </w:p>
    <w:p w:rsidR="00000CCE" w:rsidRDefault="00210ECB" w:rsidP="00000CCE">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51. </w:t>
      </w:r>
      <w:r w:rsidRPr="00E66BB6">
        <w:rPr>
          <w:color w:val="000000"/>
          <w:sz w:val="28"/>
          <w:szCs w:val="28"/>
        </w:rPr>
        <w:t>Піклуючись хвори</w:t>
      </w:r>
      <w:r>
        <w:rPr>
          <w:color w:val="000000"/>
          <w:sz w:val="28"/>
          <w:szCs w:val="28"/>
        </w:rPr>
        <w:t>ми</w:t>
      </w:r>
      <w:r w:rsidRPr="00E66BB6">
        <w:rPr>
          <w:color w:val="000000"/>
          <w:sz w:val="28"/>
          <w:szCs w:val="28"/>
        </w:rPr>
        <w:t xml:space="preserve"> з материнською любов’ю, як мати піклується про свою дитину, багато богопосвячених жінок відіграли ще більшу роль у наданні медичної допомоги бідним.</w:t>
      </w:r>
      <w:r>
        <w:rPr>
          <w:color w:val="000000"/>
          <w:sz w:val="28"/>
          <w:szCs w:val="28"/>
        </w:rPr>
        <w:t xml:space="preserve"> Сестри</w:t>
      </w:r>
      <w:r w:rsidRPr="00B77659">
        <w:rPr>
          <w:color w:val="000000"/>
          <w:sz w:val="28"/>
          <w:szCs w:val="28"/>
        </w:rPr>
        <w:t xml:space="preserve"> Милосердя </w:t>
      </w:r>
      <w:r>
        <w:rPr>
          <w:color w:val="000000"/>
          <w:sz w:val="28"/>
          <w:szCs w:val="28"/>
        </w:rPr>
        <w:t>св.</w:t>
      </w:r>
      <w:r w:rsidRPr="00B77659">
        <w:rPr>
          <w:color w:val="000000"/>
          <w:sz w:val="28"/>
          <w:szCs w:val="28"/>
        </w:rPr>
        <w:t xml:space="preserve"> Вікентія де Поля, Сестри Госпітальєрки, Маленькі Сестри Божого Провидіння та багато інших жіночих </w:t>
      </w:r>
      <w:r>
        <w:rPr>
          <w:color w:val="000000"/>
          <w:sz w:val="28"/>
          <w:szCs w:val="28"/>
        </w:rPr>
        <w:t>згромаджень</w:t>
      </w:r>
      <w:r w:rsidRPr="00B77659">
        <w:rPr>
          <w:color w:val="000000"/>
          <w:sz w:val="28"/>
          <w:szCs w:val="28"/>
        </w:rPr>
        <w:t xml:space="preserve"> стали материнською та </w:t>
      </w:r>
      <w:r>
        <w:rPr>
          <w:color w:val="000000"/>
          <w:sz w:val="28"/>
          <w:szCs w:val="28"/>
        </w:rPr>
        <w:t>делікатною</w:t>
      </w:r>
      <w:r w:rsidRPr="00B77659">
        <w:rPr>
          <w:color w:val="000000"/>
          <w:sz w:val="28"/>
          <w:szCs w:val="28"/>
        </w:rPr>
        <w:t xml:space="preserve"> присутністю в лікарнях, </w:t>
      </w:r>
      <w:r>
        <w:rPr>
          <w:color w:val="000000"/>
          <w:sz w:val="28"/>
          <w:szCs w:val="28"/>
        </w:rPr>
        <w:t>в притулках</w:t>
      </w:r>
      <w:r w:rsidRPr="00B77659">
        <w:rPr>
          <w:color w:val="000000"/>
          <w:sz w:val="28"/>
          <w:szCs w:val="28"/>
        </w:rPr>
        <w:t xml:space="preserve"> та </w:t>
      </w:r>
      <w:r>
        <w:rPr>
          <w:color w:val="000000"/>
          <w:sz w:val="28"/>
          <w:szCs w:val="28"/>
        </w:rPr>
        <w:t xml:space="preserve">в </w:t>
      </w:r>
      <w:r w:rsidRPr="00B77659">
        <w:rPr>
          <w:color w:val="000000"/>
          <w:sz w:val="28"/>
          <w:szCs w:val="28"/>
        </w:rPr>
        <w:t>будинках для людей похилого віку.</w:t>
      </w:r>
      <w:r w:rsidR="00000CCE">
        <w:rPr>
          <w:color w:val="000000"/>
          <w:sz w:val="28"/>
          <w:szCs w:val="28"/>
        </w:rPr>
        <w:t xml:space="preserve">Вони втішали, вони вислуховували, вони були присутніми і, понад усе, ніжними. Часто вони своїми руками будували медичні заклади в районах без медичної опіки. </w:t>
      </w:r>
      <w:r w:rsidR="00000CCE" w:rsidRPr="00CC7D54">
        <w:rPr>
          <w:color w:val="000000"/>
          <w:sz w:val="28"/>
          <w:szCs w:val="28"/>
        </w:rPr>
        <w:t xml:space="preserve">Вони навчали гігієні, </w:t>
      </w:r>
      <w:r w:rsidR="00000CCE">
        <w:rPr>
          <w:color w:val="000000"/>
          <w:sz w:val="28"/>
          <w:szCs w:val="28"/>
        </w:rPr>
        <w:t>приймали</w:t>
      </w:r>
      <w:r w:rsidR="00000CCE" w:rsidRPr="00CC7D54">
        <w:rPr>
          <w:color w:val="000000"/>
          <w:sz w:val="28"/>
          <w:szCs w:val="28"/>
        </w:rPr>
        <w:t xml:space="preserve"> полог</w:t>
      </w:r>
      <w:r w:rsidR="00000CCE">
        <w:rPr>
          <w:color w:val="000000"/>
          <w:sz w:val="28"/>
          <w:szCs w:val="28"/>
        </w:rPr>
        <w:t>и</w:t>
      </w:r>
      <w:r w:rsidR="00000CCE" w:rsidRPr="00CC7D54">
        <w:rPr>
          <w:color w:val="000000"/>
          <w:sz w:val="28"/>
          <w:szCs w:val="28"/>
        </w:rPr>
        <w:t xml:space="preserve"> та призначали ліки з природною мудрістю та глибокою вірою.</w:t>
      </w:r>
      <w:r w:rsidR="00000CCE">
        <w:rPr>
          <w:color w:val="000000"/>
          <w:sz w:val="28"/>
          <w:szCs w:val="28"/>
        </w:rPr>
        <w:t xml:space="preserve"> Їхні будинки ставали оазами гідності, з яких нікого не виключали. Першими ліками були дотики співчуття. </w:t>
      </w:r>
      <w:r w:rsidR="00000CCE" w:rsidRPr="004B42AC">
        <w:rPr>
          <w:color w:val="000000"/>
          <w:sz w:val="28"/>
          <w:szCs w:val="28"/>
        </w:rPr>
        <w:t>Св</w:t>
      </w:r>
      <w:r w:rsidR="00000CCE">
        <w:rPr>
          <w:color w:val="000000"/>
          <w:sz w:val="28"/>
          <w:szCs w:val="28"/>
        </w:rPr>
        <w:t>.</w:t>
      </w:r>
      <w:r w:rsidR="00000CCE" w:rsidRPr="004B42AC">
        <w:rPr>
          <w:color w:val="000000"/>
          <w:sz w:val="28"/>
          <w:szCs w:val="28"/>
        </w:rPr>
        <w:t xml:space="preserve"> Луїза де Марійяк писала своїм </w:t>
      </w:r>
      <w:r w:rsidR="00000CCE">
        <w:rPr>
          <w:color w:val="000000"/>
          <w:sz w:val="28"/>
          <w:szCs w:val="28"/>
        </w:rPr>
        <w:t>Сестрам</w:t>
      </w:r>
      <w:r w:rsidR="00000CCE" w:rsidRPr="004B42AC">
        <w:rPr>
          <w:color w:val="000000"/>
          <w:sz w:val="28"/>
          <w:szCs w:val="28"/>
        </w:rPr>
        <w:t xml:space="preserve"> Милосердя, нагадуючи їм, що «вони </w:t>
      </w:r>
      <w:r w:rsidR="00000CCE">
        <w:rPr>
          <w:color w:val="000000"/>
          <w:sz w:val="28"/>
          <w:szCs w:val="28"/>
        </w:rPr>
        <w:t>отримують особливе Боже благословення</w:t>
      </w:r>
      <w:r w:rsidR="00000CCE" w:rsidRPr="004B42AC">
        <w:rPr>
          <w:color w:val="000000"/>
          <w:sz w:val="28"/>
          <w:szCs w:val="28"/>
        </w:rPr>
        <w:t xml:space="preserve"> за служіння бідним хворим у лікарнях»</w:t>
      </w:r>
      <w:r w:rsidR="00000CCE">
        <w:rPr>
          <w:rStyle w:val="a6"/>
          <w:color w:val="000000"/>
          <w:sz w:val="28"/>
          <w:szCs w:val="28"/>
        </w:rPr>
        <w:footnoteReference w:id="42"/>
      </w:r>
      <w:r w:rsidR="00000CCE">
        <w:rPr>
          <w:color w:val="000000"/>
          <w:sz w:val="28"/>
          <w:szCs w:val="28"/>
        </w:rPr>
        <w:t>.</w:t>
      </w:r>
    </w:p>
    <w:p w:rsidR="006D7023" w:rsidRDefault="00A96CBC" w:rsidP="006D7023">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52. </w:t>
      </w:r>
      <w:r w:rsidRPr="00E54868">
        <w:rPr>
          <w:color w:val="000000"/>
          <w:sz w:val="28"/>
          <w:szCs w:val="28"/>
        </w:rPr>
        <w:t xml:space="preserve">Сьогодні ця </w:t>
      </w:r>
      <w:r>
        <w:rPr>
          <w:color w:val="000000"/>
          <w:sz w:val="28"/>
          <w:szCs w:val="28"/>
        </w:rPr>
        <w:t>праця</w:t>
      </w:r>
      <w:r w:rsidRPr="00E54868">
        <w:rPr>
          <w:color w:val="000000"/>
          <w:sz w:val="28"/>
          <w:szCs w:val="28"/>
        </w:rPr>
        <w:t xml:space="preserve"> продовжується в католицьких лікарнях, медичних закладах у віддалених районах, клініках, </w:t>
      </w:r>
      <w:r>
        <w:rPr>
          <w:color w:val="000000"/>
          <w:sz w:val="28"/>
          <w:szCs w:val="28"/>
        </w:rPr>
        <w:t>побудованих</w:t>
      </w:r>
      <w:r w:rsidRPr="00E54868">
        <w:rPr>
          <w:color w:val="000000"/>
          <w:sz w:val="28"/>
          <w:szCs w:val="28"/>
        </w:rPr>
        <w:t xml:space="preserve"> у джунглях, притулках для наркоманів та польових </w:t>
      </w:r>
      <w:r>
        <w:rPr>
          <w:color w:val="000000"/>
          <w:sz w:val="28"/>
          <w:szCs w:val="28"/>
        </w:rPr>
        <w:t>лікарнях</w:t>
      </w:r>
      <w:r w:rsidRPr="00E54868">
        <w:rPr>
          <w:color w:val="000000"/>
          <w:sz w:val="28"/>
          <w:szCs w:val="28"/>
        </w:rPr>
        <w:t xml:space="preserve"> у зонах бойових дій.</w:t>
      </w:r>
      <w:r>
        <w:rPr>
          <w:color w:val="000000"/>
          <w:sz w:val="28"/>
          <w:szCs w:val="28"/>
        </w:rPr>
        <w:t xml:space="preserve"> Присутність християн серед хворих показує, що спасіння – це не абстрактна ідея, а конкретні вчинки. </w:t>
      </w:r>
      <w:r w:rsidR="006D7023">
        <w:rPr>
          <w:color w:val="000000"/>
          <w:sz w:val="28"/>
          <w:szCs w:val="28"/>
        </w:rPr>
        <w:t xml:space="preserve">Зцілюючи рани, Церква проголошує, що Боже Царство розпочинається серед найвразливіших. У такий спосіб Церква залишається вірною Тому, хто сказав: «Я був </w:t>
      </w:r>
      <w:r w:rsidR="006D7023" w:rsidRPr="00837BA8">
        <w:rPr>
          <w:color w:val="000000"/>
          <w:sz w:val="28"/>
          <w:szCs w:val="28"/>
        </w:rPr>
        <w:t>хворий, і ви навідались до мене</w:t>
      </w:r>
      <w:r w:rsidR="006D7023">
        <w:rPr>
          <w:color w:val="000000"/>
          <w:sz w:val="28"/>
          <w:szCs w:val="28"/>
        </w:rPr>
        <w:t>» (</w:t>
      </w:r>
      <w:r w:rsidR="006D7023" w:rsidRPr="00837BA8">
        <w:rPr>
          <w:i/>
          <w:color w:val="000000"/>
          <w:sz w:val="28"/>
          <w:szCs w:val="28"/>
        </w:rPr>
        <w:t>Мт</w:t>
      </w:r>
      <w:r w:rsidR="006D7023">
        <w:rPr>
          <w:color w:val="000000"/>
          <w:sz w:val="28"/>
          <w:szCs w:val="28"/>
        </w:rPr>
        <w:t xml:space="preserve">. 25, 36). </w:t>
      </w:r>
      <w:r w:rsidR="006D7023" w:rsidRPr="00837BA8">
        <w:rPr>
          <w:color w:val="000000"/>
          <w:sz w:val="28"/>
          <w:szCs w:val="28"/>
        </w:rPr>
        <w:t xml:space="preserve">Коли Церква </w:t>
      </w:r>
      <w:r w:rsidR="006D7023">
        <w:rPr>
          <w:color w:val="000000"/>
          <w:sz w:val="28"/>
          <w:szCs w:val="28"/>
        </w:rPr>
        <w:t>клякає перед</w:t>
      </w:r>
      <w:r w:rsidR="006D7023" w:rsidRPr="00837BA8">
        <w:rPr>
          <w:color w:val="000000"/>
          <w:sz w:val="28"/>
          <w:szCs w:val="28"/>
        </w:rPr>
        <w:t xml:space="preserve"> прокаженим, </w:t>
      </w:r>
      <w:r w:rsidR="006D7023">
        <w:rPr>
          <w:color w:val="000000"/>
          <w:sz w:val="28"/>
          <w:szCs w:val="28"/>
        </w:rPr>
        <w:t>голодною</w:t>
      </w:r>
      <w:r w:rsidR="006D7023" w:rsidRPr="00837BA8">
        <w:rPr>
          <w:color w:val="000000"/>
          <w:sz w:val="28"/>
          <w:szCs w:val="28"/>
        </w:rPr>
        <w:t xml:space="preserve"> дитиною чи </w:t>
      </w:r>
      <w:r w:rsidR="006D7023">
        <w:rPr>
          <w:color w:val="000000"/>
          <w:sz w:val="28"/>
          <w:szCs w:val="28"/>
        </w:rPr>
        <w:t>помираючою</w:t>
      </w:r>
      <w:r w:rsidR="006D7023" w:rsidRPr="00837BA8">
        <w:rPr>
          <w:color w:val="000000"/>
          <w:sz w:val="28"/>
          <w:szCs w:val="28"/>
        </w:rPr>
        <w:t xml:space="preserve"> людиною, </w:t>
      </w:r>
      <w:r w:rsidR="006D7023">
        <w:rPr>
          <w:color w:val="000000"/>
          <w:sz w:val="28"/>
          <w:szCs w:val="28"/>
        </w:rPr>
        <w:t>то</w:t>
      </w:r>
      <w:r w:rsidR="006D7023" w:rsidRPr="00837BA8">
        <w:rPr>
          <w:color w:val="000000"/>
          <w:sz w:val="28"/>
          <w:szCs w:val="28"/>
        </w:rPr>
        <w:t xml:space="preserve"> виконує своє найглибше покликання: любити Господа там, де Він найбільше спотворений.</w:t>
      </w:r>
    </w:p>
    <w:p w:rsidR="004B62EF" w:rsidRPr="00EF7590" w:rsidRDefault="004B62EF" w:rsidP="004B62EF">
      <w:pPr>
        <w:pStyle w:val="a5"/>
        <w:shd w:val="clear" w:color="auto" w:fill="FFFFFF"/>
        <w:spacing w:before="0" w:beforeAutospacing="0" w:after="0" w:afterAutospacing="0"/>
        <w:ind w:firstLine="567"/>
        <w:jc w:val="both"/>
        <w:rPr>
          <w:color w:val="000000"/>
          <w:sz w:val="28"/>
          <w:szCs w:val="28"/>
        </w:rPr>
      </w:pPr>
    </w:p>
    <w:p w:rsidR="004B62EF" w:rsidRPr="00EF7590" w:rsidRDefault="004B62EF" w:rsidP="004B62EF">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Турбота про вбогих у чернечому житті</w:t>
      </w:r>
    </w:p>
    <w:p w:rsidR="00A96CBC" w:rsidRPr="00EF7590" w:rsidRDefault="00A96CBC" w:rsidP="00A96CBC">
      <w:pPr>
        <w:pStyle w:val="a5"/>
        <w:shd w:val="clear" w:color="auto" w:fill="FFFFFF"/>
        <w:spacing w:before="0" w:beforeAutospacing="0" w:after="0" w:afterAutospacing="0"/>
        <w:ind w:firstLine="567"/>
        <w:jc w:val="both"/>
        <w:rPr>
          <w:color w:val="000000"/>
          <w:sz w:val="28"/>
          <w:szCs w:val="28"/>
        </w:rPr>
      </w:pPr>
    </w:p>
    <w:p w:rsidR="00AF616D" w:rsidRDefault="00BA0A69" w:rsidP="00AF616D">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53. </w:t>
      </w:r>
      <w:r w:rsidRPr="00F41906">
        <w:rPr>
          <w:color w:val="000000"/>
          <w:sz w:val="28"/>
          <w:szCs w:val="28"/>
        </w:rPr>
        <w:t>Монаше життя, що зародилося в тиші пустелі, від самого початку було свідченням солідарності</w:t>
      </w:r>
      <w:r>
        <w:rPr>
          <w:color w:val="000000"/>
          <w:sz w:val="28"/>
          <w:szCs w:val="28"/>
        </w:rPr>
        <w:t xml:space="preserve">. </w:t>
      </w:r>
      <w:r w:rsidRPr="004862E1">
        <w:rPr>
          <w:color w:val="000000"/>
          <w:sz w:val="28"/>
          <w:szCs w:val="28"/>
        </w:rPr>
        <w:t xml:space="preserve">Ченці та черниці покидали все </w:t>
      </w:r>
      <w:r w:rsidRPr="00EF7590">
        <w:rPr>
          <w:color w:val="000000"/>
          <w:sz w:val="28"/>
          <w:szCs w:val="28"/>
        </w:rPr>
        <w:t xml:space="preserve">– </w:t>
      </w:r>
      <w:r w:rsidRPr="004862E1">
        <w:rPr>
          <w:color w:val="000000"/>
          <w:sz w:val="28"/>
          <w:szCs w:val="28"/>
        </w:rPr>
        <w:t xml:space="preserve">багатство, </w:t>
      </w:r>
      <w:r>
        <w:rPr>
          <w:color w:val="000000"/>
          <w:sz w:val="28"/>
          <w:szCs w:val="28"/>
        </w:rPr>
        <w:t>соціальний статус</w:t>
      </w:r>
      <w:r w:rsidRPr="004862E1">
        <w:rPr>
          <w:color w:val="000000"/>
          <w:sz w:val="28"/>
          <w:szCs w:val="28"/>
        </w:rPr>
        <w:t>, сім</w:t>
      </w:r>
      <w:r>
        <w:rPr>
          <w:color w:val="000000"/>
          <w:sz w:val="28"/>
          <w:szCs w:val="28"/>
        </w:rPr>
        <w:t>’</w:t>
      </w:r>
      <w:r w:rsidRPr="004862E1">
        <w:rPr>
          <w:color w:val="000000"/>
          <w:sz w:val="28"/>
          <w:szCs w:val="28"/>
        </w:rPr>
        <w:t xml:space="preserve">ю </w:t>
      </w:r>
      <w:r w:rsidRPr="00EF7590">
        <w:rPr>
          <w:color w:val="000000"/>
          <w:sz w:val="28"/>
          <w:szCs w:val="28"/>
        </w:rPr>
        <w:t xml:space="preserve">– </w:t>
      </w:r>
      <w:r w:rsidRPr="004862E1">
        <w:rPr>
          <w:color w:val="000000"/>
          <w:sz w:val="28"/>
          <w:szCs w:val="28"/>
        </w:rPr>
        <w:t xml:space="preserve">не лише тому, що зневажали мирські блага </w:t>
      </w:r>
      <w:r w:rsidRPr="00EF7590">
        <w:rPr>
          <w:color w:val="000000"/>
          <w:sz w:val="28"/>
          <w:szCs w:val="28"/>
        </w:rPr>
        <w:t xml:space="preserve">– </w:t>
      </w:r>
      <w:r w:rsidRPr="004862E1">
        <w:rPr>
          <w:i/>
          <w:color w:val="000000"/>
          <w:sz w:val="28"/>
          <w:szCs w:val="28"/>
        </w:rPr>
        <w:t>contemptus</w:t>
      </w:r>
      <w:r w:rsidR="00885589">
        <w:rPr>
          <w:i/>
          <w:color w:val="000000"/>
          <w:sz w:val="28"/>
          <w:szCs w:val="28"/>
        </w:rPr>
        <w:t xml:space="preserve"> </w:t>
      </w:r>
      <w:r w:rsidRPr="004862E1">
        <w:rPr>
          <w:i/>
          <w:color w:val="000000"/>
          <w:sz w:val="28"/>
          <w:szCs w:val="28"/>
        </w:rPr>
        <w:t>mundi</w:t>
      </w:r>
      <w:r>
        <w:rPr>
          <w:color w:val="000000"/>
          <w:sz w:val="28"/>
          <w:szCs w:val="28"/>
        </w:rPr>
        <w:t>,</w:t>
      </w:r>
      <w:r w:rsidRPr="00EF7590">
        <w:rPr>
          <w:color w:val="000000"/>
          <w:sz w:val="28"/>
          <w:szCs w:val="28"/>
        </w:rPr>
        <w:t xml:space="preserve">– </w:t>
      </w:r>
      <w:r w:rsidRPr="004862E1">
        <w:rPr>
          <w:color w:val="000000"/>
          <w:sz w:val="28"/>
          <w:szCs w:val="28"/>
        </w:rPr>
        <w:t xml:space="preserve">але й щоб зустріти бідного Христа в радикальному </w:t>
      </w:r>
      <w:r>
        <w:rPr>
          <w:color w:val="000000"/>
          <w:sz w:val="28"/>
          <w:szCs w:val="28"/>
        </w:rPr>
        <w:t>зреченні</w:t>
      </w:r>
      <w:r w:rsidRPr="004862E1">
        <w:rPr>
          <w:color w:val="000000"/>
          <w:sz w:val="28"/>
          <w:szCs w:val="28"/>
        </w:rPr>
        <w:t>.</w:t>
      </w:r>
      <w:r w:rsidR="00AF616D">
        <w:rPr>
          <w:color w:val="000000"/>
          <w:sz w:val="28"/>
          <w:szCs w:val="28"/>
        </w:rPr>
        <w:t xml:space="preserve">У Правилі св. Василія Великого немає суперечності між молитовно-споглядальним життям ченців і працею для бідних. Для нього гостинність і турбота про нужденних – це інтегральна частина </w:t>
      </w:r>
      <w:r w:rsidR="00483A49">
        <w:rPr>
          <w:color w:val="000000"/>
          <w:sz w:val="28"/>
          <w:szCs w:val="28"/>
        </w:rPr>
        <w:t>чернечої</w:t>
      </w:r>
      <w:r w:rsidR="00AF616D">
        <w:rPr>
          <w:color w:val="000000"/>
          <w:sz w:val="28"/>
          <w:szCs w:val="28"/>
        </w:rPr>
        <w:t xml:space="preserve"> духовності, а ченці, навіть коли залишили все й стали бідними, повинні допомагати найбіднішим, працюючи, бо «щоб допомагати нужденним… ми повинні сумлінно </w:t>
      </w:r>
      <w:r w:rsidR="00AF616D">
        <w:rPr>
          <w:color w:val="000000"/>
          <w:sz w:val="28"/>
          <w:szCs w:val="28"/>
        </w:rPr>
        <w:lastRenderedPageBreak/>
        <w:t xml:space="preserve">працювати… </w:t>
      </w:r>
      <w:r w:rsidR="00AF616D" w:rsidRPr="008B6E71">
        <w:rPr>
          <w:color w:val="000000"/>
          <w:sz w:val="28"/>
          <w:szCs w:val="28"/>
        </w:rPr>
        <w:t>Такий спосіб життя корисний не лише для приборкання тіла, але й для любові до ближнього, щоб через нас Бог міг забезпечити наших слабших братів і сестер</w:t>
      </w:r>
      <w:r w:rsidR="00AF616D">
        <w:rPr>
          <w:color w:val="000000"/>
          <w:sz w:val="28"/>
          <w:szCs w:val="28"/>
        </w:rPr>
        <w:t>»</w:t>
      </w:r>
      <w:r w:rsidR="00AF616D">
        <w:rPr>
          <w:rStyle w:val="a6"/>
          <w:color w:val="000000"/>
          <w:sz w:val="28"/>
          <w:szCs w:val="28"/>
        </w:rPr>
        <w:footnoteReference w:id="43"/>
      </w:r>
      <w:r w:rsidR="00AF616D" w:rsidRPr="008B6E71">
        <w:rPr>
          <w:color w:val="000000"/>
          <w:sz w:val="28"/>
          <w:szCs w:val="28"/>
        </w:rPr>
        <w:t>.</w:t>
      </w:r>
    </w:p>
    <w:p w:rsidR="00367950" w:rsidRPr="00EF7590" w:rsidRDefault="00367950" w:rsidP="00367950">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54. </w:t>
      </w:r>
      <w:r w:rsidRPr="00AB0075">
        <w:rPr>
          <w:color w:val="000000"/>
          <w:sz w:val="28"/>
          <w:szCs w:val="28"/>
        </w:rPr>
        <w:t xml:space="preserve">У Кесарії, де він був єпископом, він збудував місце, відоме як </w:t>
      </w:r>
      <w:r w:rsidRPr="00EF7590">
        <w:rPr>
          <w:i/>
          <w:iCs/>
          <w:color w:val="000000"/>
          <w:sz w:val="28"/>
          <w:szCs w:val="28"/>
        </w:rPr>
        <w:t>Basiliad</w:t>
      </w:r>
      <w:r w:rsidRPr="00AB0075">
        <w:rPr>
          <w:color w:val="000000"/>
          <w:sz w:val="28"/>
          <w:szCs w:val="28"/>
        </w:rPr>
        <w:t xml:space="preserve">, </w:t>
      </w:r>
      <w:r>
        <w:rPr>
          <w:color w:val="000000"/>
          <w:sz w:val="28"/>
          <w:szCs w:val="28"/>
        </w:rPr>
        <w:t>в якому були</w:t>
      </w:r>
      <w:r w:rsidRPr="00AB0075">
        <w:rPr>
          <w:color w:val="000000"/>
          <w:sz w:val="28"/>
          <w:szCs w:val="28"/>
        </w:rPr>
        <w:t xml:space="preserve"> помешкання, лікарні та школи для бідних і хворих.</w:t>
      </w:r>
      <w:r>
        <w:rPr>
          <w:color w:val="000000"/>
          <w:sz w:val="28"/>
          <w:szCs w:val="28"/>
        </w:rPr>
        <w:t xml:space="preserve"> Отож, чернець – це не лише аскет, але й слуга. У такий спосіб св. Василій показував, що для того, щоби бути близько Бога, потрібно бути близько убогих. Критерієм святості була конкретна любов. Молитва та піклування, споглядання і лікування, письмова діяльність і гостинність: усе це було вираженням тієї самої любові до Христа.</w:t>
      </w:r>
    </w:p>
    <w:p w:rsidR="006C74A6" w:rsidRPr="00EF7590" w:rsidRDefault="006C74A6" w:rsidP="006C74A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55. </w:t>
      </w:r>
      <w:r w:rsidRPr="00FE3EE0">
        <w:rPr>
          <w:color w:val="000000"/>
          <w:sz w:val="28"/>
          <w:szCs w:val="28"/>
        </w:rPr>
        <w:t xml:space="preserve">На Заході </w:t>
      </w:r>
      <w:r>
        <w:rPr>
          <w:color w:val="000000"/>
          <w:sz w:val="28"/>
          <w:szCs w:val="28"/>
        </w:rPr>
        <w:t>св.</w:t>
      </w:r>
      <w:r w:rsidRPr="00FE3EE0">
        <w:rPr>
          <w:color w:val="000000"/>
          <w:sz w:val="28"/>
          <w:szCs w:val="28"/>
        </w:rPr>
        <w:t xml:space="preserve"> Бенедикт </w:t>
      </w:r>
      <w:r>
        <w:rPr>
          <w:color w:val="000000"/>
          <w:sz w:val="28"/>
          <w:szCs w:val="28"/>
        </w:rPr>
        <w:t>з Нурсії</w:t>
      </w:r>
      <w:r w:rsidRPr="00FE3EE0">
        <w:rPr>
          <w:color w:val="000000"/>
          <w:sz w:val="28"/>
          <w:szCs w:val="28"/>
        </w:rPr>
        <w:t xml:space="preserve"> сформулював Правило, яке стало основою європейської чернечої духовності.</w:t>
      </w:r>
      <w:r w:rsidRPr="00DA1AC7">
        <w:rPr>
          <w:color w:val="000000"/>
          <w:sz w:val="28"/>
          <w:szCs w:val="28"/>
        </w:rPr>
        <w:t xml:space="preserve">Прийняття бідних та </w:t>
      </w:r>
      <w:r>
        <w:rPr>
          <w:color w:val="000000"/>
          <w:sz w:val="28"/>
          <w:szCs w:val="28"/>
        </w:rPr>
        <w:t>прочан у цьому Правилі займає чільне місце: «Бідних і прочан слід приймати з особливою турботою і гостинністю, бо в них ми приймаємо Христа»</w:t>
      </w:r>
      <w:r>
        <w:rPr>
          <w:rStyle w:val="a6"/>
          <w:color w:val="000000"/>
          <w:sz w:val="28"/>
          <w:szCs w:val="28"/>
        </w:rPr>
        <w:footnoteReference w:id="44"/>
      </w:r>
      <w:r>
        <w:rPr>
          <w:color w:val="000000"/>
          <w:sz w:val="28"/>
          <w:szCs w:val="28"/>
        </w:rPr>
        <w:t xml:space="preserve">. Це були не лише слова, бо упродовж століть бенедиктинські монастирі були притулком для вдів, сиріт, прочан і жебраків. Для Бенедикта спільнотне життя було школою милосердя. Фізична праця виконувала не тільки практичні функції, але також формувала серце для служіння. Спільне чернече добро, турбота про хворих і слухання найвразливіших готували їх прийняти Христа в убогому й чужоземцю. </w:t>
      </w:r>
      <w:r w:rsidRPr="00A67466">
        <w:rPr>
          <w:color w:val="000000"/>
          <w:sz w:val="28"/>
          <w:szCs w:val="28"/>
        </w:rPr>
        <w:t xml:space="preserve">Сьогодні бенедиктинська монастирська гостинність залишається </w:t>
      </w:r>
      <w:r>
        <w:rPr>
          <w:color w:val="000000"/>
          <w:sz w:val="28"/>
          <w:szCs w:val="28"/>
        </w:rPr>
        <w:t>ознакою</w:t>
      </w:r>
      <w:r w:rsidRPr="00A67466">
        <w:rPr>
          <w:color w:val="000000"/>
          <w:sz w:val="28"/>
          <w:szCs w:val="28"/>
        </w:rPr>
        <w:t xml:space="preserve"> Церкви, яка відчиняє свої двері, приймає, не </w:t>
      </w:r>
      <w:r>
        <w:rPr>
          <w:color w:val="000000"/>
          <w:sz w:val="28"/>
          <w:szCs w:val="28"/>
        </w:rPr>
        <w:t>задаючи питань</w:t>
      </w:r>
      <w:r w:rsidRPr="00A67466">
        <w:rPr>
          <w:color w:val="000000"/>
          <w:sz w:val="28"/>
          <w:szCs w:val="28"/>
        </w:rPr>
        <w:t xml:space="preserve">, і зцілює, не вимагаючи нічого </w:t>
      </w:r>
      <w:r>
        <w:rPr>
          <w:color w:val="000000"/>
          <w:sz w:val="28"/>
          <w:szCs w:val="28"/>
        </w:rPr>
        <w:t>взамін</w:t>
      </w:r>
      <w:r w:rsidRPr="00A67466">
        <w:rPr>
          <w:color w:val="000000"/>
          <w:sz w:val="28"/>
          <w:szCs w:val="28"/>
        </w:rPr>
        <w:t>.</w:t>
      </w:r>
    </w:p>
    <w:p w:rsidR="004B6EA9" w:rsidRPr="00EF7590" w:rsidRDefault="004B6EA9" w:rsidP="004B6EA9">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56. </w:t>
      </w:r>
      <w:r w:rsidRPr="004E752C">
        <w:rPr>
          <w:color w:val="000000"/>
          <w:sz w:val="28"/>
          <w:szCs w:val="28"/>
        </w:rPr>
        <w:t>З часом бенедиктинські монастирі стали місцями подолання культури виключення</w:t>
      </w:r>
      <w:r>
        <w:rPr>
          <w:color w:val="000000"/>
          <w:sz w:val="28"/>
          <w:szCs w:val="28"/>
        </w:rPr>
        <w:t xml:space="preserve">. </w:t>
      </w:r>
      <w:r w:rsidRPr="005D6AB1">
        <w:rPr>
          <w:color w:val="000000"/>
          <w:sz w:val="28"/>
          <w:szCs w:val="28"/>
        </w:rPr>
        <w:t xml:space="preserve">Ченці та черниці обробляли землю, </w:t>
      </w:r>
      <w:r>
        <w:rPr>
          <w:color w:val="000000"/>
          <w:sz w:val="28"/>
          <w:szCs w:val="28"/>
        </w:rPr>
        <w:t>продукували</w:t>
      </w:r>
      <w:r w:rsidRPr="005D6AB1">
        <w:rPr>
          <w:color w:val="000000"/>
          <w:sz w:val="28"/>
          <w:szCs w:val="28"/>
        </w:rPr>
        <w:t xml:space="preserve"> їжу, готували ліки та з простотою пропонували їх найбільш потребу</w:t>
      </w:r>
      <w:r>
        <w:rPr>
          <w:color w:val="000000"/>
          <w:sz w:val="28"/>
          <w:szCs w:val="28"/>
        </w:rPr>
        <w:t>ючим</w:t>
      </w:r>
      <w:r w:rsidRPr="005D6AB1">
        <w:rPr>
          <w:color w:val="000000"/>
          <w:sz w:val="28"/>
          <w:szCs w:val="28"/>
        </w:rPr>
        <w:t>.</w:t>
      </w:r>
      <w:r w:rsidRPr="008B6758">
        <w:rPr>
          <w:color w:val="000000"/>
          <w:sz w:val="28"/>
          <w:szCs w:val="28"/>
        </w:rPr>
        <w:t xml:space="preserve">Їхня мовчазна праця була закваскою нової цивілізації, де бідні були не проблемою, яку </w:t>
      </w:r>
      <w:r>
        <w:rPr>
          <w:color w:val="000000"/>
          <w:sz w:val="28"/>
          <w:szCs w:val="28"/>
        </w:rPr>
        <w:t>слід</w:t>
      </w:r>
      <w:r w:rsidRPr="008B6758">
        <w:rPr>
          <w:color w:val="000000"/>
          <w:sz w:val="28"/>
          <w:szCs w:val="28"/>
        </w:rPr>
        <w:t xml:space="preserve"> виріш</w:t>
      </w:r>
      <w:r>
        <w:rPr>
          <w:color w:val="000000"/>
          <w:sz w:val="28"/>
          <w:szCs w:val="28"/>
        </w:rPr>
        <w:t>ува</w:t>
      </w:r>
      <w:r w:rsidRPr="008B6758">
        <w:rPr>
          <w:color w:val="000000"/>
          <w:sz w:val="28"/>
          <w:szCs w:val="28"/>
        </w:rPr>
        <w:t xml:space="preserve">ти, а братами та сестрами, яких </w:t>
      </w:r>
      <w:r>
        <w:rPr>
          <w:color w:val="000000"/>
          <w:sz w:val="28"/>
          <w:szCs w:val="28"/>
        </w:rPr>
        <w:t>потрібно</w:t>
      </w:r>
      <w:r w:rsidRPr="008B6758">
        <w:rPr>
          <w:color w:val="000000"/>
          <w:sz w:val="28"/>
          <w:szCs w:val="28"/>
        </w:rPr>
        <w:t xml:space="preserve"> прий</w:t>
      </w:r>
      <w:r>
        <w:rPr>
          <w:color w:val="000000"/>
          <w:sz w:val="28"/>
          <w:szCs w:val="28"/>
        </w:rPr>
        <w:t>ма</w:t>
      </w:r>
      <w:r w:rsidRPr="008B6758">
        <w:rPr>
          <w:color w:val="000000"/>
          <w:sz w:val="28"/>
          <w:szCs w:val="28"/>
        </w:rPr>
        <w:t>ти.</w:t>
      </w:r>
      <w:r>
        <w:rPr>
          <w:color w:val="000000"/>
          <w:sz w:val="28"/>
          <w:szCs w:val="28"/>
        </w:rPr>
        <w:t xml:space="preserve"> Спільне добро</w:t>
      </w:r>
      <w:r w:rsidRPr="00B1002E">
        <w:rPr>
          <w:color w:val="000000"/>
          <w:sz w:val="28"/>
          <w:szCs w:val="28"/>
        </w:rPr>
        <w:t>, спільн</w:t>
      </w:r>
      <w:r>
        <w:rPr>
          <w:color w:val="000000"/>
          <w:sz w:val="28"/>
          <w:szCs w:val="28"/>
        </w:rPr>
        <w:t>апраця</w:t>
      </w:r>
      <w:r w:rsidRPr="00B1002E">
        <w:rPr>
          <w:color w:val="000000"/>
          <w:sz w:val="28"/>
          <w:szCs w:val="28"/>
        </w:rPr>
        <w:t xml:space="preserve"> та допомог</w:t>
      </w:r>
      <w:r>
        <w:rPr>
          <w:color w:val="000000"/>
          <w:sz w:val="28"/>
          <w:szCs w:val="28"/>
        </w:rPr>
        <w:t>а</w:t>
      </w:r>
      <w:r w:rsidRPr="00B1002E">
        <w:rPr>
          <w:color w:val="000000"/>
          <w:sz w:val="28"/>
          <w:szCs w:val="28"/>
        </w:rPr>
        <w:t xml:space="preserve"> вразливим створил</w:t>
      </w:r>
      <w:r>
        <w:rPr>
          <w:color w:val="000000"/>
          <w:sz w:val="28"/>
          <w:szCs w:val="28"/>
        </w:rPr>
        <w:t>и</w:t>
      </w:r>
      <w:r w:rsidRPr="00B1002E">
        <w:rPr>
          <w:color w:val="000000"/>
          <w:sz w:val="28"/>
          <w:szCs w:val="28"/>
        </w:rPr>
        <w:t xml:space="preserve"> економіку солідарності</w:t>
      </w:r>
      <w:r>
        <w:rPr>
          <w:color w:val="000000"/>
          <w:sz w:val="28"/>
          <w:szCs w:val="28"/>
        </w:rPr>
        <w:t xml:space="preserve"> –</w:t>
      </w:r>
      <w:r w:rsidRPr="00B1002E">
        <w:rPr>
          <w:color w:val="000000"/>
          <w:sz w:val="28"/>
          <w:szCs w:val="28"/>
        </w:rPr>
        <w:t xml:space="preserve"> на відміну від логіки накопичення.</w:t>
      </w:r>
      <w:r w:rsidRPr="00F628D6">
        <w:rPr>
          <w:color w:val="000000"/>
          <w:sz w:val="28"/>
          <w:szCs w:val="28"/>
        </w:rPr>
        <w:t>Свідчення ченців показало, що добровільна бідність</w:t>
      </w:r>
      <w:r>
        <w:rPr>
          <w:color w:val="000000"/>
          <w:sz w:val="28"/>
          <w:szCs w:val="28"/>
        </w:rPr>
        <w:t xml:space="preserve"> – це</w:t>
      </w:r>
      <w:r w:rsidRPr="00F628D6">
        <w:rPr>
          <w:color w:val="000000"/>
          <w:sz w:val="28"/>
          <w:szCs w:val="28"/>
        </w:rPr>
        <w:t xml:space="preserve"> не страждання, а </w:t>
      </w:r>
      <w:r>
        <w:rPr>
          <w:color w:val="000000"/>
          <w:sz w:val="28"/>
          <w:szCs w:val="28"/>
        </w:rPr>
        <w:t>дорога</w:t>
      </w:r>
      <w:r w:rsidRPr="00F628D6">
        <w:rPr>
          <w:color w:val="000000"/>
          <w:sz w:val="28"/>
          <w:szCs w:val="28"/>
        </w:rPr>
        <w:t xml:space="preserve"> до свободи та </w:t>
      </w:r>
      <w:r>
        <w:rPr>
          <w:color w:val="000000"/>
          <w:sz w:val="28"/>
          <w:szCs w:val="28"/>
        </w:rPr>
        <w:t xml:space="preserve">сопричастя. </w:t>
      </w:r>
      <w:r w:rsidRPr="00D6651A">
        <w:rPr>
          <w:color w:val="000000"/>
          <w:sz w:val="28"/>
          <w:szCs w:val="28"/>
        </w:rPr>
        <w:t>Вони не обмежувалися допомогою бідним</w:t>
      </w:r>
      <w:r>
        <w:rPr>
          <w:color w:val="000000"/>
          <w:sz w:val="28"/>
          <w:szCs w:val="28"/>
        </w:rPr>
        <w:t>, а</w:t>
      </w:r>
      <w:r w:rsidRPr="00D6651A">
        <w:rPr>
          <w:color w:val="000000"/>
          <w:sz w:val="28"/>
          <w:szCs w:val="28"/>
        </w:rPr>
        <w:t xml:space="preserve"> ста</w:t>
      </w:r>
      <w:r>
        <w:rPr>
          <w:color w:val="000000"/>
          <w:sz w:val="28"/>
          <w:szCs w:val="28"/>
        </w:rPr>
        <w:t>ва</w:t>
      </w:r>
      <w:r w:rsidRPr="00D6651A">
        <w:rPr>
          <w:color w:val="000000"/>
          <w:sz w:val="28"/>
          <w:szCs w:val="28"/>
        </w:rPr>
        <w:t>ли їхніми ближніми, братами та сестрами в одному Господі</w:t>
      </w:r>
      <w:r>
        <w:rPr>
          <w:color w:val="000000"/>
          <w:sz w:val="28"/>
          <w:szCs w:val="28"/>
        </w:rPr>
        <w:t>. У келіях та галереях створювалася містика присутності Бога в найменших.</w:t>
      </w:r>
    </w:p>
    <w:p w:rsidR="005777A9" w:rsidRDefault="004B6EA9" w:rsidP="005777A9">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57. </w:t>
      </w:r>
      <w:r>
        <w:rPr>
          <w:color w:val="000000"/>
          <w:sz w:val="28"/>
          <w:szCs w:val="28"/>
        </w:rPr>
        <w:t>М</w:t>
      </w:r>
      <w:r w:rsidRPr="00D6651A">
        <w:rPr>
          <w:color w:val="000000"/>
          <w:sz w:val="28"/>
          <w:szCs w:val="28"/>
        </w:rPr>
        <w:t>онастирі</w:t>
      </w:r>
      <w:r>
        <w:rPr>
          <w:color w:val="000000"/>
          <w:sz w:val="28"/>
          <w:szCs w:val="28"/>
        </w:rPr>
        <w:t>,о</w:t>
      </w:r>
      <w:r w:rsidRPr="00D6651A">
        <w:rPr>
          <w:color w:val="000000"/>
          <w:sz w:val="28"/>
          <w:szCs w:val="28"/>
        </w:rPr>
        <w:t xml:space="preserve">крім надання матеріальної допомоги, відігравали фундаментальну роль у культурному та духовному </w:t>
      </w:r>
      <w:r>
        <w:rPr>
          <w:color w:val="000000"/>
          <w:sz w:val="28"/>
          <w:szCs w:val="28"/>
        </w:rPr>
        <w:t>розвиткунайбідніших</w:t>
      </w:r>
      <w:r w:rsidRPr="00D6651A">
        <w:rPr>
          <w:color w:val="000000"/>
          <w:sz w:val="28"/>
          <w:szCs w:val="28"/>
        </w:rPr>
        <w:t xml:space="preserve"> верств населення.У часи </w:t>
      </w:r>
      <w:r>
        <w:rPr>
          <w:color w:val="000000"/>
          <w:sz w:val="28"/>
          <w:szCs w:val="28"/>
        </w:rPr>
        <w:t>епідемій</w:t>
      </w:r>
      <w:r w:rsidRPr="00D6651A">
        <w:rPr>
          <w:color w:val="000000"/>
          <w:sz w:val="28"/>
          <w:szCs w:val="28"/>
        </w:rPr>
        <w:t xml:space="preserve">, війн та голоду це були місця, де нужденні знаходили </w:t>
      </w:r>
      <w:r>
        <w:rPr>
          <w:color w:val="000000"/>
          <w:sz w:val="28"/>
          <w:szCs w:val="28"/>
        </w:rPr>
        <w:t>їжу</w:t>
      </w:r>
      <w:r w:rsidRPr="00D6651A">
        <w:rPr>
          <w:color w:val="000000"/>
          <w:sz w:val="28"/>
          <w:szCs w:val="28"/>
        </w:rPr>
        <w:t xml:space="preserve"> і ліки, а також гідність і голос.</w:t>
      </w:r>
      <w:r w:rsidRPr="00014F8D">
        <w:rPr>
          <w:color w:val="000000"/>
          <w:sz w:val="28"/>
          <w:szCs w:val="28"/>
        </w:rPr>
        <w:t xml:space="preserve">Саме там </w:t>
      </w:r>
      <w:r>
        <w:rPr>
          <w:color w:val="000000"/>
          <w:sz w:val="28"/>
          <w:szCs w:val="28"/>
        </w:rPr>
        <w:t xml:space="preserve">виховували </w:t>
      </w:r>
      <w:r w:rsidRPr="00014F8D">
        <w:rPr>
          <w:color w:val="000000"/>
          <w:sz w:val="28"/>
          <w:szCs w:val="28"/>
        </w:rPr>
        <w:t xml:space="preserve">сиріт, </w:t>
      </w:r>
      <w:r>
        <w:rPr>
          <w:color w:val="000000"/>
          <w:sz w:val="28"/>
          <w:szCs w:val="28"/>
        </w:rPr>
        <w:t>формували</w:t>
      </w:r>
      <w:r w:rsidRPr="00014F8D">
        <w:rPr>
          <w:color w:val="000000"/>
          <w:sz w:val="28"/>
          <w:szCs w:val="28"/>
        </w:rPr>
        <w:t xml:space="preserve"> підмайстрів, а простих людей навчали сільсько</w:t>
      </w:r>
      <w:r>
        <w:rPr>
          <w:color w:val="000000"/>
          <w:sz w:val="28"/>
          <w:szCs w:val="28"/>
        </w:rPr>
        <w:t xml:space="preserve">му </w:t>
      </w:r>
      <w:r w:rsidRPr="00014F8D">
        <w:rPr>
          <w:color w:val="000000"/>
          <w:sz w:val="28"/>
          <w:szCs w:val="28"/>
        </w:rPr>
        <w:t>господарс</w:t>
      </w:r>
      <w:r>
        <w:rPr>
          <w:color w:val="000000"/>
          <w:sz w:val="28"/>
          <w:szCs w:val="28"/>
        </w:rPr>
        <w:t>тву</w:t>
      </w:r>
      <w:r w:rsidRPr="00014F8D">
        <w:rPr>
          <w:color w:val="000000"/>
          <w:sz w:val="28"/>
          <w:szCs w:val="28"/>
        </w:rPr>
        <w:t xml:space="preserve"> та </w:t>
      </w:r>
      <w:r>
        <w:rPr>
          <w:color w:val="000000"/>
          <w:sz w:val="28"/>
          <w:szCs w:val="28"/>
        </w:rPr>
        <w:t>вчили читати</w:t>
      </w:r>
      <w:r w:rsidRPr="00014F8D">
        <w:rPr>
          <w:color w:val="000000"/>
          <w:sz w:val="28"/>
          <w:szCs w:val="28"/>
        </w:rPr>
        <w:t>.</w:t>
      </w:r>
      <w:r>
        <w:rPr>
          <w:color w:val="000000"/>
          <w:sz w:val="28"/>
          <w:szCs w:val="28"/>
        </w:rPr>
        <w:t xml:space="preserve"> Знаннями ділилися як даром і відповідальністю. </w:t>
      </w:r>
      <w:r w:rsidR="005777A9">
        <w:rPr>
          <w:color w:val="000000"/>
          <w:sz w:val="28"/>
          <w:szCs w:val="28"/>
        </w:rPr>
        <w:t>Абат був учителем і батьком, а монастирська школа – місцем визволення через правду. І справді</w:t>
      </w:r>
      <w:r w:rsidR="005777A9" w:rsidRPr="00C8753F">
        <w:rPr>
          <w:color w:val="000000"/>
          <w:sz w:val="28"/>
          <w:szCs w:val="28"/>
        </w:rPr>
        <w:t xml:space="preserve">, як пише </w:t>
      </w:r>
      <w:r w:rsidR="005777A9">
        <w:rPr>
          <w:color w:val="000000"/>
          <w:sz w:val="28"/>
          <w:szCs w:val="28"/>
        </w:rPr>
        <w:t>Йоан</w:t>
      </w:r>
      <w:r w:rsidR="00885589">
        <w:rPr>
          <w:color w:val="000000"/>
          <w:sz w:val="28"/>
          <w:szCs w:val="28"/>
        </w:rPr>
        <w:t xml:space="preserve"> </w:t>
      </w:r>
      <w:r w:rsidR="005777A9" w:rsidRPr="00C8753F">
        <w:rPr>
          <w:color w:val="000000"/>
          <w:sz w:val="28"/>
          <w:szCs w:val="28"/>
        </w:rPr>
        <w:t>Ка</w:t>
      </w:r>
      <w:r w:rsidR="005777A9">
        <w:rPr>
          <w:color w:val="000000"/>
          <w:sz w:val="28"/>
          <w:szCs w:val="28"/>
        </w:rPr>
        <w:t>с</w:t>
      </w:r>
      <w:r w:rsidR="005777A9" w:rsidRPr="00C8753F">
        <w:rPr>
          <w:color w:val="000000"/>
          <w:sz w:val="28"/>
          <w:szCs w:val="28"/>
        </w:rPr>
        <w:t xml:space="preserve">сіян, чернець повинен </w:t>
      </w:r>
      <w:r w:rsidR="005777A9">
        <w:rPr>
          <w:color w:val="000000"/>
          <w:sz w:val="28"/>
          <w:szCs w:val="28"/>
        </w:rPr>
        <w:t>мати</w:t>
      </w:r>
      <w:r w:rsidR="005777A9" w:rsidRPr="00C8753F">
        <w:rPr>
          <w:color w:val="000000"/>
          <w:sz w:val="28"/>
          <w:szCs w:val="28"/>
        </w:rPr>
        <w:t xml:space="preserve"> «смиренн</w:t>
      </w:r>
      <w:r w:rsidR="005777A9">
        <w:rPr>
          <w:color w:val="000000"/>
          <w:sz w:val="28"/>
          <w:szCs w:val="28"/>
        </w:rPr>
        <w:t>е</w:t>
      </w:r>
      <w:r w:rsidR="005777A9" w:rsidRPr="00C8753F">
        <w:rPr>
          <w:color w:val="000000"/>
          <w:sz w:val="28"/>
          <w:szCs w:val="28"/>
        </w:rPr>
        <w:t xml:space="preserve"> серц</w:t>
      </w:r>
      <w:r w:rsidR="005777A9">
        <w:rPr>
          <w:color w:val="000000"/>
          <w:sz w:val="28"/>
          <w:szCs w:val="28"/>
        </w:rPr>
        <w:t>е</w:t>
      </w:r>
      <w:r w:rsidR="005777A9" w:rsidRPr="00C8753F">
        <w:rPr>
          <w:color w:val="000000"/>
          <w:sz w:val="28"/>
          <w:szCs w:val="28"/>
        </w:rPr>
        <w:t xml:space="preserve">… яке веде не до знання, </w:t>
      </w:r>
      <w:r w:rsidR="005777A9">
        <w:rPr>
          <w:color w:val="000000"/>
          <w:sz w:val="28"/>
          <w:szCs w:val="28"/>
        </w:rPr>
        <w:t>що утверджує в гордині</w:t>
      </w:r>
      <w:r w:rsidR="005777A9" w:rsidRPr="00C8753F">
        <w:rPr>
          <w:color w:val="000000"/>
          <w:sz w:val="28"/>
          <w:szCs w:val="28"/>
        </w:rPr>
        <w:t>, а до знання, що просвітлює через повноту любові»</w:t>
      </w:r>
      <w:r w:rsidR="005777A9">
        <w:rPr>
          <w:rStyle w:val="a6"/>
          <w:color w:val="000000"/>
          <w:sz w:val="28"/>
          <w:szCs w:val="28"/>
        </w:rPr>
        <w:footnoteReference w:id="45"/>
      </w:r>
      <w:r w:rsidR="005777A9">
        <w:rPr>
          <w:color w:val="000000"/>
          <w:sz w:val="28"/>
          <w:szCs w:val="28"/>
        </w:rPr>
        <w:t xml:space="preserve">. </w:t>
      </w:r>
      <w:r w:rsidR="005777A9" w:rsidRPr="00336A43">
        <w:rPr>
          <w:color w:val="000000"/>
          <w:sz w:val="28"/>
          <w:szCs w:val="28"/>
        </w:rPr>
        <w:t xml:space="preserve">Формуючи совість та передаючи мудрість, ченці зробили свій внесок у християнську педагогіку </w:t>
      </w:r>
      <w:r w:rsidR="005777A9">
        <w:rPr>
          <w:color w:val="000000"/>
          <w:sz w:val="28"/>
          <w:szCs w:val="28"/>
        </w:rPr>
        <w:t>прийняття. Вони з простотою ділилися культурою, позначеною вірою. Знання, освічене любов’ю, ставало служінням. У такий спосіб монастирське життя було стилем святості і конкретним способом трансформації суспільства.</w:t>
      </w:r>
    </w:p>
    <w:p w:rsidR="00020ACE" w:rsidRDefault="003469CC" w:rsidP="00020ACE">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58. </w:t>
      </w:r>
      <w:r w:rsidRPr="00CC6272">
        <w:rPr>
          <w:color w:val="000000"/>
          <w:sz w:val="28"/>
          <w:szCs w:val="28"/>
        </w:rPr>
        <w:t>Монастирська традиція вчить, що молитва та милосердя, тиша та служіння, келії та лікарні утворюють єдину духовну тканину</w:t>
      </w:r>
      <w:r>
        <w:rPr>
          <w:color w:val="000000"/>
          <w:sz w:val="28"/>
          <w:szCs w:val="28"/>
        </w:rPr>
        <w:t xml:space="preserve">. Монастир – це місце слухання і дії, поклоніння і обміну дарами. Св. Бернард з Клєрво, великий цистерціанський </w:t>
      </w:r>
      <w:r>
        <w:rPr>
          <w:color w:val="000000"/>
          <w:sz w:val="28"/>
          <w:szCs w:val="28"/>
        </w:rPr>
        <w:lastRenderedPageBreak/>
        <w:t>реформатор, «постійно</w:t>
      </w:r>
      <w:r w:rsidRPr="00537C04">
        <w:rPr>
          <w:color w:val="000000"/>
          <w:sz w:val="28"/>
          <w:szCs w:val="28"/>
        </w:rPr>
        <w:t xml:space="preserve"> нагадував про необхідність тверезого та </w:t>
      </w:r>
      <w:r>
        <w:rPr>
          <w:color w:val="000000"/>
          <w:sz w:val="28"/>
          <w:szCs w:val="28"/>
        </w:rPr>
        <w:t>поміркова</w:t>
      </w:r>
      <w:r w:rsidRPr="00537C04">
        <w:rPr>
          <w:color w:val="000000"/>
          <w:sz w:val="28"/>
          <w:szCs w:val="28"/>
        </w:rPr>
        <w:t xml:space="preserve">ного життя як у </w:t>
      </w:r>
      <w:r>
        <w:rPr>
          <w:color w:val="000000"/>
          <w:sz w:val="28"/>
          <w:szCs w:val="28"/>
        </w:rPr>
        <w:t>їжі</w:t>
      </w:r>
      <w:r w:rsidRPr="00537C04">
        <w:rPr>
          <w:color w:val="000000"/>
          <w:sz w:val="28"/>
          <w:szCs w:val="28"/>
        </w:rPr>
        <w:t xml:space="preserve">, так і в одязі </w:t>
      </w:r>
      <w:r>
        <w:rPr>
          <w:color w:val="000000"/>
          <w:sz w:val="28"/>
          <w:szCs w:val="28"/>
        </w:rPr>
        <w:t>йжитлі</w:t>
      </w:r>
      <w:r w:rsidRPr="00537C04">
        <w:rPr>
          <w:color w:val="000000"/>
          <w:sz w:val="28"/>
          <w:szCs w:val="28"/>
        </w:rPr>
        <w:t xml:space="preserve">, </w:t>
      </w:r>
      <w:r>
        <w:rPr>
          <w:color w:val="000000"/>
          <w:sz w:val="28"/>
          <w:szCs w:val="28"/>
        </w:rPr>
        <w:t>і також рекомендувавпіклуватися бідними»</w:t>
      </w:r>
      <w:r>
        <w:rPr>
          <w:rStyle w:val="a6"/>
          <w:color w:val="000000"/>
          <w:sz w:val="28"/>
          <w:szCs w:val="28"/>
        </w:rPr>
        <w:footnoteReference w:id="46"/>
      </w:r>
      <w:r>
        <w:rPr>
          <w:color w:val="000000"/>
          <w:sz w:val="28"/>
          <w:szCs w:val="28"/>
        </w:rPr>
        <w:t xml:space="preserve">. </w:t>
      </w:r>
      <w:r w:rsidRPr="00B40919">
        <w:rPr>
          <w:color w:val="000000"/>
          <w:sz w:val="28"/>
          <w:szCs w:val="28"/>
        </w:rPr>
        <w:t xml:space="preserve">Для нього співчуття </w:t>
      </w:r>
      <w:r>
        <w:rPr>
          <w:color w:val="000000"/>
          <w:sz w:val="28"/>
          <w:szCs w:val="28"/>
        </w:rPr>
        <w:t>– це не простовибір</w:t>
      </w:r>
      <w:r w:rsidRPr="00B40919">
        <w:rPr>
          <w:color w:val="000000"/>
          <w:sz w:val="28"/>
          <w:szCs w:val="28"/>
        </w:rPr>
        <w:t>, а справжні</w:t>
      </w:r>
      <w:r>
        <w:rPr>
          <w:color w:val="000000"/>
          <w:sz w:val="28"/>
          <w:szCs w:val="28"/>
        </w:rPr>
        <w:t>й</w:t>
      </w:r>
      <w:r w:rsidRPr="00B40919">
        <w:rPr>
          <w:color w:val="000000"/>
          <w:sz w:val="28"/>
          <w:szCs w:val="28"/>
        </w:rPr>
        <w:t xml:space="preserve"> шлях </w:t>
      </w:r>
      <w:r>
        <w:rPr>
          <w:color w:val="000000"/>
          <w:sz w:val="28"/>
          <w:szCs w:val="28"/>
        </w:rPr>
        <w:t>на</w:t>
      </w:r>
      <w:r w:rsidRPr="00B40919">
        <w:rPr>
          <w:color w:val="000000"/>
          <w:sz w:val="28"/>
          <w:szCs w:val="28"/>
        </w:rPr>
        <w:t>слідування Христ</w:t>
      </w:r>
      <w:r>
        <w:rPr>
          <w:color w:val="000000"/>
          <w:sz w:val="28"/>
          <w:szCs w:val="28"/>
        </w:rPr>
        <w:t xml:space="preserve">а. </w:t>
      </w:r>
      <w:r w:rsidR="00020ACE" w:rsidRPr="000F63B7">
        <w:rPr>
          <w:color w:val="000000"/>
          <w:sz w:val="28"/>
          <w:szCs w:val="28"/>
        </w:rPr>
        <w:t xml:space="preserve">Отже, </w:t>
      </w:r>
      <w:r w:rsidR="00020ACE">
        <w:rPr>
          <w:color w:val="000000"/>
          <w:sz w:val="28"/>
          <w:szCs w:val="28"/>
        </w:rPr>
        <w:t>монастирське</w:t>
      </w:r>
      <w:r w:rsidR="00020ACE" w:rsidRPr="000F63B7">
        <w:rPr>
          <w:color w:val="000000"/>
          <w:sz w:val="28"/>
          <w:szCs w:val="28"/>
        </w:rPr>
        <w:t xml:space="preserve"> життя, якщо воно вірне своєму первісному покликанню, показує, що Церква є повноцінною нареченою Господа лише тоді, коли вона також є сестрою бідних.Монастир </w:t>
      </w:r>
      <w:r w:rsidR="00020ACE" w:rsidRPr="00EF7590">
        <w:rPr>
          <w:color w:val="000000"/>
          <w:sz w:val="28"/>
          <w:szCs w:val="28"/>
        </w:rPr>
        <w:t xml:space="preserve">– </w:t>
      </w:r>
      <w:r w:rsidR="00020ACE" w:rsidRPr="000F63B7">
        <w:rPr>
          <w:color w:val="000000"/>
          <w:sz w:val="28"/>
          <w:szCs w:val="28"/>
        </w:rPr>
        <w:t xml:space="preserve">це не лише </w:t>
      </w:r>
      <w:r w:rsidR="00020ACE">
        <w:rPr>
          <w:color w:val="000000"/>
          <w:sz w:val="28"/>
          <w:szCs w:val="28"/>
        </w:rPr>
        <w:t>захист</w:t>
      </w:r>
      <w:r w:rsidR="00020ACE" w:rsidRPr="000F63B7">
        <w:rPr>
          <w:color w:val="000000"/>
          <w:sz w:val="28"/>
          <w:szCs w:val="28"/>
        </w:rPr>
        <w:t xml:space="preserve"> від світу, а</w:t>
      </w:r>
      <w:r w:rsidR="00020ACE">
        <w:rPr>
          <w:color w:val="000000"/>
          <w:sz w:val="28"/>
          <w:szCs w:val="28"/>
        </w:rPr>
        <w:t>ле</w:t>
      </w:r>
      <w:r w:rsidR="00020ACE" w:rsidRPr="000F63B7">
        <w:rPr>
          <w:color w:val="000000"/>
          <w:sz w:val="28"/>
          <w:szCs w:val="28"/>
        </w:rPr>
        <w:t xml:space="preserve"> й школа, де </w:t>
      </w:r>
      <w:r w:rsidR="00020ACE">
        <w:rPr>
          <w:color w:val="000000"/>
          <w:sz w:val="28"/>
          <w:szCs w:val="28"/>
        </w:rPr>
        <w:t>вчать</w:t>
      </w:r>
      <w:r w:rsidR="00020ACE" w:rsidRPr="000F63B7">
        <w:rPr>
          <w:color w:val="000000"/>
          <w:sz w:val="28"/>
          <w:szCs w:val="28"/>
        </w:rPr>
        <w:t xml:space="preserve"> служити</w:t>
      </w:r>
      <w:r w:rsidR="00020ACE">
        <w:rPr>
          <w:color w:val="000000"/>
          <w:sz w:val="28"/>
          <w:szCs w:val="28"/>
        </w:rPr>
        <w:t xml:space="preserve"> світу</w:t>
      </w:r>
      <w:r w:rsidR="00020ACE" w:rsidRPr="000F63B7">
        <w:rPr>
          <w:color w:val="000000"/>
          <w:sz w:val="28"/>
          <w:szCs w:val="28"/>
        </w:rPr>
        <w:t xml:space="preserve"> краще</w:t>
      </w:r>
      <w:r w:rsidR="00020ACE">
        <w:rPr>
          <w:color w:val="000000"/>
          <w:sz w:val="28"/>
          <w:szCs w:val="28"/>
        </w:rPr>
        <w:t xml:space="preserve">. </w:t>
      </w:r>
      <w:r w:rsidR="00020ACE" w:rsidRPr="00804C5B">
        <w:rPr>
          <w:color w:val="000000"/>
          <w:sz w:val="28"/>
          <w:szCs w:val="28"/>
        </w:rPr>
        <w:t xml:space="preserve">Там, де </w:t>
      </w:r>
      <w:r w:rsidR="00020ACE">
        <w:rPr>
          <w:color w:val="000000"/>
          <w:sz w:val="28"/>
          <w:szCs w:val="28"/>
        </w:rPr>
        <w:t>ченці</w:t>
      </w:r>
      <w:r w:rsidR="00020ACE" w:rsidRPr="00804C5B">
        <w:rPr>
          <w:color w:val="000000"/>
          <w:sz w:val="28"/>
          <w:szCs w:val="28"/>
        </w:rPr>
        <w:t xml:space="preserve"> та черниці відчин</w:t>
      </w:r>
      <w:r w:rsidR="00020ACE">
        <w:rPr>
          <w:color w:val="000000"/>
          <w:sz w:val="28"/>
          <w:szCs w:val="28"/>
        </w:rPr>
        <w:t>я</w:t>
      </w:r>
      <w:r w:rsidR="00020ACE" w:rsidRPr="00804C5B">
        <w:rPr>
          <w:color w:val="000000"/>
          <w:sz w:val="28"/>
          <w:szCs w:val="28"/>
        </w:rPr>
        <w:t>ли свої двері для бідних, Церква зі смиренням і твердістю показ</w:t>
      </w:r>
      <w:r w:rsidR="00020ACE">
        <w:rPr>
          <w:color w:val="000000"/>
          <w:sz w:val="28"/>
          <w:szCs w:val="28"/>
        </w:rPr>
        <w:t>ув</w:t>
      </w:r>
      <w:r w:rsidR="00020ACE" w:rsidRPr="00804C5B">
        <w:rPr>
          <w:color w:val="000000"/>
          <w:sz w:val="28"/>
          <w:szCs w:val="28"/>
        </w:rPr>
        <w:t>ала, що споглядання не виключає милосердя, а вимагає його як свій найчистіший плід.</w:t>
      </w:r>
    </w:p>
    <w:p w:rsidR="00020ACE" w:rsidRPr="00EF7590" w:rsidRDefault="00020ACE" w:rsidP="00020ACE">
      <w:pPr>
        <w:pStyle w:val="a5"/>
        <w:shd w:val="clear" w:color="auto" w:fill="FFFFFF"/>
        <w:spacing w:before="0" w:beforeAutospacing="0" w:after="0" w:afterAutospacing="0"/>
        <w:ind w:firstLine="567"/>
        <w:jc w:val="both"/>
        <w:rPr>
          <w:color w:val="000000"/>
          <w:sz w:val="28"/>
          <w:szCs w:val="28"/>
        </w:rPr>
      </w:pPr>
    </w:p>
    <w:p w:rsidR="00020ACE" w:rsidRPr="00EF7590" w:rsidRDefault="00020ACE" w:rsidP="00020ACE">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Визволити полонених</w:t>
      </w:r>
    </w:p>
    <w:p w:rsidR="003469CC" w:rsidRDefault="003469CC" w:rsidP="003469CC">
      <w:pPr>
        <w:pStyle w:val="a5"/>
        <w:shd w:val="clear" w:color="auto" w:fill="FFFFFF"/>
        <w:spacing w:before="0" w:beforeAutospacing="0" w:after="0" w:afterAutospacing="0"/>
        <w:ind w:firstLine="567"/>
        <w:jc w:val="both"/>
        <w:rPr>
          <w:color w:val="000000"/>
          <w:sz w:val="28"/>
          <w:szCs w:val="28"/>
        </w:rPr>
      </w:pPr>
    </w:p>
    <w:p w:rsidR="00923F53" w:rsidRDefault="00923F53" w:rsidP="00923F53">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59. </w:t>
      </w:r>
      <w:r w:rsidRPr="00804C5B">
        <w:rPr>
          <w:color w:val="000000"/>
          <w:sz w:val="28"/>
          <w:szCs w:val="28"/>
        </w:rPr>
        <w:t>З апостольських часів Церква розглядала визволення пригноблених як знак Божого Царства</w:t>
      </w:r>
      <w:r>
        <w:rPr>
          <w:color w:val="000000"/>
          <w:sz w:val="28"/>
          <w:szCs w:val="28"/>
        </w:rPr>
        <w:t>. На початку своєї публічної діяльності Ісус проголошував: «</w:t>
      </w:r>
      <w:r w:rsidRPr="00804C5B">
        <w:rPr>
          <w:color w:val="000000"/>
          <w:sz w:val="28"/>
          <w:szCs w:val="28"/>
        </w:rPr>
        <w:t>Господній Дух на мені, бо він мене помазав. Послав мене нести Добру Новину бідним, звіщати полоненим визволення, сліпим прозріння, випустити пригноблених на волю</w:t>
      </w:r>
      <w:r>
        <w:rPr>
          <w:color w:val="000000"/>
          <w:sz w:val="28"/>
          <w:szCs w:val="28"/>
        </w:rPr>
        <w:t xml:space="preserve">» </w:t>
      </w:r>
      <w:r w:rsidRPr="00EF7590">
        <w:rPr>
          <w:color w:val="000000"/>
          <w:sz w:val="28"/>
          <w:szCs w:val="28"/>
        </w:rPr>
        <w:t>(</w:t>
      </w:r>
      <w:r>
        <w:rPr>
          <w:i/>
          <w:iCs/>
          <w:color w:val="000000"/>
          <w:sz w:val="28"/>
          <w:szCs w:val="28"/>
        </w:rPr>
        <w:t xml:space="preserve">Лк. </w:t>
      </w:r>
      <w:r w:rsidRPr="00EF7590">
        <w:rPr>
          <w:color w:val="000000"/>
          <w:sz w:val="28"/>
          <w:szCs w:val="28"/>
        </w:rPr>
        <w:t>4</w:t>
      </w:r>
      <w:r>
        <w:rPr>
          <w:color w:val="000000"/>
          <w:sz w:val="28"/>
          <w:szCs w:val="28"/>
        </w:rPr>
        <w:t xml:space="preserve">, </w:t>
      </w:r>
      <w:r w:rsidRPr="00EF7590">
        <w:rPr>
          <w:color w:val="000000"/>
          <w:sz w:val="28"/>
          <w:szCs w:val="28"/>
        </w:rPr>
        <w:t xml:space="preserve">18). </w:t>
      </w:r>
      <w:r>
        <w:rPr>
          <w:color w:val="000000"/>
          <w:sz w:val="28"/>
          <w:szCs w:val="28"/>
        </w:rPr>
        <w:t xml:space="preserve">Діяння Апостолів </w:t>
      </w:r>
      <w:r w:rsidRPr="00EF7590">
        <w:rPr>
          <w:color w:val="000000"/>
          <w:sz w:val="28"/>
          <w:szCs w:val="28"/>
        </w:rPr>
        <w:t>(</w:t>
      </w:r>
      <w:r>
        <w:rPr>
          <w:color w:val="000000"/>
          <w:sz w:val="28"/>
          <w:szCs w:val="28"/>
        </w:rPr>
        <w:t>див</w:t>
      </w:r>
      <w:r w:rsidRPr="00EF7590">
        <w:rPr>
          <w:color w:val="000000"/>
          <w:sz w:val="28"/>
          <w:szCs w:val="28"/>
        </w:rPr>
        <w:t>. 12</w:t>
      </w:r>
      <w:r>
        <w:rPr>
          <w:color w:val="000000"/>
          <w:sz w:val="28"/>
          <w:szCs w:val="28"/>
        </w:rPr>
        <w:t xml:space="preserve">, </w:t>
      </w:r>
      <w:r w:rsidRPr="00EF7590">
        <w:rPr>
          <w:color w:val="000000"/>
          <w:sz w:val="28"/>
          <w:szCs w:val="28"/>
        </w:rPr>
        <w:t>5; 24</w:t>
      </w:r>
      <w:r>
        <w:rPr>
          <w:color w:val="000000"/>
          <w:sz w:val="28"/>
          <w:szCs w:val="28"/>
        </w:rPr>
        <w:t xml:space="preserve">, </w:t>
      </w:r>
      <w:r w:rsidRPr="00EF7590">
        <w:rPr>
          <w:color w:val="000000"/>
          <w:sz w:val="28"/>
          <w:szCs w:val="28"/>
        </w:rPr>
        <w:t>23)</w:t>
      </w:r>
      <w:r>
        <w:rPr>
          <w:color w:val="000000"/>
          <w:sz w:val="28"/>
          <w:szCs w:val="28"/>
        </w:rPr>
        <w:t xml:space="preserve"> і різні твори Отців Церкви свідчать, що перші християни, навіть у важких умовах, молилися і допомагали своїм ув’язненим братам і сестрам. М</w:t>
      </w:r>
      <w:r w:rsidRPr="00804C5B">
        <w:rPr>
          <w:color w:val="000000"/>
          <w:sz w:val="28"/>
          <w:szCs w:val="28"/>
        </w:rPr>
        <w:t>ісія визволення продовжу</w:t>
      </w:r>
      <w:r>
        <w:rPr>
          <w:color w:val="000000"/>
          <w:sz w:val="28"/>
          <w:szCs w:val="28"/>
        </w:rPr>
        <w:t>вала</w:t>
      </w:r>
      <w:r w:rsidRPr="00804C5B">
        <w:rPr>
          <w:color w:val="000000"/>
          <w:sz w:val="28"/>
          <w:szCs w:val="28"/>
        </w:rPr>
        <w:t xml:space="preserve">ся </w:t>
      </w:r>
      <w:r>
        <w:rPr>
          <w:color w:val="000000"/>
          <w:sz w:val="28"/>
          <w:szCs w:val="28"/>
        </w:rPr>
        <w:t>упродовж</w:t>
      </w:r>
      <w:r w:rsidRPr="00804C5B">
        <w:rPr>
          <w:color w:val="000000"/>
          <w:sz w:val="28"/>
          <w:szCs w:val="28"/>
        </w:rPr>
        <w:t xml:space="preserve"> століть через конкретні дії, особливо </w:t>
      </w:r>
      <w:r>
        <w:rPr>
          <w:color w:val="000000"/>
          <w:sz w:val="28"/>
          <w:szCs w:val="28"/>
        </w:rPr>
        <w:t xml:space="preserve">тоді, </w:t>
      </w:r>
      <w:r w:rsidRPr="00804C5B">
        <w:rPr>
          <w:color w:val="000000"/>
          <w:sz w:val="28"/>
          <w:szCs w:val="28"/>
        </w:rPr>
        <w:t>коли трагедія рабства та ув</w:t>
      </w:r>
      <w:r>
        <w:rPr>
          <w:color w:val="000000"/>
          <w:sz w:val="28"/>
          <w:szCs w:val="28"/>
        </w:rPr>
        <w:t>’</w:t>
      </w:r>
      <w:r w:rsidRPr="00804C5B">
        <w:rPr>
          <w:color w:val="000000"/>
          <w:sz w:val="28"/>
          <w:szCs w:val="28"/>
        </w:rPr>
        <w:t>язнення познач</w:t>
      </w:r>
      <w:r>
        <w:rPr>
          <w:color w:val="000000"/>
          <w:sz w:val="28"/>
          <w:szCs w:val="28"/>
        </w:rPr>
        <w:t>а</w:t>
      </w:r>
      <w:r w:rsidRPr="00804C5B">
        <w:rPr>
          <w:color w:val="000000"/>
          <w:sz w:val="28"/>
          <w:szCs w:val="28"/>
        </w:rPr>
        <w:t>ла цілі суспільства.</w:t>
      </w:r>
    </w:p>
    <w:p w:rsidR="008D3B0E" w:rsidRPr="00EF7590" w:rsidRDefault="008D3B0E" w:rsidP="008D3B0E">
      <w:pPr>
        <w:pStyle w:val="a5"/>
        <w:shd w:val="clear" w:color="auto" w:fill="FFFFFF"/>
        <w:spacing w:before="0" w:beforeAutospacing="0" w:after="0" w:afterAutospacing="0"/>
        <w:ind w:firstLine="567"/>
        <w:jc w:val="both"/>
        <w:rPr>
          <w:color w:val="000000"/>
          <w:sz w:val="28"/>
          <w:szCs w:val="28"/>
        </w:rPr>
      </w:pPr>
      <w:r>
        <w:rPr>
          <w:color w:val="000000"/>
          <w:sz w:val="28"/>
          <w:szCs w:val="28"/>
        </w:rPr>
        <w:t>60. На переломі</w:t>
      </w:r>
      <w:r w:rsidRPr="000F2122">
        <w:rPr>
          <w:color w:val="000000"/>
          <w:sz w:val="28"/>
          <w:szCs w:val="28"/>
        </w:rPr>
        <w:t xml:space="preserve"> XII та XIII століть, коли багато християн було захоплено в полон у </w:t>
      </w:r>
      <w:r>
        <w:rPr>
          <w:color w:val="000000"/>
          <w:sz w:val="28"/>
          <w:szCs w:val="28"/>
        </w:rPr>
        <w:t>Середземному морі</w:t>
      </w:r>
      <w:r w:rsidRPr="000F2122">
        <w:rPr>
          <w:color w:val="000000"/>
          <w:sz w:val="28"/>
          <w:szCs w:val="28"/>
        </w:rPr>
        <w:t xml:space="preserve"> або у війнах, виникли два релігійні</w:t>
      </w:r>
      <w:r>
        <w:rPr>
          <w:color w:val="000000"/>
          <w:sz w:val="28"/>
          <w:szCs w:val="28"/>
        </w:rPr>
        <w:t xml:space="preserve"> ордени: Орден Пресвятої Тро</w:t>
      </w:r>
      <w:r w:rsidRPr="000F2122">
        <w:rPr>
          <w:color w:val="000000"/>
          <w:sz w:val="28"/>
          <w:szCs w:val="28"/>
        </w:rPr>
        <w:t xml:space="preserve">йці </w:t>
      </w:r>
      <w:r>
        <w:rPr>
          <w:color w:val="000000"/>
          <w:sz w:val="28"/>
          <w:szCs w:val="28"/>
        </w:rPr>
        <w:t>для викупу</w:t>
      </w:r>
      <w:r w:rsidRPr="000F2122">
        <w:rPr>
          <w:color w:val="000000"/>
          <w:sz w:val="28"/>
          <w:szCs w:val="28"/>
        </w:rPr>
        <w:t xml:space="preserve"> полонених (тринітарії), заснований </w:t>
      </w:r>
      <w:r>
        <w:rPr>
          <w:color w:val="000000"/>
          <w:sz w:val="28"/>
          <w:szCs w:val="28"/>
        </w:rPr>
        <w:t>св.</w:t>
      </w:r>
      <w:r w:rsidR="00885589">
        <w:rPr>
          <w:color w:val="000000"/>
          <w:sz w:val="28"/>
          <w:szCs w:val="28"/>
        </w:rPr>
        <w:t xml:space="preserve"> </w:t>
      </w:r>
      <w:r>
        <w:rPr>
          <w:color w:val="000000"/>
          <w:sz w:val="28"/>
          <w:szCs w:val="28"/>
        </w:rPr>
        <w:t>Я</w:t>
      </w:r>
      <w:r w:rsidRPr="000F2122">
        <w:rPr>
          <w:color w:val="000000"/>
          <w:sz w:val="28"/>
          <w:szCs w:val="28"/>
        </w:rPr>
        <w:t xml:space="preserve">ном </w:t>
      </w:r>
      <w:r>
        <w:rPr>
          <w:color w:val="000000"/>
          <w:sz w:val="28"/>
          <w:szCs w:val="28"/>
        </w:rPr>
        <w:t>де</w:t>
      </w:r>
      <w:r w:rsidRPr="000F2122">
        <w:rPr>
          <w:color w:val="000000"/>
          <w:sz w:val="28"/>
          <w:szCs w:val="28"/>
        </w:rPr>
        <w:t xml:space="preserve"> Мат</w:t>
      </w:r>
      <w:r>
        <w:rPr>
          <w:color w:val="000000"/>
          <w:sz w:val="28"/>
          <w:szCs w:val="28"/>
        </w:rPr>
        <w:t>а</w:t>
      </w:r>
      <w:r w:rsidRPr="000F2122">
        <w:rPr>
          <w:color w:val="000000"/>
          <w:sz w:val="28"/>
          <w:szCs w:val="28"/>
        </w:rPr>
        <w:t xml:space="preserve"> та </w:t>
      </w:r>
      <w:r>
        <w:rPr>
          <w:color w:val="000000"/>
          <w:sz w:val="28"/>
          <w:szCs w:val="28"/>
        </w:rPr>
        <w:t>св.</w:t>
      </w:r>
      <w:r w:rsidRPr="000F2122">
        <w:rPr>
          <w:color w:val="000000"/>
          <w:sz w:val="28"/>
          <w:szCs w:val="28"/>
        </w:rPr>
        <w:t xml:space="preserve"> Феліксом </w:t>
      </w:r>
      <w:r>
        <w:rPr>
          <w:color w:val="000000"/>
          <w:sz w:val="28"/>
          <w:szCs w:val="28"/>
        </w:rPr>
        <w:t>де</w:t>
      </w:r>
      <w:r w:rsidRPr="000F2122">
        <w:rPr>
          <w:color w:val="000000"/>
          <w:sz w:val="28"/>
          <w:szCs w:val="28"/>
        </w:rPr>
        <w:t xml:space="preserve"> Валуа, та Орден Пресвятої Діви Марії Милосердя (мерседарії), заснований </w:t>
      </w:r>
      <w:r>
        <w:rPr>
          <w:color w:val="000000"/>
          <w:sz w:val="28"/>
          <w:szCs w:val="28"/>
        </w:rPr>
        <w:t>св.</w:t>
      </w:r>
      <w:r w:rsidRPr="000F2122">
        <w:rPr>
          <w:color w:val="000000"/>
          <w:sz w:val="28"/>
          <w:szCs w:val="28"/>
        </w:rPr>
        <w:t xml:space="preserve"> Петром Ноласко за підтримки домініканського </w:t>
      </w:r>
      <w:r>
        <w:rPr>
          <w:color w:val="000000"/>
          <w:sz w:val="28"/>
          <w:szCs w:val="28"/>
        </w:rPr>
        <w:t>св.</w:t>
      </w:r>
      <w:r w:rsidRPr="000F2122">
        <w:rPr>
          <w:color w:val="000000"/>
          <w:sz w:val="28"/>
          <w:szCs w:val="28"/>
        </w:rPr>
        <w:t xml:space="preserve"> Раймонда Пеньяфорт</w:t>
      </w:r>
      <w:r>
        <w:rPr>
          <w:color w:val="000000"/>
          <w:sz w:val="28"/>
          <w:szCs w:val="28"/>
        </w:rPr>
        <w:t>ського</w:t>
      </w:r>
      <w:r w:rsidRPr="000F2122">
        <w:rPr>
          <w:color w:val="000000"/>
          <w:sz w:val="28"/>
          <w:szCs w:val="28"/>
        </w:rPr>
        <w:t>.</w:t>
      </w:r>
      <w:r w:rsidR="00885589">
        <w:rPr>
          <w:color w:val="000000"/>
          <w:sz w:val="28"/>
          <w:szCs w:val="28"/>
        </w:rPr>
        <w:t xml:space="preserve"> </w:t>
      </w:r>
      <w:r w:rsidRPr="00954D19">
        <w:rPr>
          <w:color w:val="000000"/>
          <w:sz w:val="28"/>
          <w:szCs w:val="28"/>
        </w:rPr>
        <w:t xml:space="preserve">Ці спільноти </w:t>
      </w:r>
      <w:r>
        <w:rPr>
          <w:color w:val="000000"/>
          <w:sz w:val="28"/>
          <w:szCs w:val="28"/>
        </w:rPr>
        <w:t>бого</w:t>
      </w:r>
      <w:r w:rsidRPr="00954D19">
        <w:rPr>
          <w:color w:val="000000"/>
          <w:sz w:val="28"/>
          <w:szCs w:val="28"/>
        </w:rPr>
        <w:t xml:space="preserve">посвячених осіб народилися з особливою харизмою </w:t>
      </w:r>
      <w:r>
        <w:rPr>
          <w:color w:val="000000"/>
          <w:sz w:val="28"/>
          <w:szCs w:val="28"/>
        </w:rPr>
        <w:t>викуповувати</w:t>
      </w:r>
      <w:r w:rsidRPr="00954D19">
        <w:rPr>
          <w:color w:val="000000"/>
          <w:sz w:val="28"/>
          <w:szCs w:val="28"/>
        </w:rPr>
        <w:t xml:space="preserve"> поневолених християн, </w:t>
      </w:r>
      <w:r>
        <w:rPr>
          <w:color w:val="000000"/>
          <w:sz w:val="28"/>
          <w:szCs w:val="28"/>
        </w:rPr>
        <w:t>віддавати за нихсвоє</w:t>
      </w:r>
      <w:r w:rsidRPr="00954D19">
        <w:rPr>
          <w:color w:val="000000"/>
          <w:sz w:val="28"/>
          <w:szCs w:val="28"/>
        </w:rPr>
        <w:t xml:space="preserve"> майн</w:t>
      </w:r>
      <w:r>
        <w:rPr>
          <w:color w:val="000000"/>
          <w:sz w:val="28"/>
          <w:szCs w:val="28"/>
        </w:rPr>
        <w:t>о</w:t>
      </w:r>
      <w:r>
        <w:rPr>
          <w:rStyle w:val="a6"/>
          <w:color w:val="000000"/>
          <w:sz w:val="28"/>
          <w:szCs w:val="28"/>
        </w:rPr>
        <w:footnoteReference w:id="47"/>
      </w:r>
      <w:r w:rsidRPr="00954D19">
        <w:rPr>
          <w:color w:val="000000"/>
          <w:sz w:val="28"/>
          <w:szCs w:val="28"/>
        </w:rPr>
        <w:t xml:space="preserve"> і часто пропонуючи власне життя взамін.</w:t>
      </w:r>
      <w:r w:rsidR="00885589">
        <w:rPr>
          <w:color w:val="000000"/>
          <w:sz w:val="28"/>
          <w:szCs w:val="28"/>
        </w:rPr>
        <w:t xml:space="preserve"> </w:t>
      </w:r>
      <w:r w:rsidRPr="00954D19">
        <w:rPr>
          <w:color w:val="000000"/>
          <w:sz w:val="28"/>
          <w:szCs w:val="28"/>
        </w:rPr>
        <w:t xml:space="preserve">Тринітарії з їхнім девізом </w:t>
      </w:r>
      <w:r w:rsidRPr="00954D19">
        <w:rPr>
          <w:i/>
          <w:color w:val="000000"/>
          <w:sz w:val="28"/>
          <w:szCs w:val="28"/>
        </w:rPr>
        <w:t>Gloriatibi</w:t>
      </w:r>
      <w:r w:rsidR="00885589">
        <w:rPr>
          <w:i/>
          <w:color w:val="000000"/>
          <w:sz w:val="28"/>
          <w:szCs w:val="28"/>
        </w:rPr>
        <w:t xml:space="preserve"> </w:t>
      </w:r>
      <w:r w:rsidRPr="00954D19">
        <w:rPr>
          <w:i/>
          <w:color w:val="000000"/>
          <w:sz w:val="28"/>
          <w:szCs w:val="28"/>
        </w:rPr>
        <w:t>Trinita</w:t>
      </w:r>
      <w:r w:rsidR="00885589">
        <w:rPr>
          <w:i/>
          <w:color w:val="000000"/>
          <w:sz w:val="28"/>
          <w:szCs w:val="28"/>
        </w:rPr>
        <w:t xml:space="preserve"> </w:t>
      </w:r>
      <w:r w:rsidRPr="00954D19">
        <w:rPr>
          <w:i/>
          <w:color w:val="000000"/>
          <w:sz w:val="28"/>
          <w:szCs w:val="28"/>
        </w:rPr>
        <w:t>set</w:t>
      </w:r>
      <w:r w:rsidR="00885589">
        <w:rPr>
          <w:i/>
          <w:color w:val="000000"/>
          <w:sz w:val="28"/>
          <w:szCs w:val="28"/>
        </w:rPr>
        <w:t xml:space="preserve"> </w:t>
      </w:r>
      <w:r w:rsidRPr="00954D19">
        <w:rPr>
          <w:i/>
          <w:color w:val="000000"/>
          <w:sz w:val="28"/>
          <w:szCs w:val="28"/>
        </w:rPr>
        <w:t>captivis</w:t>
      </w:r>
      <w:r w:rsidR="00885589">
        <w:rPr>
          <w:i/>
          <w:color w:val="000000"/>
          <w:sz w:val="28"/>
          <w:szCs w:val="28"/>
        </w:rPr>
        <w:t xml:space="preserve"> </w:t>
      </w:r>
      <w:r w:rsidRPr="00954D19">
        <w:rPr>
          <w:i/>
          <w:color w:val="000000"/>
          <w:sz w:val="28"/>
          <w:szCs w:val="28"/>
        </w:rPr>
        <w:t>libertas</w:t>
      </w:r>
      <w:r w:rsidRPr="00954D19">
        <w:rPr>
          <w:color w:val="000000"/>
          <w:sz w:val="28"/>
          <w:szCs w:val="28"/>
        </w:rPr>
        <w:t xml:space="preserve"> (Слава Тобі, о Трійце, і свобод</w:t>
      </w:r>
      <w:r>
        <w:rPr>
          <w:color w:val="000000"/>
          <w:sz w:val="28"/>
          <w:szCs w:val="28"/>
        </w:rPr>
        <w:t>у</w:t>
      </w:r>
      <w:r w:rsidRPr="00954D19">
        <w:rPr>
          <w:color w:val="000000"/>
          <w:sz w:val="28"/>
          <w:szCs w:val="28"/>
        </w:rPr>
        <w:t xml:space="preserve"> полоненим), а також мерседарії, які додали четверт</w:t>
      </w:r>
      <w:r>
        <w:rPr>
          <w:color w:val="000000"/>
          <w:sz w:val="28"/>
          <w:szCs w:val="28"/>
        </w:rPr>
        <w:t>ий</w:t>
      </w:r>
      <w:r w:rsidR="00885589">
        <w:rPr>
          <w:color w:val="000000"/>
          <w:sz w:val="28"/>
          <w:szCs w:val="28"/>
        </w:rPr>
        <w:t xml:space="preserve"> </w:t>
      </w:r>
      <w:r w:rsidRPr="00954D19">
        <w:rPr>
          <w:color w:val="000000"/>
          <w:sz w:val="28"/>
          <w:szCs w:val="28"/>
        </w:rPr>
        <w:t>обіт</w:t>
      </w:r>
      <w:r>
        <w:rPr>
          <w:rStyle w:val="a6"/>
          <w:color w:val="000000"/>
          <w:sz w:val="28"/>
          <w:szCs w:val="28"/>
        </w:rPr>
        <w:footnoteReference w:id="48"/>
      </w:r>
      <w:r w:rsidRPr="00954D19">
        <w:rPr>
          <w:color w:val="000000"/>
          <w:sz w:val="28"/>
          <w:szCs w:val="28"/>
        </w:rPr>
        <w:t xml:space="preserve"> до релігійних обіт</w:t>
      </w:r>
      <w:r>
        <w:rPr>
          <w:color w:val="000000"/>
          <w:sz w:val="28"/>
          <w:szCs w:val="28"/>
        </w:rPr>
        <w:t>ів</w:t>
      </w:r>
      <w:r w:rsidRPr="00954D19">
        <w:rPr>
          <w:color w:val="000000"/>
          <w:sz w:val="28"/>
          <w:szCs w:val="28"/>
        </w:rPr>
        <w:t xml:space="preserve"> бідності, </w:t>
      </w:r>
      <w:r>
        <w:rPr>
          <w:color w:val="000000"/>
          <w:sz w:val="28"/>
          <w:szCs w:val="28"/>
        </w:rPr>
        <w:t>чистоти</w:t>
      </w:r>
      <w:r w:rsidRPr="00954D19">
        <w:rPr>
          <w:color w:val="000000"/>
          <w:sz w:val="28"/>
          <w:szCs w:val="28"/>
        </w:rPr>
        <w:t xml:space="preserve"> та послуху, засвідчили, що милосердя може бути героїчним.Звільнення в</w:t>
      </w:r>
      <w:r>
        <w:rPr>
          <w:color w:val="000000"/>
          <w:sz w:val="28"/>
          <w:szCs w:val="28"/>
        </w:rPr>
        <w:t>’</w:t>
      </w:r>
      <w:r w:rsidRPr="00954D19">
        <w:rPr>
          <w:color w:val="000000"/>
          <w:sz w:val="28"/>
          <w:szCs w:val="28"/>
        </w:rPr>
        <w:t xml:space="preserve">язнів </w:t>
      </w:r>
      <w:r>
        <w:rPr>
          <w:color w:val="000000"/>
          <w:sz w:val="28"/>
          <w:szCs w:val="28"/>
        </w:rPr>
        <w:t>– це</w:t>
      </w:r>
      <w:r w:rsidRPr="00954D19">
        <w:rPr>
          <w:color w:val="000000"/>
          <w:sz w:val="28"/>
          <w:szCs w:val="28"/>
        </w:rPr>
        <w:t xml:space="preserve"> вираження тринітарної любові: Бога, який звільняє не лише від духовного рабства, а й від конкретного гноблення</w:t>
      </w:r>
      <w:r>
        <w:rPr>
          <w:color w:val="000000"/>
          <w:sz w:val="28"/>
          <w:szCs w:val="28"/>
        </w:rPr>
        <w:t xml:space="preserve">. </w:t>
      </w:r>
      <w:r w:rsidRPr="00954D19">
        <w:rPr>
          <w:color w:val="000000"/>
          <w:sz w:val="28"/>
          <w:szCs w:val="28"/>
        </w:rPr>
        <w:t xml:space="preserve">Акт </w:t>
      </w:r>
      <w:r>
        <w:rPr>
          <w:color w:val="000000"/>
          <w:sz w:val="28"/>
          <w:szCs w:val="28"/>
        </w:rPr>
        <w:t>звільнення</w:t>
      </w:r>
      <w:r w:rsidRPr="00954D19">
        <w:rPr>
          <w:color w:val="000000"/>
          <w:sz w:val="28"/>
          <w:szCs w:val="28"/>
        </w:rPr>
        <w:t xml:space="preserve"> когось із рабства та полону розглядається як продовження викупної жертви Христа, чия кров є ціною нашого </w:t>
      </w:r>
      <w:r>
        <w:rPr>
          <w:color w:val="000000"/>
          <w:sz w:val="28"/>
          <w:szCs w:val="28"/>
        </w:rPr>
        <w:t>відкуплення</w:t>
      </w:r>
      <w:r w:rsidRPr="00EF7590">
        <w:rPr>
          <w:color w:val="000000"/>
          <w:sz w:val="28"/>
          <w:szCs w:val="28"/>
        </w:rPr>
        <w:t>(</w:t>
      </w:r>
      <w:r>
        <w:rPr>
          <w:color w:val="000000"/>
          <w:sz w:val="28"/>
          <w:szCs w:val="28"/>
        </w:rPr>
        <w:t>див</w:t>
      </w:r>
      <w:r w:rsidRPr="00EF7590">
        <w:rPr>
          <w:color w:val="000000"/>
          <w:sz w:val="28"/>
          <w:szCs w:val="28"/>
        </w:rPr>
        <w:t>.</w:t>
      </w:r>
      <w:r w:rsidRPr="00EF7590">
        <w:rPr>
          <w:i/>
          <w:iCs/>
          <w:color w:val="000000"/>
          <w:sz w:val="28"/>
          <w:szCs w:val="28"/>
        </w:rPr>
        <w:t xml:space="preserve">1 </w:t>
      </w:r>
      <w:r>
        <w:rPr>
          <w:i/>
          <w:iCs/>
          <w:color w:val="000000"/>
          <w:sz w:val="28"/>
          <w:szCs w:val="28"/>
        </w:rPr>
        <w:t xml:space="preserve">Кор. </w:t>
      </w:r>
      <w:r w:rsidRPr="00EF7590">
        <w:rPr>
          <w:color w:val="000000"/>
          <w:sz w:val="28"/>
          <w:szCs w:val="28"/>
        </w:rPr>
        <w:t>6</w:t>
      </w:r>
      <w:r>
        <w:rPr>
          <w:color w:val="000000"/>
          <w:sz w:val="28"/>
          <w:szCs w:val="28"/>
        </w:rPr>
        <w:t xml:space="preserve">, </w:t>
      </w:r>
      <w:r w:rsidRPr="00EF7590">
        <w:rPr>
          <w:color w:val="000000"/>
          <w:sz w:val="28"/>
          <w:szCs w:val="28"/>
        </w:rPr>
        <w:t>20).</w:t>
      </w:r>
    </w:p>
    <w:p w:rsidR="0065252B" w:rsidRDefault="00971704" w:rsidP="0065252B">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61. </w:t>
      </w:r>
      <w:r w:rsidRPr="00D70365">
        <w:rPr>
          <w:color w:val="000000"/>
          <w:sz w:val="28"/>
          <w:szCs w:val="28"/>
        </w:rPr>
        <w:t>Первісна духовність цих орденів була глибоко вкорінена в спогляданн</w:t>
      </w:r>
      <w:r>
        <w:rPr>
          <w:color w:val="000000"/>
          <w:sz w:val="28"/>
          <w:szCs w:val="28"/>
        </w:rPr>
        <w:t>я</w:t>
      </w:r>
      <w:r w:rsidRPr="00D70365">
        <w:rPr>
          <w:color w:val="000000"/>
          <w:sz w:val="28"/>
          <w:szCs w:val="28"/>
        </w:rPr>
        <w:t xml:space="preserve"> хреста</w:t>
      </w:r>
      <w:r>
        <w:rPr>
          <w:color w:val="000000"/>
          <w:sz w:val="28"/>
          <w:szCs w:val="28"/>
        </w:rPr>
        <w:t xml:space="preserve">. Христос – Відкупитель полонених </w:t>
      </w:r>
      <w:r w:rsidRPr="00EF7590">
        <w:rPr>
          <w:i/>
          <w:iCs/>
          <w:color w:val="000000"/>
          <w:sz w:val="28"/>
          <w:szCs w:val="28"/>
        </w:rPr>
        <w:t>par</w:t>
      </w:r>
      <w:r w:rsidR="00885589">
        <w:rPr>
          <w:i/>
          <w:iCs/>
          <w:color w:val="000000"/>
          <w:sz w:val="28"/>
          <w:szCs w:val="28"/>
        </w:rPr>
        <w:t xml:space="preserve"> </w:t>
      </w:r>
      <w:r w:rsidRPr="00EF7590">
        <w:rPr>
          <w:i/>
          <w:iCs/>
          <w:color w:val="000000"/>
          <w:sz w:val="28"/>
          <w:szCs w:val="28"/>
        </w:rPr>
        <w:t>excellence</w:t>
      </w:r>
      <w:r w:rsidRPr="00EF7590">
        <w:rPr>
          <w:color w:val="000000"/>
          <w:sz w:val="28"/>
          <w:szCs w:val="28"/>
        </w:rPr>
        <w:t>,</w:t>
      </w:r>
      <w:r>
        <w:rPr>
          <w:color w:val="000000"/>
          <w:sz w:val="28"/>
          <w:szCs w:val="28"/>
        </w:rPr>
        <w:t xml:space="preserve"> а Церква, Його Тіло, продовжує цю </w:t>
      </w:r>
      <w:r>
        <w:rPr>
          <w:color w:val="000000"/>
          <w:sz w:val="28"/>
          <w:szCs w:val="28"/>
        </w:rPr>
        <w:lastRenderedPageBreak/>
        <w:t>таїну в часі</w:t>
      </w:r>
      <w:r>
        <w:rPr>
          <w:rStyle w:val="a6"/>
          <w:color w:val="000000"/>
          <w:sz w:val="28"/>
          <w:szCs w:val="28"/>
        </w:rPr>
        <w:footnoteReference w:id="49"/>
      </w:r>
      <w:r>
        <w:rPr>
          <w:color w:val="000000"/>
          <w:sz w:val="28"/>
          <w:szCs w:val="28"/>
        </w:rPr>
        <w:t>. Богопосвячені особи</w:t>
      </w:r>
      <w:r w:rsidR="00885589">
        <w:rPr>
          <w:color w:val="000000"/>
          <w:sz w:val="28"/>
          <w:szCs w:val="28"/>
        </w:rPr>
        <w:t xml:space="preserve"> </w:t>
      </w:r>
      <w:r>
        <w:rPr>
          <w:color w:val="000000"/>
          <w:sz w:val="28"/>
          <w:szCs w:val="28"/>
        </w:rPr>
        <w:t>вважали</w:t>
      </w:r>
      <w:r w:rsidR="00885589">
        <w:rPr>
          <w:color w:val="000000"/>
          <w:sz w:val="28"/>
          <w:szCs w:val="28"/>
        </w:rPr>
        <w:t xml:space="preserve"> </w:t>
      </w:r>
      <w:r w:rsidRPr="00177FA7">
        <w:rPr>
          <w:color w:val="000000"/>
          <w:sz w:val="28"/>
          <w:szCs w:val="28"/>
        </w:rPr>
        <w:t>відкуплення не політичн</w:t>
      </w:r>
      <w:r>
        <w:rPr>
          <w:color w:val="000000"/>
          <w:sz w:val="28"/>
          <w:szCs w:val="28"/>
        </w:rPr>
        <w:t>ою</w:t>
      </w:r>
      <w:r w:rsidRPr="00177FA7">
        <w:rPr>
          <w:color w:val="000000"/>
          <w:sz w:val="28"/>
          <w:szCs w:val="28"/>
        </w:rPr>
        <w:t xml:space="preserve"> чи економічн</w:t>
      </w:r>
      <w:r>
        <w:rPr>
          <w:color w:val="000000"/>
          <w:sz w:val="28"/>
          <w:szCs w:val="28"/>
        </w:rPr>
        <w:t>ою</w:t>
      </w:r>
      <w:r w:rsidRPr="00177FA7">
        <w:rPr>
          <w:color w:val="000000"/>
          <w:sz w:val="28"/>
          <w:szCs w:val="28"/>
        </w:rPr>
        <w:t xml:space="preserve"> ді</w:t>
      </w:r>
      <w:r>
        <w:rPr>
          <w:color w:val="000000"/>
          <w:sz w:val="28"/>
          <w:szCs w:val="28"/>
        </w:rPr>
        <w:t>є</w:t>
      </w:r>
      <w:r w:rsidRPr="00177FA7">
        <w:rPr>
          <w:color w:val="000000"/>
          <w:sz w:val="28"/>
          <w:szCs w:val="28"/>
        </w:rPr>
        <w:t>ю, а квазілітургічни</w:t>
      </w:r>
      <w:r>
        <w:rPr>
          <w:color w:val="000000"/>
          <w:sz w:val="28"/>
          <w:szCs w:val="28"/>
        </w:rPr>
        <w:t>м</w:t>
      </w:r>
      <w:r w:rsidRPr="00177FA7">
        <w:rPr>
          <w:color w:val="000000"/>
          <w:sz w:val="28"/>
          <w:szCs w:val="28"/>
        </w:rPr>
        <w:t xml:space="preserve"> акт</w:t>
      </w:r>
      <w:r>
        <w:rPr>
          <w:color w:val="000000"/>
          <w:sz w:val="28"/>
          <w:szCs w:val="28"/>
        </w:rPr>
        <w:t>ом, сакраментальним</w:t>
      </w:r>
      <w:r w:rsidRPr="00177FA7">
        <w:rPr>
          <w:color w:val="000000"/>
          <w:sz w:val="28"/>
          <w:szCs w:val="28"/>
        </w:rPr>
        <w:t xml:space="preserve"> жертвопринесення</w:t>
      </w:r>
      <w:r>
        <w:rPr>
          <w:color w:val="000000"/>
          <w:sz w:val="28"/>
          <w:szCs w:val="28"/>
        </w:rPr>
        <w:t>м</w:t>
      </w:r>
      <w:r w:rsidRPr="00177FA7">
        <w:rPr>
          <w:color w:val="000000"/>
          <w:sz w:val="28"/>
          <w:szCs w:val="28"/>
        </w:rPr>
        <w:t xml:space="preserve"> самих себе.</w:t>
      </w:r>
      <w:r>
        <w:rPr>
          <w:color w:val="000000"/>
          <w:sz w:val="28"/>
          <w:szCs w:val="28"/>
        </w:rPr>
        <w:t xml:space="preserve"> Багато з них віддавали себе за в’язнів, буквально виконуючи заповідь: «</w:t>
      </w:r>
      <w:r w:rsidRPr="00F32385">
        <w:rPr>
          <w:color w:val="000000"/>
          <w:sz w:val="28"/>
          <w:szCs w:val="28"/>
        </w:rPr>
        <w:t>Ніхто не</w:t>
      </w:r>
      <w:r w:rsidR="00885589">
        <w:rPr>
          <w:color w:val="000000"/>
          <w:sz w:val="28"/>
          <w:szCs w:val="28"/>
        </w:rPr>
        <w:t xml:space="preserve"> </w:t>
      </w:r>
      <w:r w:rsidRPr="00F32385">
        <w:rPr>
          <w:color w:val="000000"/>
          <w:sz w:val="28"/>
          <w:szCs w:val="28"/>
        </w:rPr>
        <w:t>спроможен любити більше, ніж тоді, коли він за своїх друзів своє життя віддає</w:t>
      </w:r>
      <w:r>
        <w:rPr>
          <w:color w:val="000000"/>
          <w:sz w:val="28"/>
          <w:szCs w:val="28"/>
        </w:rPr>
        <w:t>»</w:t>
      </w:r>
      <w:r w:rsidRPr="00EF7590">
        <w:rPr>
          <w:color w:val="000000"/>
          <w:sz w:val="28"/>
          <w:szCs w:val="28"/>
        </w:rPr>
        <w:t xml:space="preserve"> (</w:t>
      </w:r>
      <w:r>
        <w:rPr>
          <w:i/>
          <w:iCs/>
          <w:color w:val="000000"/>
          <w:sz w:val="28"/>
          <w:szCs w:val="28"/>
        </w:rPr>
        <w:t xml:space="preserve">Йо. </w:t>
      </w:r>
      <w:r w:rsidRPr="00EF7590">
        <w:rPr>
          <w:color w:val="000000"/>
          <w:sz w:val="28"/>
          <w:szCs w:val="28"/>
        </w:rPr>
        <w:t>15</w:t>
      </w:r>
      <w:r>
        <w:rPr>
          <w:color w:val="000000"/>
          <w:sz w:val="28"/>
          <w:szCs w:val="28"/>
        </w:rPr>
        <w:t xml:space="preserve">, </w:t>
      </w:r>
      <w:r w:rsidRPr="00EF7590">
        <w:rPr>
          <w:color w:val="000000"/>
          <w:sz w:val="28"/>
          <w:szCs w:val="28"/>
        </w:rPr>
        <w:t xml:space="preserve">13). </w:t>
      </w:r>
      <w:r w:rsidR="0065252B">
        <w:rPr>
          <w:color w:val="000000"/>
          <w:sz w:val="28"/>
          <w:szCs w:val="28"/>
        </w:rPr>
        <w:t xml:space="preserve">Традиція цих орденів ще не закінчилася. </w:t>
      </w:r>
      <w:r w:rsidR="0065252B" w:rsidRPr="00B90076">
        <w:rPr>
          <w:color w:val="000000"/>
          <w:sz w:val="28"/>
          <w:szCs w:val="28"/>
        </w:rPr>
        <w:t xml:space="preserve">Навпаки, </w:t>
      </w:r>
      <w:r w:rsidR="0065252B">
        <w:rPr>
          <w:color w:val="000000"/>
          <w:sz w:val="28"/>
          <w:szCs w:val="28"/>
        </w:rPr>
        <w:t>вона</w:t>
      </w:r>
      <w:r w:rsidR="0065252B" w:rsidRPr="00B90076">
        <w:rPr>
          <w:color w:val="000000"/>
          <w:sz w:val="28"/>
          <w:szCs w:val="28"/>
        </w:rPr>
        <w:t xml:space="preserve"> надихнул</w:t>
      </w:r>
      <w:r w:rsidR="0065252B">
        <w:rPr>
          <w:color w:val="000000"/>
          <w:sz w:val="28"/>
          <w:szCs w:val="28"/>
        </w:rPr>
        <w:t>а</w:t>
      </w:r>
      <w:r w:rsidR="0065252B" w:rsidRPr="00B90076">
        <w:rPr>
          <w:color w:val="000000"/>
          <w:sz w:val="28"/>
          <w:szCs w:val="28"/>
        </w:rPr>
        <w:t xml:space="preserve"> на нові форми </w:t>
      </w:r>
      <w:r w:rsidR="0065252B">
        <w:rPr>
          <w:color w:val="000000"/>
          <w:sz w:val="28"/>
          <w:szCs w:val="28"/>
        </w:rPr>
        <w:t>діяльності</w:t>
      </w:r>
      <w:r w:rsidR="0065252B" w:rsidRPr="00B90076">
        <w:rPr>
          <w:color w:val="000000"/>
          <w:sz w:val="28"/>
          <w:szCs w:val="28"/>
        </w:rPr>
        <w:t xml:space="preserve"> перед обличчям сучасних форм рабства</w:t>
      </w:r>
      <w:r w:rsidR="0065252B">
        <w:rPr>
          <w:color w:val="000000"/>
          <w:sz w:val="28"/>
          <w:szCs w:val="28"/>
        </w:rPr>
        <w:t>: торгівля людьми, примусова праця, сексуальне використання і різні форми залежності</w:t>
      </w:r>
      <w:r w:rsidR="0065252B">
        <w:rPr>
          <w:rStyle w:val="a6"/>
          <w:color w:val="000000"/>
          <w:sz w:val="28"/>
          <w:szCs w:val="28"/>
        </w:rPr>
        <w:footnoteReference w:id="50"/>
      </w:r>
      <w:r w:rsidR="0065252B">
        <w:rPr>
          <w:color w:val="000000"/>
          <w:sz w:val="28"/>
          <w:szCs w:val="28"/>
        </w:rPr>
        <w:t>. Християнське милосердя, втілюючись, визволяє. А</w:t>
      </w:r>
      <w:r w:rsidR="0065252B" w:rsidRPr="00B90076">
        <w:rPr>
          <w:color w:val="000000"/>
          <w:sz w:val="28"/>
          <w:szCs w:val="28"/>
        </w:rPr>
        <w:t xml:space="preserve"> місія Церкви, </w:t>
      </w:r>
      <w:r w:rsidR="0065252B">
        <w:rPr>
          <w:color w:val="000000"/>
          <w:sz w:val="28"/>
          <w:szCs w:val="28"/>
        </w:rPr>
        <w:t>якщо</w:t>
      </w:r>
      <w:r w:rsidR="0065252B" w:rsidRPr="00B90076">
        <w:rPr>
          <w:color w:val="000000"/>
          <w:sz w:val="28"/>
          <w:szCs w:val="28"/>
        </w:rPr>
        <w:t xml:space="preserve"> вона вірна своєму Господу, полягає в тому, щоб завжди проголошувати визволення</w:t>
      </w:r>
      <w:r w:rsidR="0065252B">
        <w:rPr>
          <w:color w:val="000000"/>
          <w:sz w:val="28"/>
          <w:szCs w:val="28"/>
        </w:rPr>
        <w:t xml:space="preserve">. </w:t>
      </w:r>
      <w:r w:rsidR="0065252B" w:rsidRPr="00B90076">
        <w:rPr>
          <w:color w:val="000000"/>
          <w:sz w:val="28"/>
          <w:szCs w:val="28"/>
        </w:rPr>
        <w:t xml:space="preserve">Навіть сьогодні, коли «мільйони людей </w:t>
      </w:r>
      <w:r w:rsidR="0065252B" w:rsidRPr="00EF7590">
        <w:rPr>
          <w:color w:val="000000"/>
          <w:sz w:val="28"/>
          <w:szCs w:val="28"/>
        </w:rPr>
        <w:t xml:space="preserve">– </w:t>
      </w:r>
      <w:r w:rsidR="0065252B" w:rsidRPr="00B90076">
        <w:rPr>
          <w:color w:val="000000"/>
          <w:sz w:val="28"/>
          <w:szCs w:val="28"/>
        </w:rPr>
        <w:t xml:space="preserve">дітей, жінок і чоловіків різного віку </w:t>
      </w:r>
      <w:r w:rsidR="0065252B" w:rsidRPr="00EF7590">
        <w:rPr>
          <w:color w:val="000000"/>
          <w:sz w:val="28"/>
          <w:szCs w:val="28"/>
        </w:rPr>
        <w:t xml:space="preserve">– </w:t>
      </w:r>
      <w:r w:rsidR="0065252B" w:rsidRPr="00B90076">
        <w:rPr>
          <w:color w:val="000000"/>
          <w:sz w:val="28"/>
          <w:szCs w:val="28"/>
        </w:rPr>
        <w:t>позбавлені свободи та змушені жити в умовах, подібних до рабства»</w:t>
      </w:r>
      <w:r w:rsidR="0065252B">
        <w:rPr>
          <w:rStyle w:val="a6"/>
          <w:color w:val="000000"/>
          <w:sz w:val="28"/>
          <w:szCs w:val="28"/>
        </w:rPr>
        <w:footnoteReference w:id="51"/>
      </w:r>
      <w:r w:rsidR="0065252B" w:rsidRPr="00B90076">
        <w:rPr>
          <w:color w:val="000000"/>
          <w:sz w:val="28"/>
          <w:szCs w:val="28"/>
        </w:rPr>
        <w:t xml:space="preserve">, цю </w:t>
      </w:r>
      <w:r w:rsidR="0065252B">
        <w:rPr>
          <w:color w:val="000000"/>
          <w:sz w:val="28"/>
          <w:szCs w:val="28"/>
        </w:rPr>
        <w:t>традицію</w:t>
      </w:r>
      <w:r w:rsidR="0065252B" w:rsidRPr="00B90076">
        <w:rPr>
          <w:color w:val="000000"/>
          <w:sz w:val="28"/>
          <w:szCs w:val="28"/>
        </w:rPr>
        <w:t xml:space="preserve"> продовжують ці ордени та інші </w:t>
      </w:r>
      <w:r w:rsidR="0065252B">
        <w:rPr>
          <w:color w:val="000000"/>
          <w:sz w:val="28"/>
          <w:szCs w:val="28"/>
        </w:rPr>
        <w:t>інституції</w:t>
      </w:r>
      <w:r w:rsidR="0065252B" w:rsidRPr="00B90076">
        <w:rPr>
          <w:color w:val="000000"/>
          <w:sz w:val="28"/>
          <w:szCs w:val="28"/>
        </w:rPr>
        <w:t xml:space="preserve"> й конгрегації, що працюють на периферіях</w:t>
      </w:r>
      <w:r w:rsidR="0065252B">
        <w:rPr>
          <w:color w:val="000000"/>
          <w:sz w:val="28"/>
          <w:szCs w:val="28"/>
        </w:rPr>
        <w:t xml:space="preserve"> міст</w:t>
      </w:r>
      <w:r w:rsidR="0065252B" w:rsidRPr="00B90076">
        <w:rPr>
          <w:color w:val="000000"/>
          <w:sz w:val="28"/>
          <w:szCs w:val="28"/>
        </w:rPr>
        <w:t xml:space="preserve">, у зонах конфліктів та на міграційних шляхах.Коли Церква </w:t>
      </w:r>
      <w:r w:rsidR="0065252B">
        <w:rPr>
          <w:color w:val="000000"/>
          <w:sz w:val="28"/>
          <w:szCs w:val="28"/>
        </w:rPr>
        <w:t>похиляється</w:t>
      </w:r>
      <w:r w:rsidR="0065252B" w:rsidRPr="00B90076">
        <w:rPr>
          <w:color w:val="000000"/>
          <w:sz w:val="28"/>
          <w:szCs w:val="28"/>
        </w:rPr>
        <w:t xml:space="preserve">, щоб розірвати нові кайдани, що </w:t>
      </w:r>
      <w:r w:rsidR="0065252B">
        <w:rPr>
          <w:color w:val="000000"/>
          <w:sz w:val="28"/>
          <w:szCs w:val="28"/>
        </w:rPr>
        <w:t>сковують</w:t>
      </w:r>
      <w:r w:rsidR="0065252B" w:rsidRPr="00B90076">
        <w:rPr>
          <w:color w:val="000000"/>
          <w:sz w:val="28"/>
          <w:szCs w:val="28"/>
        </w:rPr>
        <w:t xml:space="preserve"> бідних, </w:t>
      </w:r>
      <w:r w:rsidR="0065252B">
        <w:rPr>
          <w:color w:val="000000"/>
          <w:sz w:val="28"/>
          <w:szCs w:val="28"/>
        </w:rPr>
        <w:t xml:space="preserve">то </w:t>
      </w:r>
      <w:r w:rsidR="0065252B" w:rsidRPr="00B90076">
        <w:rPr>
          <w:color w:val="000000"/>
          <w:sz w:val="28"/>
          <w:szCs w:val="28"/>
        </w:rPr>
        <w:t>вона стає пасхальним знаком.</w:t>
      </w:r>
    </w:p>
    <w:p w:rsidR="009D08B5" w:rsidRDefault="009D08B5" w:rsidP="009D08B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62. </w:t>
      </w:r>
      <w:r w:rsidRPr="00E151F2">
        <w:rPr>
          <w:color w:val="000000"/>
          <w:sz w:val="28"/>
          <w:szCs w:val="28"/>
        </w:rPr>
        <w:t xml:space="preserve">Ми не можемо завершити ці роздуми про </w:t>
      </w:r>
      <w:r>
        <w:rPr>
          <w:color w:val="000000"/>
          <w:sz w:val="28"/>
          <w:szCs w:val="28"/>
        </w:rPr>
        <w:t>в’язнів</w:t>
      </w:r>
      <w:r w:rsidRPr="00E151F2">
        <w:rPr>
          <w:color w:val="000000"/>
          <w:sz w:val="28"/>
          <w:szCs w:val="28"/>
        </w:rPr>
        <w:t>, не згадавши тих, хто перебуває в різних в</w:t>
      </w:r>
      <w:r>
        <w:rPr>
          <w:color w:val="000000"/>
          <w:sz w:val="28"/>
          <w:szCs w:val="28"/>
        </w:rPr>
        <w:t>’</w:t>
      </w:r>
      <w:r w:rsidRPr="00E151F2">
        <w:rPr>
          <w:color w:val="000000"/>
          <w:sz w:val="28"/>
          <w:szCs w:val="28"/>
        </w:rPr>
        <w:t>язницях та слідчих ізоляторах</w:t>
      </w:r>
      <w:r>
        <w:rPr>
          <w:color w:val="000000"/>
          <w:sz w:val="28"/>
          <w:szCs w:val="28"/>
        </w:rPr>
        <w:t xml:space="preserve">. </w:t>
      </w:r>
      <w:r w:rsidRPr="00E151F2">
        <w:rPr>
          <w:color w:val="000000"/>
          <w:sz w:val="28"/>
          <w:szCs w:val="28"/>
        </w:rPr>
        <w:t xml:space="preserve">У цьому </w:t>
      </w:r>
      <w:r>
        <w:rPr>
          <w:color w:val="000000"/>
          <w:sz w:val="28"/>
          <w:szCs w:val="28"/>
        </w:rPr>
        <w:t>контексті</w:t>
      </w:r>
      <w:r w:rsidRPr="00E151F2">
        <w:rPr>
          <w:color w:val="000000"/>
          <w:sz w:val="28"/>
          <w:szCs w:val="28"/>
        </w:rPr>
        <w:t xml:space="preserve"> згад</w:t>
      </w:r>
      <w:r>
        <w:rPr>
          <w:color w:val="000000"/>
          <w:sz w:val="28"/>
          <w:szCs w:val="28"/>
        </w:rPr>
        <w:t>ай</w:t>
      </w:r>
      <w:r w:rsidRPr="00E151F2">
        <w:rPr>
          <w:color w:val="000000"/>
          <w:sz w:val="28"/>
          <w:szCs w:val="28"/>
        </w:rPr>
        <w:t>мо слова Пап</w:t>
      </w:r>
      <w:r>
        <w:rPr>
          <w:color w:val="000000"/>
          <w:sz w:val="28"/>
          <w:szCs w:val="28"/>
        </w:rPr>
        <w:t>и</w:t>
      </w:r>
      <w:r w:rsidRPr="00E151F2">
        <w:rPr>
          <w:color w:val="000000"/>
          <w:sz w:val="28"/>
          <w:szCs w:val="28"/>
        </w:rPr>
        <w:t xml:space="preserve"> Франциск</w:t>
      </w:r>
      <w:r>
        <w:rPr>
          <w:color w:val="000000"/>
          <w:sz w:val="28"/>
          <w:szCs w:val="28"/>
        </w:rPr>
        <w:t>а</w:t>
      </w:r>
      <w:r w:rsidRPr="00E151F2">
        <w:rPr>
          <w:color w:val="000000"/>
          <w:sz w:val="28"/>
          <w:szCs w:val="28"/>
        </w:rPr>
        <w:t xml:space="preserve"> до групи в</w:t>
      </w:r>
      <w:r>
        <w:rPr>
          <w:color w:val="000000"/>
          <w:sz w:val="28"/>
          <w:szCs w:val="28"/>
        </w:rPr>
        <w:t>’</w:t>
      </w:r>
      <w:r w:rsidRPr="00E151F2">
        <w:rPr>
          <w:color w:val="000000"/>
          <w:sz w:val="28"/>
          <w:szCs w:val="28"/>
        </w:rPr>
        <w:t>язнів</w:t>
      </w:r>
      <w:r>
        <w:rPr>
          <w:color w:val="000000"/>
          <w:sz w:val="28"/>
          <w:szCs w:val="28"/>
        </w:rPr>
        <w:t>: «</w:t>
      </w:r>
      <w:r w:rsidRPr="00E151F2">
        <w:rPr>
          <w:color w:val="000000"/>
          <w:sz w:val="28"/>
          <w:szCs w:val="28"/>
        </w:rPr>
        <w:t xml:space="preserve">Для мене </w:t>
      </w:r>
      <w:r>
        <w:rPr>
          <w:color w:val="000000"/>
          <w:sz w:val="28"/>
          <w:szCs w:val="28"/>
        </w:rPr>
        <w:t>відвідування</w:t>
      </w:r>
      <w:r w:rsidRPr="00E151F2">
        <w:rPr>
          <w:color w:val="000000"/>
          <w:sz w:val="28"/>
          <w:szCs w:val="28"/>
        </w:rPr>
        <w:t xml:space="preserve"> в</w:t>
      </w:r>
      <w:r>
        <w:rPr>
          <w:color w:val="000000"/>
          <w:sz w:val="28"/>
          <w:szCs w:val="28"/>
        </w:rPr>
        <w:t>’</w:t>
      </w:r>
      <w:r w:rsidRPr="00E151F2">
        <w:rPr>
          <w:color w:val="000000"/>
          <w:sz w:val="28"/>
          <w:szCs w:val="28"/>
        </w:rPr>
        <w:t>язниці завжди є важливим моментом, бо в</w:t>
      </w:r>
      <w:r>
        <w:rPr>
          <w:color w:val="000000"/>
          <w:sz w:val="28"/>
          <w:szCs w:val="28"/>
        </w:rPr>
        <w:t>’</w:t>
      </w:r>
      <w:r w:rsidRPr="00E151F2">
        <w:rPr>
          <w:color w:val="000000"/>
          <w:sz w:val="28"/>
          <w:szCs w:val="28"/>
        </w:rPr>
        <w:t xml:space="preserve">язниця </w:t>
      </w:r>
      <w:r w:rsidRPr="00EF7590">
        <w:rPr>
          <w:i/>
          <w:iCs/>
          <w:color w:val="000000"/>
          <w:sz w:val="28"/>
          <w:szCs w:val="28"/>
        </w:rPr>
        <w:t>–</w:t>
      </w:r>
      <w:r w:rsidRPr="00E151F2">
        <w:rPr>
          <w:color w:val="000000"/>
          <w:sz w:val="28"/>
          <w:szCs w:val="28"/>
        </w:rPr>
        <w:t>це місце великої людяності</w:t>
      </w:r>
      <w:r>
        <w:rPr>
          <w:color w:val="000000"/>
          <w:sz w:val="28"/>
          <w:szCs w:val="28"/>
        </w:rPr>
        <w:t>… Людяність</w:t>
      </w:r>
      <w:r w:rsidRPr="008519EB">
        <w:rPr>
          <w:color w:val="000000"/>
          <w:sz w:val="28"/>
          <w:szCs w:val="28"/>
        </w:rPr>
        <w:t>, як</w:t>
      </w:r>
      <w:r>
        <w:rPr>
          <w:color w:val="000000"/>
          <w:sz w:val="28"/>
          <w:szCs w:val="28"/>
        </w:rPr>
        <w:t>у</w:t>
      </w:r>
      <w:r w:rsidRPr="008519EB">
        <w:rPr>
          <w:color w:val="000000"/>
          <w:sz w:val="28"/>
          <w:szCs w:val="28"/>
        </w:rPr>
        <w:t xml:space="preserve"> випробову</w:t>
      </w:r>
      <w:r>
        <w:rPr>
          <w:color w:val="000000"/>
          <w:sz w:val="28"/>
          <w:szCs w:val="28"/>
        </w:rPr>
        <w:t>ю</w:t>
      </w:r>
      <w:r w:rsidRPr="008519EB">
        <w:rPr>
          <w:color w:val="000000"/>
          <w:sz w:val="28"/>
          <w:szCs w:val="28"/>
        </w:rPr>
        <w:t xml:space="preserve">ть, іноді виснажується труднощами, почуттям провини, осудом, непорозумінням, стражданнями, але водночас </w:t>
      </w:r>
      <w:r>
        <w:rPr>
          <w:color w:val="000000"/>
          <w:sz w:val="28"/>
          <w:szCs w:val="28"/>
        </w:rPr>
        <w:t xml:space="preserve">вона </w:t>
      </w:r>
      <w:r w:rsidRPr="008519EB">
        <w:rPr>
          <w:color w:val="000000"/>
          <w:sz w:val="28"/>
          <w:szCs w:val="28"/>
        </w:rPr>
        <w:t>сповнен</w:t>
      </w:r>
      <w:r>
        <w:rPr>
          <w:color w:val="000000"/>
          <w:sz w:val="28"/>
          <w:szCs w:val="28"/>
        </w:rPr>
        <w:t>а</w:t>
      </w:r>
      <w:r w:rsidRPr="008519EB">
        <w:rPr>
          <w:color w:val="000000"/>
          <w:sz w:val="28"/>
          <w:szCs w:val="28"/>
        </w:rPr>
        <w:t xml:space="preserve"> сил</w:t>
      </w:r>
      <w:r>
        <w:rPr>
          <w:color w:val="000000"/>
          <w:sz w:val="28"/>
          <w:szCs w:val="28"/>
        </w:rPr>
        <w:t>ою</w:t>
      </w:r>
      <w:r w:rsidRPr="008519EB">
        <w:rPr>
          <w:color w:val="000000"/>
          <w:sz w:val="28"/>
          <w:szCs w:val="28"/>
        </w:rPr>
        <w:t>, прагнення</w:t>
      </w:r>
      <w:r>
        <w:rPr>
          <w:color w:val="000000"/>
          <w:sz w:val="28"/>
          <w:szCs w:val="28"/>
        </w:rPr>
        <w:t>м</w:t>
      </w:r>
      <w:r w:rsidRPr="008519EB">
        <w:rPr>
          <w:color w:val="000000"/>
          <w:sz w:val="28"/>
          <w:szCs w:val="28"/>
        </w:rPr>
        <w:t xml:space="preserve"> прощ</w:t>
      </w:r>
      <w:r>
        <w:rPr>
          <w:color w:val="000000"/>
          <w:sz w:val="28"/>
          <w:szCs w:val="28"/>
        </w:rPr>
        <w:t>ати</w:t>
      </w:r>
      <w:r w:rsidRPr="008519EB">
        <w:rPr>
          <w:color w:val="000000"/>
          <w:sz w:val="28"/>
          <w:szCs w:val="28"/>
        </w:rPr>
        <w:t xml:space="preserve"> та бажання</w:t>
      </w:r>
      <w:r>
        <w:rPr>
          <w:color w:val="000000"/>
          <w:sz w:val="28"/>
          <w:szCs w:val="28"/>
        </w:rPr>
        <w:t>м</w:t>
      </w:r>
      <w:r w:rsidR="00885589">
        <w:rPr>
          <w:color w:val="000000"/>
          <w:sz w:val="28"/>
          <w:szCs w:val="28"/>
        </w:rPr>
        <w:t xml:space="preserve"> </w:t>
      </w:r>
      <w:r>
        <w:rPr>
          <w:color w:val="000000"/>
          <w:sz w:val="28"/>
          <w:szCs w:val="28"/>
        </w:rPr>
        <w:t>відкуплення»</w:t>
      </w:r>
      <w:r>
        <w:rPr>
          <w:rStyle w:val="a6"/>
          <w:color w:val="000000"/>
          <w:sz w:val="28"/>
          <w:szCs w:val="28"/>
        </w:rPr>
        <w:footnoteReference w:id="52"/>
      </w:r>
      <w:r>
        <w:rPr>
          <w:color w:val="000000"/>
          <w:sz w:val="28"/>
          <w:szCs w:val="28"/>
        </w:rPr>
        <w:t>. Це прагнення прийняли також ордени, які займалися звільненням в’язнів як пріоритетним служінням Церкві. Св. Павло проголошував: «</w:t>
      </w:r>
      <w:r w:rsidRPr="00F32385">
        <w:rPr>
          <w:color w:val="000000"/>
          <w:sz w:val="28"/>
          <w:szCs w:val="28"/>
        </w:rPr>
        <w:t>Христос нас визволив на те, щоб ми були свобідні</w:t>
      </w:r>
      <w:r>
        <w:rPr>
          <w:color w:val="000000"/>
          <w:sz w:val="28"/>
          <w:szCs w:val="28"/>
        </w:rPr>
        <w:t>»</w:t>
      </w:r>
      <w:r w:rsidRPr="00EF7590">
        <w:rPr>
          <w:color w:val="000000"/>
          <w:sz w:val="28"/>
          <w:szCs w:val="28"/>
        </w:rPr>
        <w:t xml:space="preserve"> (</w:t>
      </w:r>
      <w:r>
        <w:rPr>
          <w:i/>
          <w:iCs/>
          <w:color w:val="000000"/>
          <w:sz w:val="28"/>
          <w:szCs w:val="28"/>
        </w:rPr>
        <w:t xml:space="preserve">Гал. </w:t>
      </w:r>
      <w:r w:rsidRPr="00EF7590">
        <w:rPr>
          <w:color w:val="000000"/>
          <w:sz w:val="28"/>
          <w:szCs w:val="28"/>
        </w:rPr>
        <w:t>5</w:t>
      </w:r>
      <w:r>
        <w:rPr>
          <w:color w:val="000000"/>
          <w:sz w:val="28"/>
          <w:szCs w:val="28"/>
        </w:rPr>
        <w:t xml:space="preserve">, </w:t>
      </w:r>
      <w:r w:rsidRPr="00EF7590">
        <w:rPr>
          <w:color w:val="000000"/>
          <w:sz w:val="28"/>
          <w:szCs w:val="28"/>
        </w:rPr>
        <w:t xml:space="preserve">1). </w:t>
      </w:r>
      <w:r w:rsidRPr="00DB7988">
        <w:rPr>
          <w:color w:val="000000"/>
          <w:sz w:val="28"/>
          <w:szCs w:val="28"/>
        </w:rPr>
        <w:t>Ця свобода не лише внутрішня: вона проявляється в історії як любов, яка піклується на</w:t>
      </w:r>
      <w:r>
        <w:rPr>
          <w:color w:val="000000"/>
          <w:sz w:val="28"/>
          <w:szCs w:val="28"/>
        </w:rPr>
        <w:t>ми</w:t>
      </w:r>
      <w:r w:rsidRPr="00DB7988">
        <w:rPr>
          <w:color w:val="000000"/>
          <w:sz w:val="28"/>
          <w:szCs w:val="28"/>
        </w:rPr>
        <w:t xml:space="preserve"> і звільняє нас від </w:t>
      </w:r>
      <w:r>
        <w:rPr>
          <w:color w:val="000000"/>
          <w:sz w:val="28"/>
          <w:szCs w:val="28"/>
        </w:rPr>
        <w:t>усіх</w:t>
      </w:r>
      <w:r w:rsidRPr="00DB7988">
        <w:rPr>
          <w:color w:val="000000"/>
          <w:sz w:val="28"/>
          <w:szCs w:val="28"/>
        </w:rPr>
        <w:t xml:space="preserve"> пут рабства.</w:t>
      </w:r>
    </w:p>
    <w:p w:rsidR="000E6FBD" w:rsidRPr="00EF7590" w:rsidRDefault="000E6FBD" w:rsidP="000E6FBD">
      <w:pPr>
        <w:pStyle w:val="a5"/>
        <w:shd w:val="clear" w:color="auto" w:fill="FFFFFF"/>
        <w:spacing w:before="0" w:beforeAutospacing="0" w:after="0" w:afterAutospacing="0"/>
        <w:ind w:firstLine="567"/>
        <w:jc w:val="both"/>
        <w:rPr>
          <w:color w:val="000000"/>
          <w:sz w:val="28"/>
          <w:szCs w:val="28"/>
        </w:rPr>
      </w:pPr>
    </w:p>
    <w:p w:rsidR="000E6FBD" w:rsidRPr="00EF7590" w:rsidRDefault="000E6FBD" w:rsidP="000E6FBD">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Свідки євангельського вбозтва</w:t>
      </w:r>
    </w:p>
    <w:p w:rsidR="00971704" w:rsidRDefault="00971704" w:rsidP="00971704">
      <w:pPr>
        <w:pStyle w:val="a5"/>
        <w:shd w:val="clear" w:color="auto" w:fill="FFFFFF"/>
        <w:spacing w:before="0" w:beforeAutospacing="0" w:after="0" w:afterAutospacing="0"/>
        <w:ind w:firstLine="567"/>
        <w:jc w:val="both"/>
        <w:rPr>
          <w:color w:val="000000"/>
          <w:sz w:val="28"/>
          <w:szCs w:val="28"/>
        </w:rPr>
      </w:pPr>
    </w:p>
    <w:p w:rsidR="00FE456B" w:rsidRDefault="00FE456B" w:rsidP="00FE456B">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63. </w:t>
      </w:r>
      <w:r w:rsidRPr="00DB7988">
        <w:rPr>
          <w:color w:val="000000"/>
          <w:sz w:val="28"/>
          <w:szCs w:val="28"/>
        </w:rPr>
        <w:t xml:space="preserve">У </w:t>
      </w:r>
      <w:r w:rsidRPr="00EF7590">
        <w:rPr>
          <w:color w:val="000000"/>
          <w:sz w:val="28"/>
          <w:szCs w:val="28"/>
        </w:rPr>
        <w:t>XIII</w:t>
      </w:r>
      <w:r w:rsidRPr="00DB7988">
        <w:rPr>
          <w:color w:val="000000"/>
          <w:sz w:val="28"/>
          <w:szCs w:val="28"/>
        </w:rPr>
        <w:t xml:space="preserve"> столітті, </w:t>
      </w:r>
      <w:r>
        <w:rPr>
          <w:color w:val="000000"/>
          <w:sz w:val="28"/>
          <w:szCs w:val="28"/>
        </w:rPr>
        <w:t>перед лицем</w:t>
      </w:r>
      <w:r w:rsidRPr="00DB7988">
        <w:rPr>
          <w:color w:val="000000"/>
          <w:sz w:val="28"/>
          <w:szCs w:val="28"/>
        </w:rPr>
        <w:t xml:space="preserve"> зростання міст, концентрацією багатства та появою нових форм бідності, Святий Дух </w:t>
      </w:r>
      <w:r>
        <w:rPr>
          <w:color w:val="000000"/>
          <w:sz w:val="28"/>
          <w:szCs w:val="28"/>
        </w:rPr>
        <w:t>започаткував</w:t>
      </w:r>
      <w:r w:rsidRPr="00DB7988">
        <w:rPr>
          <w:color w:val="000000"/>
          <w:sz w:val="28"/>
          <w:szCs w:val="28"/>
        </w:rPr>
        <w:t xml:space="preserve"> нов</w:t>
      </w:r>
      <w:r>
        <w:rPr>
          <w:color w:val="000000"/>
          <w:sz w:val="28"/>
          <w:szCs w:val="28"/>
        </w:rPr>
        <w:t>ий</w:t>
      </w:r>
      <w:r w:rsidRPr="00DB7988">
        <w:rPr>
          <w:color w:val="000000"/>
          <w:sz w:val="28"/>
          <w:szCs w:val="28"/>
        </w:rPr>
        <w:t xml:space="preserve"> тип </w:t>
      </w:r>
      <w:r>
        <w:rPr>
          <w:color w:val="000000"/>
          <w:sz w:val="28"/>
          <w:szCs w:val="28"/>
        </w:rPr>
        <w:t>богопосвяченого життя</w:t>
      </w:r>
      <w:r w:rsidRPr="00DB7988">
        <w:rPr>
          <w:color w:val="000000"/>
          <w:sz w:val="28"/>
          <w:szCs w:val="28"/>
        </w:rPr>
        <w:t xml:space="preserve"> в Церкві: жебрацьк</w:t>
      </w:r>
      <w:r>
        <w:rPr>
          <w:color w:val="000000"/>
          <w:sz w:val="28"/>
          <w:szCs w:val="28"/>
        </w:rPr>
        <w:t>іордени</w:t>
      </w:r>
      <w:r w:rsidRPr="00DB7988">
        <w:rPr>
          <w:color w:val="000000"/>
          <w:sz w:val="28"/>
          <w:szCs w:val="28"/>
        </w:rPr>
        <w:t>.</w:t>
      </w:r>
      <w:r w:rsidRPr="00A06E23">
        <w:rPr>
          <w:color w:val="000000"/>
          <w:sz w:val="28"/>
          <w:szCs w:val="28"/>
        </w:rPr>
        <w:t xml:space="preserve">На відміну від стабільної чернечої моделі, </w:t>
      </w:r>
      <w:r>
        <w:rPr>
          <w:color w:val="000000"/>
          <w:sz w:val="28"/>
          <w:szCs w:val="28"/>
        </w:rPr>
        <w:t>ченці-</w:t>
      </w:r>
      <w:r w:rsidRPr="00A06E23">
        <w:rPr>
          <w:color w:val="000000"/>
          <w:sz w:val="28"/>
          <w:szCs w:val="28"/>
        </w:rPr>
        <w:t xml:space="preserve">жебраки обрали мандрівний спосіб життя, без особистого чи спільного </w:t>
      </w:r>
      <w:r>
        <w:rPr>
          <w:color w:val="000000"/>
          <w:sz w:val="28"/>
          <w:szCs w:val="28"/>
        </w:rPr>
        <w:t>майна, повністю довіряючи себе П</w:t>
      </w:r>
      <w:r w:rsidRPr="00A06E23">
        <w:rPr>
          <w:color w:val="000000"/>
          <w:sz w:val="28"/>
          <w:szCs w:val="28"/>
        </w:rPr>
        <w:t>ровидінню.</w:t>
      </w:r>
      <w:r w:rsidRPr="008D75AF">
        <w:rPr>
          <w:color w:val="000000"/>
          <w:sz w:val="28"/>
          <w:szCs w:val="28"/>
        </w:rPr>
        <w:t>Вони не просто служили бідним</w:t>
      </w:r>
      <w:r>
        <w:rPr>
          <w:color w:val="000000"/>
          <w:sz w:val="28"/>
          <w:szCs w:val="28"/>
        </w:rPr>
        <w:t>,</w:t>
      </w:r>
      <w:r w:rsidRPr="008D75AF">
        <w:rPr>
          <w:color w:val="000000"/>
          <w:sz w:val="28"/>
          <w:szCs w:val="28"/>
        </w:rPr>
        <w:t xml:space="preserve"> самі ставали бідними разом з </w:t>
      </w:r>
      <w:r>
        <w:rPr>
          <w:color w:val="000000"/>
          <w:sz w:val="28"/>
          <w:szCs w:val="28"/>
        </w:rPr>
        <w:t xml:space="preserve">бідними. </w:t>
      </w:r>
      <w:r w:rsidRPr="008D75AF">
        <w:rPr>
          <w:color w:val="000000"/>
          <w:sz w:val="28"/>
          <w:szCs w:val="28"/>
        </w:rPr>
        <w:t xml:space="preserve">Вони </w:t>
      </w:r>
      <w:r>
        <w:rPr>
          <w:color w:val="000000"/>
          <w:sz w:val="28"/>
          <w:szCs w:val="28"/>
        </w:rPr>
        <w:t>вважали</w:t>
      </w:r>
      <w:r w:rsidRPr="008D75AF">
        <w:rPr>
          <w:color w:val="000000"/>
          <w:sz w:val="28"/>
          <w:szCs w:val="28"/>
        </w:rPr>
        <w:t xml:space="preserve"> місто нов</w:t>
      </w:r>
      <w:r>
        <w:rPr>
          <w:color w:val="000000"/>
          <w:sz w:val="28"/>
          <w:szCs w:val="28"/>
        </w:rPr>
        <w:t>ої</w:t>
      </w:r>
      <w:r w:rsidRPr="008D75AF">
        <w:rPr>
          <w:color w:val="000000"/>
          <w:sz w:val="28"/>
          <w:szCs w:val="28"/>
        </w:rPr>
        <w:t xml:space="preserve"> пустел</w:t>
      </w:r>
      <w:r>
        <w:rPr>
          <w:color w:val="000000"/>
          <w:sz w:val="28"/>
          <w:szCs w:val="28"/>
        </w:rPr>
        <w:t>е</w:t>
      </w:r>
      <w:r w:rsidRPr="008D75AF">
        <w:rPr>
          <w:color w:val="000000"/>
          <w:sz w:val="28"/>
          <w:szCs w:val="28"/>
        </w:rPr>
        <w:t xml:space="preserve">ю, а маргіналізованих – як нових духовних </w:t>
      </w:r>
      <w:r>
        <w:rPr>
          <w:color w:val="000000"/>
          <w:sz w:val="28"/>
          <w:szCs w:val="28"/>
        </w:rPr>
        <w:t>у</w:t>
      </w:r>
      <w:r w:rsidRPr="008D75AF">
        <w:rPr>
          <w:color w:val="000000"/>
          <w:sz w:val="28"/>
          <w:szCs w:val="28"/>
        </w:rPr>
        <w:t>чителів</w:t>
      </w:r>
      <w:r>
        <w:rPr>
          <w:color w:val="000000"/>
          <w:sz w:val="28"/>
          <w:szCs w:val="28"/>
        </w:rPr>
        <w:t xml:space="preserve">. Такі </w:t>
      </w:r>
      <w:r w:rsidRPr="008D75AF">
        <w:rPr>
          <w:color w:val="000000"/>
          <w:sz w:val="28"/>
          <w:szCs w:val="28"/>
        </w:rPr>
        <w:t xml:space="preserve">ордени як францисканці, домініканці, августинці та кармеліти </w:t>
      </w:r>
      <w:r>
        <w:rPr>
          <w:color w:val="000000"/>
          <w:sz w:val="28"/>
          <w:szCs w:val="28"/>
        </w:rPr>
        <w:t>були</w:t>
      </w:r>
      <w:r w:rsidRPr="008D75AF">
        <w:rPr>
          <w:color w:val="000000"/>
          <w:sz w:val="28"/>
          <w:szCs w:val="28"/>
        </w:rPr>
        <w:t xml:space="preserve"> євангельськ</w:t>
      </w:r>
      <w:r>
        <w:rPr>
          <w:color w:val="000000"/>
          <w:sz w:val="28"/>
          <w:szCs w:val="28"/>
        </w:rPr>
        <w:t>ою</w:t>
      </w:r>
      <w:r w:rsidRPr="008D75AF">
        <w:rPr>
          <w:color w:val="000000"/>
          <w:sz w:val="28"/>
          <w:szCs w:val="28"/>
        </w:rPr>
        <w:t xml:space="preserve"> революці</w:t>
      </w:r>
      <w:r>
        <w:rPr>
          <w:color w:val="000000"/>
          <w:sz w:val="28"/>
          <w:szCs w:val="28"/>
        </w:rPr>
        <w:t>є</w:t>
      </w:r>
      <w:r w:rsidRPr="008D75AF">
        <w:rPr>
          <w:color w:val="000000"/>
          <w:sz w:val="28"/>
          <w:szCs w:val="28"/>
        </w:rPr>
        <w:t xml:space="preserve">ю, в якій простий і бідний спосіб життя став пророчим знаком місії, відроджуючи досвід першої християнської </w:t>
      </w:r>
      <w:r>
        <w:rPr>
          <w:color w:val="000000"/>
          <w:sz w:val="28"/>
          <w:szCs w:val="28"/>
        </w:rPr>
        <w:t xml:space="preserve">спільноти </w:t>
      </w:r>
      <w:r w:rsidRPr="00EF7590">
        <w:rPr>
          <w:color w:val="000000"/>
          <w:sz w:val="28"/>
          <w:szCs w:val="28"/>
        </w:rPr>
        <w:t>(</w:t>
      </w:r>
      <w:r>
        <w:rPr>
          <w:color w:val="000000"/>
          <w:sz w:val="28"/>
          <w:szCs w:val="28"/>
        </w:rPr>
        <w:t>див</w:t>
      </w:r>
      <w:r w:rsidRPr="00EF7590">
        <w:rPr>
          <w:color w:val="000000"/>
          <w:sz w:val="28"/>
          <w:szCs w:val="28"/>
        </w:rPr>
        <w:t>.</w:t>
      </w:r>
      <w:r w:rsidR="00885589">
        <w:rPr>
          <w:color w:val="000000"/>
          <w:sz w:val="28"/>
          <w:szCs w:val="28"/>
        </w:rPr>
        <w:t xml:space="preserve"> </w:t>
      </w:r>
      <w:r>
        <w:rPr>
          <w:i/>
          <w:iCs/>
          <w:color w:val="000000"/>
          <w:sz w:val="28"/>
          <w:szCs w:val="28"/>
        </w:rPr>
        <w:t xml:space="preserve">Ді. </w:t>
      </w:r>
      <w:r w:rsidRPr="00EF7590">
        <w:rPr>
          <w:color w:val="000000"/>
          <w:sz w:val="28"/>
          <w:szCs w:val="28"/>
        </w:rPr>
        <w:t>4</w:t>
      </w:r>
      <w:r>
        <w:rPr>
          <w:color w:val="000000"/>
          <w:sz w:val="28"/>
          <w:szCs w:val="28"/>
        </w:rPr>
        <w:t xml:space="preserve">, </w:t>
      </w:r>
      <w:r w:rsidRPr="00EF7590">
        <w:rPr>
          <w:color w:val="000000"/>
          <w:sz w:val="28"/>
          <w:szCs w:val="28"/>
        </w:rPr>
        <w:t xml:space="preserve">32). </w:t>
      </w:r>
      <w:r w:rsidRPr="008D75AF">
        <w:rPr>
          <w:color w:val="000000"/>
          <w:sz w:val="28"/>
          <w:szCs w:val="28"/>
        </w:rPr>
        <w:t xml:space="preserve">Свідчення </w:t>
      </w:r>
      <w:r>
        <w:rPr>
          <w:color w:val="000000"/>
          <w:sz w:val="28"/>
          <w:szCs w:val="28"/>
        </w:rPr>
        <w:t>жебрацьких орденів</w:t>
      </w:r>
      <w:r w:rsidRPr="008D75AF">
        <w:rPr>
          <w:color w:val="000000"/>
          <w:sz w:val="28"/>
          <w:szCs w:val="28"/>
        </w:rPr>
        <w:t xml:space="preserve"> кинуло виклик як розкоші духовенства, так і </w:t>
      </w:r>
      <w:r>
        <w:rPr>
          <w:color w:val="000000"/>
          <w:sz w:val="28"/>
          <w:szCs w:val="28"/>
        </w:rPr>
        <w:t>байдужості</w:t>
      </w:r>
      <w:r w:rsidRPr="008D75AF">
        <w:rPr>
          <w:color w:val="000000"/>
          <w:sz w:val="28"/>
          <w:szCs w:val="28"/>
        </w:rPr>
        <w:t xml:space="preserve"> міського суспільства.</w:t>
      </w:r>
    </w:p>
    <w:p w:rsidR="00B3211B" w:rsidRPr="00EF7590" w:rsidRDefault="00B3211B" w:rsidP="00B3211B">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64. </w:t>
      </w:r>
      <w:r w:rsidRPr="007827B5">
        <w:rPr>
          <w:color w:val="000000"/>
          <w:sz w:val="28"/>
          <w:szCs w:val="28"/>
        </w:rPr>
        <w:t>Св</w:t>
      </w:r>
      <w:r>
        <w:rPr>
          <w:color w:val="000000"/>
          <w:sz w:val="28"/>
          <w:szCs w:val="28"/>
        </w:rPr>
        <w:t>.</w:t>
      </w:r>
      <w:r w:rsidRPr="007827B5">
        <w:rPr>
          <w:color w:val="000000"/>
          <w:sz w:val="28"/>
          <w:szCs w:val="28"/>
        </w:rPr>
        <w:t xml:space="preserve"> Франциск Асс</w:t>
      </w:r>
      <w:r>
        <w:rPr>
          <w:color w:val="000000"/>
          <w:sz w:val="28"/>
          <w:szCs w:val="28"/>
        </w:rPr>
        <w:t>і</w:t>
      </w:r>
      <w:r w:rsidRPr="007827B5">
        <w:rPr>
          <w:color w:val="000000"/>
          <w:sz w:val="28"/>
          <w:szCs w:val="28"/>
        </w:rPr>
        <w:t>зький став іконою цієї духовної весни</w:t>
      </w:r>
      <w:r>
        <w:rPr>
          <w:color w:val="000000"/>
          <w:sz w:val="28"/>
          <w:szCs w:val="28"/>
        </w:rPr>
        <w:t>. Стаючи бідним, він прагнув наслідувати вбогого, нагого й розп’ятого Христа. В своєму Правилі він просить, щоб «</w:t>
      </w:r>
      <w:r w:rsidRPr="00924142">
        <w:rPr>
          <w:color w:val="000000"/>
          <w:sz w:val="28"/>
          <w:szCs w:val="28"/>
        </w:rPr>
        <w:t xml:space="preserve">брати нічого </w:t>
      </w:r>
      <w:r>
        <w:rPr>
          <w:color w:val="000000"/>
          <w:sz w:val="28"/>
          <w:szCs w:val="28"/>
        </w:rPr>
        <w:t>не брали у свою власність –</w:t>
      </w:r>
      <w:r w:rsidRPr="00924142">
        <w:rPr>
          <w:color w:val="000000"/>
          <w:sz w:val="28"/>
          <w:szCs w:val="28"/>
        </w:rPr>
        <w:t xml:space="preserve"> ні будинку, ні місця, ні чогось іншого</w:t>
      </w:r>
      <w:r>
        <w:rPr>
          <w:color w:val="000000"/>
          <w:sz w:val="28"/>
          <w:szCs w:val="28"/>
        </w:rPr>
        <w:t xml:space="preserve">. </w:t>
      </w:r>
      <w:r w:rsidRPr="001A7865">
        <w:rPr>
          <w:color w:val="000000"/>
          <w:sz w:val="28"/>
          <w:szCs w:val="28"/>
        </w:rPr>
        <w:t xml:space="preserve">І як паломники та чужинці в цьому світі, служачи Господу в бідності та смиренні, вони повинні </w:t>
      </w:r>
      <w:r>
        <w:rPr>
          <w:color w:val="000000"/>
          <w:sz w:val="28"/>
          <w:szCs w:val="28"/>
        </w:rPr>
        <w:t>мандрувати і</w:t>
      </w:r>
      <w:r w:rsidRPr="001A7865">
        <w:rPr>
          <w:color w:val="000000"/>
          <w:sz w:val="28"/>
          <w:szCs w:val="28"/>
        </w:rPr>
        <w:t xml:space="preserve"> прос</w:t>
      </w:r>
      <w:r>
        <w:rPr>
          <w:color w:val="000000"/>
          <w:sz w:val="28"/>
          <w:szCs w:val="28"/>
        </w:rPr>
        <w:t>ит</w:t>
      </w:r>
      <w:r w:rsidRPr="001A7865">
        <w:rPr>
          <w:color w:val="000000"/>
          <w:sz w:val="28"/>
          <w:szCs w:val="28"/>
        </w:rPr>
        <w:t xml:space="preserve">и з </w:t>
      </w:r>
      <w:r>
        <w:rPr>
          <w:color w:val="000000"/>
          <w:sz w:val="28"/>
          <w:szCs w:val="28"/>
        </w:rPr>
        <w:t>довірою</w:t>
      </w:r>
      <w:r w:rsidRPr="001A7865">
        <w:rPr>
          <w:color w:val="000000"/>
          <w:sz w:val="28"/>
          <w:szCs w:val="28"/>
        </w:rPr>
        <w:t>, і не сороми</w:t>
      </w:r>
      <w:r>
        <w:rPr>
          <w:color w:val="000000"/>
          <w:sz w:val="28"/>
          <w:szCs w:val="28"/>
        </w:rPr>
        <w:t>т</w:t>
      </w:r>
      <w:r w:rsidRPr="001A7865">
        <w:rPr>
          <w:color w:val="000000"/>
          <w:sz w:val="28"/>
          <w:szCs w:val="28"/>
        </w:rPr>
        <w:t>ися, бо Господь ст</w:t>
      </w:r>
      <w:r>
        <w:rPr>
          <w:color w:val="000000"/>
          <w:sz w:val="28"/>
          <w:szCs w:val="28"/>
        </w:rPr>
        <w:t>ав бідним для нас у цьому світі»</w:t>
      </w:r>
      <w:r>
        <w:rPr>
          <w:rStyle w:val="a6"/>
          <w:color w:val="000000"/>
          <w:sz w:val="28"/>
          <w:szCs w:val="28"/>
        </w:rPr>
        <w:footnoteReference w:id="53"/>
      </w:r>
      <w:r>
        <w:rPr>
          <w:color w:val="000000"/>
          <w:sz w:val="28"/>
          <w:szCs w:val="28"/>
        </w:rPr>
        <w:t xml:space="preserve">. </w:t>
      </w:r>
      <w:r w:rsidRPr="008A2E7B">
        <w:rPr>
          <w:color w:val="000000"/>
          <w:sz w:val="28"/>
          <w:szCs w:val="28"/>
        </w:rPr>
        <w:t>Його життя було життям безперервного самозречення: від палацу до прокаженого, від красномовства до мовчання, від володіння до повного дару.</w:t>
      </w:r>
      <w:r w:rsidRPr="009C1CF7">
        <w:rPr>
          <w:color w:val="000000"/>
          <w:sz w:val="28"/>
          <w:szCs w:val="28"/>
        </w:rPr>
        <w:t>Франциск заснував не організацію соціального обслуговування, а євангельське братство</w:t>
      </w:r>
      <w:r>
        <w:rPr>
          <w:color w:val="000000"/>
          <w:sz w:val="28"/>
          <w:szCs w:val="28"/>
        </w:rPr>
        <w:t xml:space="preserve">. В убогих людях він бачив братів і сестер – живі образи Господа. Його місія – бути з ними через солідарність, яка долає відстань, і </w:t>
      </w:r>
      <w:r w:rsidR="007046C4">
        <w:rPr>
          <w:color w:val="000000"/>
          <w:sz w:val="28"/>
          <w:szCs w:val="28"/>
        </w:rPr>
        <w:t xml:space="preserve">через </w:t>
      </w:r>
      <w:r>
        <w:rPr>
          <w:color w:val="000000"/>
          <w:sz w:val="28"/>
          <w:szCs w:val="28"/>
        </w:rPr>
        <w:t xml:space="preserve">співчутливу любов. Бідність Франциска будувала стосунки: стати ближнім, рівним, навіть меншим. </w:t>
      </w:r>
      <w:r w:rsidRPr="008A3343">
        <w:rPr>
          <w:color w:val="000000"/>
          <w:sz w:val="28"/>
          <w:szCs w:val="28"/>
        </w:rPr>
        <w:t xml:space="preserve">Його святість </w:t>
      </w:r>
      <w:r>
        <w:rPr>
          <w:color w:val="000000"/>
          <w:sz w:val="28"/>
          <w:szCs w:val="28"/>
        </w:rPr>
        <w:t>походила</w:t>
      </w:r>
      <w:r w:rsidRPr="008A3343">
        <w:rPr>
          <w:color w:val="000000"/>
          <w:sz w:val="28"/>
          <w:szCs w:val="28"/>
        </w:rPr>
        <w:t xml:space="preserve"> з переконання, що Христа можна по-справжньому прийняти лише через щедр</w:t>
      </w:r>
      <w:r>
        <w:rPr>
          <w:color w:val="000000"/>
          <w:sz w:val="28"/>
          <w:szCs w:val="28"/>
        </w:rPr>
        <w:t>епосвячення</w:t>
      </w:r>
      <w:r w:rsidRPr="008A3343">
        <w:rPr>
          <w:color w:val="000000"/>
          <w:sz w:val="28"/>
          <w:szCs w:val="28"/>
        </w:rPr>
        <w:t xml:space="preserve"> себе братам і сестрам.</w:t>
      </w:r>
    </w:p>
    <w:p w:rsidR="00D84701" w:rsidRPr="00EF7590" w:rsidRDefault="00D84701" w:rsidP="00D84701">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65. Під впливом св. </w:t>
      </w:r>
      <w:r w:rsidRPr="008A3343">
        <w:rPr>
          <w:color w:val="000000"/>
          <w:sz w:val="28"/>
          <w:szCs w:val="28"/>
        </w:rPr>
        <w:t>Франциск</w:t>
      </w:r>
      <w:r>
        <w:rPr>
          <w:color w:val="000000"/>
          <w:sz w:val="28"/>
          <w:szCs w:val="28"/>
        </w:rPr>
        <w:t xml:space="preserve">асв. </w:t>
      </w:r>
      <w:r w:rsidRPr="008A3343">
        <w:rPr>
          <w:color w:val="000000"/>
          <w:sz w:val="28"/>
          <w:szCs w:val="28"/>
        </w:rPr>
        <w:t>Клара Асс</w:t>
      </w:r>
      <w:r>
        <w:rPr>
          <w:color w:val="000000"/>
          <w:sz w:val="28"/>
          <w:szCs w:val="28"/>
        </w:rPr>
        <w:t>і</w:t>
      </w:r>
      <w:r w:rsidRPr="008A3343">
        <w:rPr>
          <w:color w:val="000000"/>
          <w:sz w:val="28"/>
          <w:szCs w:val="28"/>
        </w:rPr>
        <w:t xml:space="preserve">зька заснувала Орден бідних жінок, який пізніше назвали </w:t>
      </w:r>
      <w:r>
        <w:rPr>
          <w:color w:val="000000"/>
          <w:sz w:val="28"/>
          <w:szCs w:val="28"/>
        </w:rPr>
        <w:t>к</w:t>
      </w:r>
      <w:r w:rsidRPr="008A3343">
        <w:rPr>
          <w:color w:val="000000"/>
          <w:sz w:val="28"/>
          <w:szCs w:val="28"/>
        </w:rPr>
        <w:t>ларисками.</w:t>
      </w:r>
      <w:r>
        <w:rPr>
          <w:color w:val="000000"/>
          <w:sz w:val="28"/>
          <w:szCs w:val="28"/>
        </w:rPr>
        <w:t xml:space="preserve"> Її духовна боротьба полягала у вірності ідеалу радикального вбозтва. </w:t>
      </w:r>
      <w:r w:rsidRPr="00E43EFD">
        <w:rPr>
          <w:color w:val="000000"/>
          <w:sz w:val="28"/>
          <w:szCs w:val="28"/>
        </w:rPr>
        <w:t xml:space="preserve">Вона відмовилася від папських привілеїв, які могли б гарантувати матеріальну безпеку її монастиря, і отримала від Папи Григорія IX так званий </w:t>
      </w:r>
      <w:r w:rsidRPr="00E43EFD">
        <w:rPr>
          <w:i/>
          <w:color w:val="000000"/>
          <w:sz w:val="28"/>
          <w:szCs w:val="28"/>
        </w:rPr>
        <w:t>Privilegium</w:t>
      </w:r>
      <w:r w:rsidR="00885589" w:rsidRPr="00885589">
        <w:rPr>
          <w:i/>
          <w:color w:val="000000"/>
          <w:sz w:val="28"/>
          <w:szCs w:val="28"/>
        </w:rPr>
        <w:t xml:space="preserve"> </w:t>
      </w:r>
      <w:r w:rsidRPr="00E43EFD">
        <w:rPr>
          <w:i/>
          <w:color w:val="000000"/>
          <w:sz w:val="28"/>
          <w:szCs w:val="28"/>
        </w:rPr>
        <w:t>Paupertatis</w:t>
      </w:r>
      <w:r w:rsidRPr="00E43EFD">
        <w:rPr>
          <w:color w:val="000000"/>
          <w:sz w:val="28"/>
          <w:szCs w:val="28"/>
        </w:rPr>
        <w:t xml:space="preserve">, який гарантував право жити без будь-яких матеріальних </w:t>
      </w:r>
      <w:r>
        <w:rPr>
          <w:color w:val="000000"/>
          <w:sz w:val="28"/>
          <w:szCs w:val="28"/>
        </w:rPr>
        <w:t>дібр</w:t>
      </w:r>
      <w:r>
        <w:rPr>
          <w:rStyle w:val="a6"/>
          <w:color w:val="000000"/>
          <w:sz w:val="28"/>
          <w:szCs w:val="28"/>
        </w:rPr>
        <w:footnoteReference w:id="54"/>
      </w:r>
      <w:r w:rsidRPr="00E43EFD">
        <w:rPr>
          <w:color w:val="000000"/>
          <w:sz w:val="28"/>
          <w:szCs w:val="28"/>
        </w:rPr>
        <w:t>.</w:t>
      </w:r>
      <w:r w:rsidR="00885589" w:rsidRPr="00885589">
        <w:rPr>
          <w:color w:val="000000"/>
          <w:sz w:val="28"/>
          <w:szCs w:val="28"/>
        </w:rPr>
        <w:t xml:space="preserve"> </w:t>
      </w:r>
      <w:r w:rsidRPr="00E43EFD">
        <w:rPr>
          <w:color w:val="000000"/>
          <w:sz w:val="28"/>
          <w:szCs w:val="28"/>
        </w:rPr>
        <w:t xml:space="preserve">Цей вибір виражав її повну довіру до Бога та усвідомлення, що добровільна бідність </w:t>
      </w:r>
      <w:r>
        <w:rPr>
          <w:color w:val="000000"/>
          <w:sz w:val="28"/>
          <w:szCs w:val="28"/>
        </w:rPr>
        <w:t>– це</w:t>
      </w:r>
      <w:r w:rsidRPr="00E43EFD">
        <w:rPr>
          <w:color w:val="000000"/>
          <w:sz w:val="28"/>
          <w:szCs w:val="28"/>
        </w:rPr>
        <w:t xml:space="preserve"> форм</w:t>
      </w:r>
      <w:r>
        <w:rPr>
          <w:color w:val="000000"/>
          <w:sz w:val="28"/>
          <w:szCs w:val="28"/>
        </w:rPr>
        <w:t>а</w:t>
      </w:r>
      <w:r w:rsidRPr="00E43EFD">
        <w:rPr>
          <w:color w:val="000000"/>
          <w:sz w:val="28"/>
          <w:szCs w:val="28"/>
        </w:rPr>
        <w:t xml:space="preserve"> свободи та пророцтва.</w:t>
      </w:r>
      <w:r w:rsidR="00885589" w:rsidRPr="00885589">
        <w:rPr>
          <w:color w:val="000000"/>
          <w:sz w:val="28"/>
          <w:szCs w:val="28"/>
          <w:lang w:val="ru-RU"/>
        </w:rPr>
        <w:t xml:space="preserve"> </w:t>
      </w:r>
      <w:r w:rsidRPr="00E43EFD">
        <w:rPr>
          <w:color w:val="000000"/>
          <w:sz w:val="28"/>
          <w:szCs w:val="28"/>
        </w:rPr>
        <w:t xml:space="preserve">Клара </w:t>
      </w:r>
      <w:r>
        <w:rPr>
          <w:color w:val="000000"/>
          <w:sz w:val="28"/>
          <w:szCs w:val="28"/>
        </w:rPr>
        <w:t>вчила</w:t>
      </w:r>
      <w:r w:rsidRPr="00E43EFD">
        <w:rPr>
          <w:color w:val="000000"/>
          <w:sz w:val="28"/>
          <w:szCs w:val="28"/>
        </w:rPr>
        <w:t xml:space="preserve"> своїх сестер, що Христос </w:t>
      </w:r>
      <w:r>
        <w:rPr>
          <w:color w:val="000000"/>
          <w:sz w:val="28"/>
          <w:szCs w:val="28"/>
        </w:rPr>
        <w:t>– це</w:t>
      </w:r>
      <w:r w:rsidRPr="00E43EFD">
        <w:rPr>
          <w:color w:val="000000"/>
          <w:sz w:val="28"/>
          <w:szCs w:val="28"/>
        </w:rPr>
        <w:t xml:space="preserve"> їхня єдина спадщина, і що ніщо не повинно затьмарювати їхнього спілкування з Ним.</w:t>
      </w:r>
      <w:r w:rsidR="00885589" w:rsidRPr="00885589">
        <w:rPr>
          <w:color w:val="000000"/>
          <w:sz w:val="28"/>
          <w:szCs w:val="28"/>
          <w:lang w:val="ru-RU"/>
        </w:rPr>
        <w:t xml:space="preserve"> </w:t>
      </w:r>
      <w:r w:rsidRPr="00E43EFD">
        <w:rPr>
          <w:color w:val="000000"/>
          <w:sz w:val="28"/>
          <w:szCs w:val="28"/>
        </w:rPr>
        <w:t>Її молитовне та приховане життя було криком проти мирського життя та мовчазним захистом бідних і забутих.</w:t>
      </w:r>
    </w:p>
    <w:p w:rsidR="005726DB" w:rsidRPr="00EF7590" w:rsidRDefault="005726DB" w:rsidP="005726DB">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66. </w:t>
      </w:r>
      <w:r w:rsidRPr="00893D27">
        <w:rPr>
          <w:color w:val="000000"/>
          <w:sz w:val="28"/>
          <w:szCs w:val="28"/>
        </w:rPr>
        <w:t>Св</w:t>
      </w:r>
      <w:r>
        <w:rPr>
          <w:color w:val="000000"/>
          <w:sz w:val="28"/>
          <w:szCs w:val="28"/>
        </w:rPr>
        <w:t>.</w:t>
      </w:r>
      <w:r w:rsidRPr="00893D27">
        <w:rPr>
          <w:color w:val="000000"/>
          <w:sz w:val="28"/>
          <w:szCs w:val="28"/>
        </w:rPr>
        <w:t xml:space="preserve"> Домінік де Гусман, сучасник Франциска, заснував Орден Проповідників</w:t>
      </w:r>
      <w:r>
        <w:rPr>
          <w:color w:val="000000"/>
          <w:sz w:val="28"/>
          <w:szCs w:val="28"/>
        </w:rPr>
        <w:t>,який мав</w:t>
      </w:r>
      <w:r w:rsidRPr="00893D27">
        <w:rPr>
          <w:color w:val="000000"/>
          <w:sz w:val="28"/>
          <w:szCs w:val="28"/>
        </w:rPr>
        <w:t xml:space="preserve"> інш</w:t>
      </w:r>
      <w:r>
        <w:rPr>
          <w:color w:val="000000"/>
          <w:sz w:val="28"/>
          <w:szCs w:val="28"/>
        </w:rPr>
        <w:t>у</w:t>
      </w:r>
      <w:r w:rsidRPr="00893D27">
        <w:rPr>
          <w:color w:val="000000"/>
          <w:sz w:val="28"/>
          <w:szCs w:val="28"/>
        </w:rPr>
        <w:t xml:space="preserve"> харизм</w:t>
      </w:r>
      <w:r>
        <w:rPr>
          <w:color w:val="000000"/>
          <w:sz w:val="28"/>
          <w:szCs w:val="28"/>
        </w:rPr>
        <w:t>у</w:t>
      </w:r>
      <w:r w:rsidRPr="00893D27">
        <w:rPr>
          <w:color w:val="000000"/>
          <w:sz w:val="28"/>
          <w:szCs w:val="28"/>
        </w:rPr>
        <w:t xml:space="preserve">, але </w:t>
      </w:r>
      <w:r>
        <w:rPr>
          <w:color w:val="000000"/>
          <w:sz w:val="28"/>
          <w:szCs w:val="28"/>
        </w:rPr>
        <w:t>такий самий</w:t>
      </w:r>
      <w:r w:rsidRPr="00893D27">
        <w:rPr>
          <w:color w:val="000000"/>
          <w:sz w:val="28"/>
          <w:szCs w:val="28"/>
        </w:rPr>
        <w:t xml:space="preserve"> радикалізм життя.</w:t>
      </w:r>
      <w:r w:rsidRPr="00031768">
        <w:rPr>
          <w:color w:val="000000"/>
          <w:sz w:val="28"/>
          <w:szCs w:val="28"/>
        </w:rPr>
        <w:t xml:space="preserve">Він хотів проголошувати Євангеліє з авторитетом, який походить від </w:t>
      </w:r>
      <w:r>
        <w:rPr>
          <w:color w:val="000000"/>
          <w:sz w:val="28"/>
          <w:szCs w:val="28"/>
        </w:rPr>
        <w:t xml:space="preserve">убогого </w:t>
      </w:r>
      <w:r w:rsidRPr="00031768">
        <w:rPr>
          <w:color w:val="000000"/>
          <w:sz w:val="28"/>
          <w:szCs w:val="28"/>
        </w:rPr>
        <w:t xml:space="preserve">життя, переконаний, що Істина потребує </w:t>
      </w:r>
      <w:r>
        <w:rPr>
          <w:color w:val="000000"/>
          <w:sz w:val="28"/>
          <w:szCs w:val="28"/>
        </w:rPr>
        <w:t>послідовних свідків. Їхня бідність супроводжувала проголошуване ними Слово. Віль</w:t>
      </w:r>
      <w:r w:rsidRPr="00B316EF">
        <w:rPr>
          <w:color w:val="000000"/>
          <w:sz w:val="28"/>
          <w:szCs w:val="28"/>
        </w:rPr>
        <w:t xml:space="preserve">ні від тягаря </w:t>
      </w:r>
      <w:r>
        <w:rPr>
          <w:color w:val="000000"/>
          <w:sz w:val="28"/>
          <w:szCs w:val="28"/>
        </w:rPr>
        <w:t>матеріального добра</w:t>
      </w:r>
      <w:r w:rsidRPr="00B316EF">
        <w:rPr>
          <w:color w:val="000000"/>
          <w:sz w:val="28"/>
          <w:szCs w:val="28"/>
        </w:rPr>
        <w:t>, домініканці могли краще присвятити себе своїй головній справі</w:t>
      </w:r>
      <w:r>
        <w:rPr>
          <w:color w:val="000000"/>
          <w:sz w:val="28"/>
          <w:szCs w:val="28"/>
        </w:rPr>
        <w:t>, тобто</w:t>
      </w:r>
      <w:r w:rsidRPr="00B316EF">
        <w:rPr>
          <w:color w:val="000000"/>
          <w:sz w:val="28"/>
          <w:szCs w:val="28"/>
        </w:rPr>
        <w:t xml:space="preserve"> проповід</w:t>
      </w:r>
      <w:r>
        <w:rPr>
          <w:color w:val="000000"/>
          <w:sz w:val="28"/>
          <w:szCs w:val="28"/>
        </w:rPr>
        <w:t>уванню</w:t>
      </w:r>
      <w:r w:rsidRPr="00B316EF">
        <w:rPr>
          <w:color w:val="000000"/>
          <w:sz w:val="28"/>
          <w:szCs w:val="28"/>
        </w:rPr>
        <w:t>.</w:t>
      </w:r>
      <w:r>
        <w:rPr>
          <w:color w:val="000000"/>
          <w:sz w:val="28"/>
          <w:szCs w:val="28"/>
        </w:rPr>
        <w:t xml:space="preserve"> Вони подорожували до міст, особливо університетських, щоб навчати Божих правд</w:t>
      </w:r>
      <w:r>
        <w:rPr>
          <w:rStyle w:val="a6"/>
          <w:color w:val="000000"/>
          <w:sz w:val="28"/>
          <w:szCs w:val="28"/>
        </w:rPr>
        <w:footnoteReference w:id="55"/>
      </w:r>
      <w:r>
        <w:rPr>
          <w:color w:val="000000"/>
          <w:sz w:val="28"/>
          <w:szCs w:val="28"/>
        </w:rPr>
        <w:t xml:space="preserve">. Будучи залежними від інших, вони показували, що віру не нав’язують, а пропонують. Живучи серед бідних, вони вчилися євангельських істин «знизу» </w:t>
      </w:r>
      <w:r w:rsidRPr="00EF7590">
        <w:rPr>
          <w:color w:val="000000"/>
          <w:sz w:val="28"/>
          <w:szCs w:val="28"/>
        </w:rPr>
        <w:t xml:space="preserve">– </w:t>
      </w:r>
      <w:r>
        <w:rPr>
          <w:color w:val="000000"/>
          <w:sz w:val="28"/>
          <w:szCs w:val="28"/>
        </w:rPr>
        <w:t>як учні приниженого Христа.</w:t>
      </w:r>
    </w:p>
    <w:p w:rsidR="00D7407C" w:rsidRPr="00EF7590" w:rsidRDefault="00D7407C" w:rsidP="00D7407C">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67. </w:t>
      </w:r>
      <w:r w:rsidRPr="00B316EF">
        <w:rPr>
          <w:color w:val="000000"/>
          <w:sz w:val="28"/>
          <w:szCs w:val="28"/>
        </w:rPr>
        <w:t>Отже, жебрацькі ордени були живою відповіддю на виключення та байдужість</w:t>
      </w:r>
      <w:r>
        <w:rPr>
          <w:color w:val="000000"/>
          <w:sz w:val="28"/>
          <w:szCs w:val="28"/>
        </w:rPr>
        <w:t xml:space="preserve">. Вони пропонували не соціальні реформи, а особисте й спільнотне навернення – згідно з логікою Царства. </w:t>
      </w:r>
      <w:r w:rsidRPr="0086311C">
        <w:rPr>
          <w:color w:val="000000"/>
          <w:sz w:val="28"/>
          <w:szCs w:val="28"/>
        </w:rPr>
        <w:t xml:space="preserve">Для них бідність була не наслідком </w:t>
      </w:r>
      <w:r>
        <w:rPr>
          <w:color w:val="000000"/>
          <w:sz w:val="28"/>
          <w:szCs w:val="28"/>
        </w:rPr>
        <w:t>браку матеріального добра</w:t>
      </w:r>
      <w:r w:rsidRPr="0086311C">
        <w:rPr>
          <w:color w:val="000000"/>
          <w:sz w:val="28"/>
          <w:szCs w:val="28"/>
        </w:rPr>
        <w:t>, а вільним вибором: стати малими, щоб прий</w:t>
      </w:r>
      <w:r>
        <w:rPr>
          <w:color w:val="000000"/>
          <w:sz w:val="28"/>
          <w:szCs w:val="28"/>
        </w:rPr>
        <w:t>ма</w:t>
      </w:r>
      <w:r w:rsidRPr="0086311C">
        <w:rPr>
          <w:color w:val="000000"/>
          <w:sz w:val="28"/>
          <w:szCs w:val="28"/>
        </w:rPr>
        <w:t>ти малих.</w:t>
      </w:r>
      <w:r w:rsidRPr="00C54903">
        <w:rPr>
          <w:color w:val="000000"/>
          <w:sz w:val="28"/>
          <w:szCs w:val="28"/>
        </w:rPr>
        <w:t>Як сказав про Франциска Тома</w:t>
      </w:r>
      <w:r>
        <w:rPr>
          <w:color w:val="000000"/>
          <w:sz w:val="28"/>
          <w:szCs w:val="28"/>
        </w:rPr>
        <w:t>с</w:t>
      </w:r>
      <w:r w:rsidRPr="00C54903">
        <w:rPr>
          <w:color w:val="000000"/>
          <w:sz w:val="28"/>
          <w:szCs w:val="28"/>
        </w:rPr>
        <w:t xml:space="preserve"> з Челано: «Він показав, </w:t>
      </w:r>
      <w:r>
        <w:rPr>
          <w:color w:val="000000"/>
          <w:sz w:val="28"/>
          <w:szCs w:val="28"/>
        </w:rPr>
        <w:t>як сильно</w:t>
      </w:r>
      <w:r w:rsidRPr="00C54903">
        <w:rPr>
          <w:color w:val="000000"/>
          <w:sz w:val="28"/>
          <w:szCs w:val="28"/>
        </w:rPr>
        <w:t xml:space="preserve"> любить бідних</w:t>
      </w:r>
      <w:r>
        <w:rPr>
          <w:color w:val="000000"/>
          <w:sz w:val="28"/>
          <w:szCs w:val="28"/>
        </w:rPr>
        <w:t xml:space="preserve">… </w:t>
      </w:r>
      <w:r w:rsidRPr="00445C37">
        <w:rPr>
          <w:color w:val="000000"/>
          <w:sz w:val="28"/>
          <w:szCs w:val="28"/>
        </w:rPr>
        <w:t>Він часто роздягався догола, щоб одягнути бідних, на яких прагнув бути схожим</w:t>
      </w:r>
      <w:r>
        <w:rPr>
          <w:color w:val="000000"/>
          <w:sz w:val="28"/>
          <w:szCs w:val="28"/>
        </w:rPr>
        <w:t>»</w:t>
      </w:r>
      <w:r>
        <w:rPr>
          <w:rStyle w:val="a6"/>
          <w:color w:val="000000"/>
          <w:sz w:val="28"/>
          <w:szCs w:val="28"/>
        </w:rPr>
        <w:footnoteReference w:id="56"/>
      </w:r>
      <w:r w:rsidRPr="00445C37">
        <w:rPr>
          <w:color w:val="000000"/>
          <w:sz w:val="28"/>
          <w:szCs w:val="28"/>
        </w:rPr>
        <w:t>.</w:t>
      </w:r>
      <w:r>
        <w:rPr>
          <w:color w:val="000000"/>
          <w:sz w:val="28"/>
          <w:szCs w:val="28"/>
        </w:rPr>
        <w:t xml:space="preserve"> Жебрацькі ордени</w:t>
      </w:r>
      <w:r w:rsidRPr="00445C37">
        <w:rPr>
          <w:color w:val="000000"/>
          <w:sz w:val="28"/>
          <w:szCs w:val="28"/>
        </w:rPr>
        <w:t xml:space="preserve"> стали символом паломницької, смиренної та </w:t>
      </w:r>
      <w:r>
        <w:rPr>
          <w:color w:val="000000"/>
          <w:sz w:val="28"/>
          <w:szCs w:val="28"/>
        </w:rPr>
        <w:t>братерської</w:t>
      </w:r>
      <w:r w:rsidRPr="00445C37">
        <w:rPr>
          <w:color w:val="000000"/>
          <w:sz w:val="28"/>
          <w:szCs w:val="28"/>
        </w:rPr>
        <w:t xml:space="preserve"> Церкви, яка живе серед бідних не для прозелітизму, а як </w:t>
      </w:r>
      <w:r>
        <w:rPr>
          <w:color w:val="000000"/>
          <w:sz w:val="28"/>
          <w:szCs w:val="28"/>
        </w:rPr>
        <w:t>вираження</w:t>
      </w:r>
      <w:r w:rsidRPr="00445C37">
        <w:rPr>
          <w:color w:val="000000"/>
          <w:sz w:val="28"/>
          <w:szCs w:val="28"/>
        </w:rPr>
        <w:t xml:space="preserve"> своєї справжньої ідентичності.Вони вчать нас, що Церква </w:t>
      </w:r>
      <w:r>
        <w:rPr>
          <w:color w:val="000000"/>
          <w:sz w:val="28"/>
          <w:szCs w:val="28"/>
        </w:rPr>
        <w:lastRenderedPageBreak/>
        <w:t>стає</w:t>
      </w:r>
      <w:r w:rsidRPr="00445C37">
        <w:rPr>
          <w:color w:val="000000"/>
          <w:sz w:val="28"/>
          <w:szCs w:val="28"/>
        </w:rPr>
        <w:t xml:space="preserve"> світлом, коли </w:t>
      </w:r>
      <w:r>
        <w:rPr>
          <w:color w:val="000000"/>
          <w:sz w:val="28"/>
          <w:szCs w:val="28"/>
        </w:rPr>
        <w:t>відмовляється від усього</w:t>
      </w:r>
      <w:r w:rsidRPr="00445C37">
        <w:rPr>
          <w:color w:val="000000"/>
          <w:sz w:val="28"/>
          <w:szCs w:val="28"/>
        </w:rPr>
        <w:t>, і що святість проходить через смиренне серце, віддане найменшим.</w:t>
      </w:r>
    </w:p>
    <w:p w:rsidR="00C97E4D" w:rsidRPr="00EF7590" w:rsidRDefault="00C97E4D" w:rsidP="00C97E4D">
      <w:pPr>
        <w:pStyle w:val="a5"/>
        <w:shd w:val="clear" w:color="auto" w:fill="FFFFFF"/>
        <w:spacing w:before="0" w:beforeAutospacing="0" w:after="0" w:afterAutospacing="0"/>
        <w:ind w:firstLine="567"/>
        <w:jc w:val="both"/>
        <w:rPr>
          <w:color w:val="000000"/>
          <w:sz w:val="28"/>
          <w:szCs w:val="28"/>
        </w:rPr>
      </w:pPr>
    </w:p>
    <w:p w:rsidR="00C97E4D" w:rsidRPr="00EF7590" w:rsidRDefault="00C97E4D" w:rsidP="00C97E4D">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Церква й освіта вбогих</w:t>
      </w:r>
    </w:p>
    <w:p w:rsidR="004B6EA9" w:rsidRDefault="004B6EA9" w:rsidP="004B6EA9">
      <w:pPr>
        <w:pStyle w:val="a5"/>
        <w:shd w:val="clear" w:color="auto" w:fill="FFFFFF"/>
        <w:spacing w:before="0" w:beforeAutospacing="0" w:after="0" w:afterAutospacing="0"/>
        <w:ind w:firstLine="567"/>
        <w:jc w:val="both"/>
        <w:rPr>
          <w:color w:val="000000"/>
          <w:sz w:val="28"/>
          <w:szCs w:val="28"/>
        </w:rPr>
      </w:pPr>
    </w:p>
    <w:p w:rsidR="003911E5" w:rsidRPr="00EF7590" w:rsidRDefault="003911E5" w:rsidP="003911E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68. </w:t>
      </w:r>
      <w:r w:rsidRPr="0055793F">
        <w:rPr>
          <w:color w:val="000000"/>
          <w:sz w:val="28"/>
          <w:szCs w:val="28"/>
        </w:rPr>
        <w:t xml:space="preserve">Звертаючись до освітян, Папа Франциск нагадав, що освіта завжди була одним із найвищих </w:t>
      </w:r>
      <w:r>
        <w:rPr>
          <w:color w:val="000000"/>
          <w:sz w:val="28"/>
          <w:szCs w:val="28"/>
        </w:rPr>
        <w:t>проявів</w:t>
      </w:r>
      <w:r w:rsidRPr="0055793F">
        <w:rPr>
          <w:color w:val="000000"/>
          <w:sz w:val="28"/>
          <w:szCs w:val="28"/>
        </w:rPr>
        <w:t xml:space="preserve"> християнської любові:</w:t>
      </w:r>
      <w:r>
        <w:rPr>
          <w:color w:val="000000"/>
          <w:sz w:val="28"/>
          <w:szCs w:val="28"/>
        </w:rPr>
        <w:t xml:space="preserve"> «У вашій місії є багато </w:t>
      </w:r>
      <w:r w:rsidR="00B85456">
        <w:rPr>
          <w:color w:val="000000"/>
          <w:sz w:val="28"/>
          <w:szCs w:val="28"/>
        </w:rPr>
        <w:t>труднощів</w:t>
      </w:r>
      <w:r>
        <w:rPr>
          <w:color w:val="000000"/>
          <w:sz w:val="28"/>
          <w:szCs w:val="28"/>
        </w:rPr>
        <w:t xml:space="preserve"> і радощів… Це місія любові, бо без любові неможливо навчати»</w:t>
      </w:r>
      <w:r>
        <w:rPr>
          <w:rStyle w:val="a6"/>
          <w:color w:val="000000"/>
          <w:sz w:val="28"/>
          <w:szCs w:val="28"/>
        </w:rPr>
        <w:footnoteReference w:id="57"/>
      </w:r>
      <w:r>
        <w:rPr>
          <w:color w:val="000000"/>
          <w:sz w:val="28"/>
          <w:szCs w:val="28"/>
        </w:rPr>
        <w:t xml:space="preserve">. </w:t>
      </w:r>
      <w:r w:rsidRPr="00F35645">
        <w:rPr>
          <w:color w:val="000000"/>
          <w:sz w:val="28"/>
          <w:szCs w:val="28"/>
        </w:rPr>
        <w:t xml:space="preserve">У цьому сенсі, з давніх часів, християни розуміли, що знання нас </w:t>
      </w:r>
      <w:r>
        <w:rPr>
          <w:color w:val="000000"/>
          <w:sz w:val="28"/>
          <w:szCs w:val="28"/>
        </w:rPr>
        <w:t>визволяє</w:t>
      </w:r>
      <w:r w:rsidRPr="00F35645">
        <w:rPr>
          <w:color w:val="000000"/>
          <w:sz w:val="28"/>
          <w:szCs w:val="28"/>
        </w:rPr>
        <w:t>, дає гідність і наближає до істини.</w:t>
      </w:r>
      <w:r>
        <w:rPr>
          <w:color w:val="000000"/>
          <w:sz w:val="28"/>
          <w:szCs w:val="28"/>
        </w:rPr>
        <w:t xml:space="preserve"> Для Церкви навчання бідних було актом справедливості й віри. </w:t>
      </w:r>
      <w:r w:rsidRPr="00F35645">
        <w:rPr>
          <w:color w:val="000000"/>
          <w:sz w:val="28"/>
          <w:szCs w:val="28"/>
        </w:rPr>
        <w:t xml:space="preserve">Натхненна прикладом Учителя, який навчав людей божественним та людським істинам, </w:t>
      </w:r>
      <w:r>
        <w:rPr>
          <w:color w:val="000000"/>
          <w:sz w:val="28"/>
          <w:szCs w:val="28"/>
        </w:rPr>
        <w:t>Церква</w:t>
      </w:r>
      <w:r w:rsidRPr="00F35645">
        <w:rPr>
          <w:color w:val="000000"/>
          <w:sz w:val="28"/>
          <w:szCs w:val="28"/>
        </w:rPr>
        <w:t xml:space="preserve"> взяла на себе місію виховання дітей та молоді, особливо найбідніших, у правді та любові.</w:t>
      </w:r>
      <w:r>
        <w:rPr>
          <w:color w:val="000000"/>
          <w:sz w:val="28"/>
          <w:szCs w:val="28"/>
        </w:rPr>
        <w:t xml:space="preserve"> Ця місія сформувалася із заснуванням згромаджень, присвячених освіті.</w:t>
      </w:r>
    </w:p>
    <w:p w:rsidR="00A85606" w:rsidRPr="00EF7590" w:rsidRDefault="00A85606" w:rsidP="00A8560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69. </w:t>
      </w:r>
      <w:r w:rsidRPr="002E5C5E">
        <w:rPr>
          <w:color w:val="000000"/>
          <w:sz w:val="28"/>
          <w:szCs w:val="28"/>
        </w:rPr>
        <w:t xml:space="preserve">У </w:t>
      </w:r>
      <w:r w:rsidRPr="00EF7590">
        <w:rPr>
          <w:color w:val="000000"/>
          <w:sz w:val="28"/>
          <w:szCs w:val="28"/>
        </w:rPr>
        <w:t xml:space="preserve">XVI </w:t>
      </w:r>
      <w:r w:rsidRPr="002E5C5E">
        <w:rPr>
          <w:color w:val="000000"/>
          <w:sz w:val="28"/>
          <w:szCs w:val="28"/>
        </w:rPr>
        <w:t xml:space="preserve">столітті </w:t>
      </w:r>
      <w:r>
        <w:rPr>
          <w:color w:val="000000"/>
          <w:sz w:val="28"/>
          <w:szCs w:val="28"/>
        </w:rPr>
        <w:t>св.</w:t>
      </w:r>
      <w:r w:rsidRPr="002E5C5E">
        <w:rPr>
          <w:color w:val="000000"/>
          <w:sz w:val="28"/>
          <w:szCs w:val="28"/>
        </w:rPr>
        <w:t xml:space="preserve"> Йосип </w:t>
      </w:r>
      <w:r>
        <w:rPr>
          <w:color w:val="000000"/>
          <w:sz w:val="28"/>
          <w:szCs w:val="28"/>
        </w:rPr>
        <w:t xml:space="preserve">де </w:t>
      </w:r>
      <w:r w:rsidRPr="002E5C5E">
        <w:rPr>
          <w:color w:val="000000"/>
          <w:sz w:val="28"/>
          <w:szCs w:val="28"/>
        </w:rPr>
        <w:t xml:space="preserve">Каласанс, </w:t>
      </w:r>
      <w:r>
        <w:rPr>
          <w:color w:val="000000"/>
          <w:sz w:val="28"/>
          <w:szCs w:val="28"/>
        </w:rPr>
        <w:t>зворушений</w:t>
      </w:r>
      <w:r w:rsidRPr="002E5C5E">
        <w:rPr>
          <w:color w:val="000000"/>
          <w:sz w:val="28"/>
          <w:szCs w:val="28"/>
        </w:rPr>
        <w:t xml:space="preserve"> браком освіти та навчання серед бідної молоді Рим</w:t>
      </w:r>
      <w:r>
        <w:rPr>
          <w:color w:val="000000"/>
          <w:sz w:val="28"/>
          <w:szCs w:val="28"/>
        </w:rPr>
        <w:t>а</w:t>
      </w:r>
      <w:r w:rsidRPr="002E5C5E">
        <w:rPr>
          <w:color w:val="000000"/>
          <w:sz w:val="28"/>
          <w:szCs w:val="28"/>
        </w:rPr>
        <w:t xml:space="preserve">, заснував першу в Європі безкоштовну </w:t>
      </w:r>
      <w:r>
        <w:rPr>
          <w:color w:val="000000"/>
          <w:sz w:val="28"/>
          <w:szCs w:val="28"/>
        </w:rPr>
        <w:t>загальноосвітню</w:t>
      </w:r>
      <w:r w:rsidRPr="002E5C5E">
        <w:rPr>
          <w:color w:val="000000"/>
          <w:sz w:val="28"/>
          <w:szCs w:val="28"/>
        </w:rPr>
        <w:t xml:space="preserve"> школу в кількох кімнатах, що прилягали до церкви С</w:t>
      </w:r>
      <w:r>
        <w:rPr>
          <w:color w:val="000000"/>
          <w:sz w:val="28"/>
          <w:szCs w:val="28"/>
        </w:rPr>
        <w:t xml:space="preserve">в. </w:t>
      </w:r>
      <w:r w:rsidRPr="002E5C5E">
        <w:rPr>
          <w:color w:val="000000"/>
          <w:sz w:val="28"/>
          <w:szCs w:val="28"/>
        </w:rPr>
        <w:t>Дороте</w:t>
      </w:r>
      <w:r>
        <w:rPr>
          <w:color w:val="000000"/>
          <w:sz w:val="28"/>
          <w:szCs w:val="28"/>
        </w:rPr>
        <w:t>ї</w:t>
      </w:r>
      <w:r w:rsidRPr="002E5C5E">
        <w:rPr>
          <w:color w:val="000000"/>
          <w:sz w:val="28"/>
          <w:szCs w:val="28"/>
        </w:rPr>
        <w:t xml:space="preserve"> в Трастевере.</w:t>
      </w:r>
      <w:r w:rsidR="00885589" w:rsidRPr="00885589">
        <w:rPr>
          <w:color w:val="000000"/>
          <w:sz w:val="28"/>
          <w:szCs w:val="28"/>
        </w:rPr>
        <w:t xml:space="preserve"> </w:t>
      </w:r>
      <w:r w:rsidRPr="002E5C5E">
        <w:rPr>
          <w:color w:val="000000"/>
          <w:sz w:val="28"/>
          <w:szCs w:val="28"/>
        </w:rPr>
        <w:t xml:space="preserve">Це було </w:t>
      </w:r>
      <w:r>
        <w:rPr>
          <w:color w:val="000000"/>
          <w:sz w:val="28"/>
          <w:szCs w:val="28"/>
        </w:rPr>
        <w:t>зерно</w:t>
      </w:r>
      <w:r w:rsidRPr="002E5C5E">
        <w:rPr>
          <w:color w:val="000000"/>
          <w:sz w:val="28"/>
          <w:szCs w:val="28"/>
        </w:rPr>
        <w:t xml:space="preserve">, з якого пізніше виникли та розвинулися, хоча й не без труднощів, Бідні Клірики Регулярні Побожних Шкіл Матері Божої, відомі як </w:t>
      </w:r>
      <w:r>
        <w:rPr>
          <w:color w:val="000000"/>
          <w:sz w:val="28"/>
          <w:szCs w:val="28"/>
        </w:rPr>
        <w:t>п</w:t>
      </w:r>
      <w:r w:rsidRPr="002E5C5E">
        <w:rPr>
          <w:color w:val="000000"/>
          <w:sz w:val="28"/>
          <w:szCs w:val="28"/>
        </w:rPr>
        <w:t>іари.</w:t>
      </w:r>
      <w:r>
        <w:rPr>
          <w:color w:val="000000"/>
          <w:sz w:val="28"/>
          <w:szCs w:val="28"/>
        </w:rPr>
        <w:t xml:space="preserve"> Їхня мета – </w:t>
      </w:r>
      <w:r w:rsidRPr="00064AF0">
        <w:rPr>
          <w:color w:val="000000"/>
          <w:sz w:val="28"/>
          <w:szCs w:val="28"/>
        </w:rPr>
        <w:t>переда</w:t>
      </w:r>
      <w:r>
        <w:rPr>
          <w:color w:val="000000"/>
          <w:sz w:val="28"/>
          <w:szCs w:val="28"/>
        </w:rPr>
        <w:t>ва</w:t>
      </w:r>
      <w:r w:rsidRPr="00064AF0">
        <w:rPr>
          <w:color w:val="000000"/>
          <w:sz w:val="28"/>
          <w:szCs w:val="28"/>
        </w:rPr>
        <w:t>ти молоді «не лише світські знання, а</w:t>
      </w:r>
      <w:r>
        <w:rPr>
          <w:color w:val="000000"/>
          <w:sz w:val="28"/>
          <w:szCs w:val="28"/>
        </w:rPr>
        <w:t>ле</w:t>
      </w:r>
      <w:r w:rsidRPr="00064AF0">
        <w:rPr>
          <w:color w:val="000000"/>
          <w:sz w:val="28"/>
          <w:szCs w:val="28"/>
        </w:rPr>
        <w:t xml:space="preserve"> й мудрість Євангелія, </w:t>
      </w:r>
      <w:r>
        <w:rPr>
          <w:color w:val="000000"/>
          <w:sz w:val="28"/>
          <w:szCs w:val="28"/>
        </w:rPr>
        <w:t>вчити</w:t>
      </w:r>
      <w:r w:rsidRPr="00064AF0">
        <w:rPr>
          <w:color w:val="000000"/>
          <w:sz w:val="28"/>
          <w:szCs w:val="28"/>
        </w:rPr>
        <w:t xml:space="preserve"> їх розпізнавати в особистому житті та в історії любляче діяння Бога Творця і </w:t>
      </w:r>
      <w:r>
        <w:rPr>
          <w:color w:val="000000"/>
          <w:sz w:val="28"/>
          <w:szCs w:val="28"/>
        </w:rPr>
        <w:t>Відкупителя</w:t>
      </w:r>
      <w:r w:rsidRPr="00064AF0">
        <w:rPr>
          <w:color w:val="000000"/>
          <w:sz w:val="28"/>
          <w:szCs w:val="28"/>
        </w:rPr>
        <w:t>»</w:t>
      </w:r>
      <w:r>
        <w:rPr>
          <w:rStyle w:val="a6"/>
          <w:color w:val="000000"/>
          <w:sz w:val="28"/>
          <w:szCs w:val="28"/>
        </w:rPr>
        <w:footnoteReference w:id="58"/>
      </w:r>
      <w:r>
        <w:rPr>
          <w:color w:val="000000"/>
          <w:sz w:val="28"/>
          <w:szCs w:val="28"/>
        </w:rPr>
        <w:t xml:space="preserve">. </w:t>
      </w:r>
      <w:r w:rsidRPr="009935CC">
        <w:rPr>
          <w:color w:val="000000"/>
          <w:sz w:val="28"/>
          <w:szCs w:val="28"/>
        </w:rPr>
        <w:t xml:space="preserve">Фактично, ми можемо вважати цього </w:t>
      </w:r>
      <w:r>
        <w:rPr>
          <w:color w:val="000000"/>
          <w:sz w:val="28"/>
          <w:szCs w:val="28"/>
        </w:rPr>
        <w:t>відважного</w:t>
      </w:r>
      <w:r w:rsidR="00885589" w:rsidRPr="00885589">
        <w:rPr>
          <w:color w:val="000000"/>
          <w:sz w:val="28"/>
          <w:szCs w:val="28"/>
        </w:rPr>
        <w:t xml:space="preserve"> </w:t>
      </w:r>
      <w:r w:rsidRPr="009935CC">
        <w:rPr>
          <w:color w:val="000000"/>
          <w:sz w:val="28"/>
          <w:szCs w:val="28"/>
        </w:rPr>
        <w:t>свяще</w:t>
      </w:r>
      <w:r>
        <w:rPr>
          <w:color w:val="000000"/>
          <w:sz w:val="28"/>
          <w:szCs w:val="28"/>
        </w:rPr>
        <w:t>н</w:t>
      </w:r>
      <w:r w:rsidRPr="009935CC">
        <w:rPr>
          <w:color w:val="000000"/>
          <w:sz w:val="28"/>
          <w:szCs w:val="28"/>
        </w:rPr>
        <w:t xml:space="preserve">ника «справжнім засновником сучасної католицької школи, </w:t>
      </w:r>
      <w:r>
        <w:rPr>
          <w:color w:val="000000"/>
          <w:sz w:val="28"/>
          <w:szCs w:val="28"/>
        </w:rPr>
        <w:t>мета якої – цілісна формація</w:t>
      </w:r>
      <w:r w:rsidRPr="009935CC">
        <w:rPr>
          <w:color w:val="000000"/>
          <w:sz w:val="28"/>
          <w:szCs w:val="28"/>
        </w:rPr>
        <w:t xml:space="preserve"> люд</w:t>
      </w:r>
      <w:r>
        <w:rPr>
          <w:color w:val="000000"/>
          <w:sz w:val="28"/>
          <w:szCs w:val="28"/>
        </w:rPr>
        <w:t>ини</w:t>
      </w:r>
      <w:r w:rsidRPr="009935CC">
        <w:rPr>
          <w:color w:val="000000"/>
          <w:sz w:val="28"/>
          <w:szCs w:val="28"/>
        </w:rPr>
        <w:t xml:space="preserve"> і відкрит</w:t>
      </w:r>
      <w:r>
        <w:rPr>
          <w:color w:val="000000"/>
          <w:sz w:val="28"/>
          <w:szCs w:val="28"/>
        </w:rPr>
        <w:t>ість</w:t>
      </w:r>
      <w:r w:rsidRPr="009935CC">
        <w:rPr>
          <w:color w:val="000000"/>
          <w:sz w:val="28"/>
          <w:szCs w:val="28"/>
        </w:rPr>
        <w:t xml:space="preserve"> для всіх»</w:t>
      </w:r>
      <w:r>
        <w:rPr>
          <w:rStyle w:val="a6"/>
          <w:color w:val="000000"/>
          <w:sz w:val="28"/>
          <w:szCs w:val="28"/>
        </w:rPr>
        <w:footnoteReference w:id="59"/>
      </w:r>
      <w:r w:rsidRPr="009935CC">
        <w:rPr>
          <w:color w:val="000000"/>
          <w:sz w:val="28"/>
          <w:szCs w:val="28"/>
        </w:rPr>
        <w:t>.</w:t>
      </w:r>
      <w:r w:rsidRPr="00697F81">
        <w:rPr>
          <w:color w:val="000000"/>
          <w:sz w:val="28"/>
          <w:szCs w:val="28"/>
        </w:rPr>
        <w:t xml:space="preserve">Натхненний </w:t>
      </w:r>
      <w:r>
        <w:rPr>
          <w:color w:val="000000"/>
          <w:sz w:val="28"/>
          <w:szCs w:val="28"/>
        </w:rPr>
        <w:t>тими</w:t>
      </w:r>
      <w:r w:rsidRPr="00697F81">
        <w:rPr>
          <w:color w:val="000000"/>
          <w:sz w:val="28"/>
          <w:szCs w:val="28"/>
        </w:rPr>
        <w:t xml:space="preserve"> ж </w:t>
      </w:r>
      <w:r>
        <w:rPr>
          <w:color w:val="000000"/>
          <w:sz w:val="28"/>
          <w:szCs w:val="28"/>
        </w:rPr>
        <w:t>мотивами</w:t>
      </w:r>
      <w:r w:rsidRPr="00697F81">
        <w:rPr>
          <w:color w:val="000000"/>
          <w:sz w:val="28"/>
          <w:szCs w:val="28"/>
        </w:rPr>
        <w:t xml:space="preserve">, </w:t>
      </w:r>
      <w:r>
        <w:rPr>
          <w:color w:val="000000"/>
          <w:sz w:val="28"/>
          <w:szCs w:val="28"/>
        </w:rPr>
        <w:t>св.Жан-Ба</w:t>
      </w:r>
      <w:r w:rsidRPr="00697F81">
        <w:rPr>
          <w:color w:val="000000"/>
          <w:sz w:val="28"/>
          <w:szCs w:val="28"/>
        </w:rPr>
        <w:t>тист де Ла</w:t>
      </w:r>
      <w:r w:rsidR="00885589" w:rsidRPr="00885589">
        <w:rPr>
          <w:color w:val="000000"/>
          <w:sz w:val="28"/>
          <w:szCs w:val="28"/>
        </w:rPr>
        <w:t xml:space="preserve"> </w:t>
      </w:r>
      <w:r w:rsidRPr="00697F81">
        <w:rPr>
          <w:color w:val="000000"/>
          <w:sz w:val="28"/>
          <w:szCs w:val="28"/>
        </w:rPr>
        <w:t>Сал</w:t>
      </w:r>
      <w:r>
        <w:rPr>
          <w:color w:val="000000"/>
          <w:sz w:val="28"/>
          <w:szCs w:val="28"/>
        </w:rPr>
        <w:t>л</w:t>
      </w:r>
      <w:r w:rsidRPr="00697F81">
        <w:rPr>
          <w:color w:val="000000"/>
          <w:sz w:val="28"/>
          <w:szCs w:val="28"/>
        </w:rPr>
        <w:t xml:space="preserve">ь, усвідомлюючи несправедливість, спричинену виключенням дітей робітників та простих людей з освітньої системи Франції того часу, заснував у XVII </w:t>
      </w:r>
      <w:r>
        <w:rPr>
          <w:color w:val="000000"/>
          <w:sz w:val="28"/>
          <w:szCs w:val="28"/>
        </w:rPr>
        <w:t>ст.</w:t>
      </w:r>
      <w:r w:rsidRPr="00697F81">
        <w:rPr>
          <w:color w:val="000000"/>
          <w:sz w:val="28"/>
          <w:szCs w:val="28"/>
        </w:rPr>
        <w:t xml:space="preserve"> «Братів християнських шкіл» з ідеєю запропонувати їм безкоштовну освіту, ґрунтовне виховання та </w:t>
      </w:r>
      <w:r>
        <w:rPr>
          <w:color w:val="000000"/>
          <w:sz w:val="28"/>
          <w:szCs w:val="28"/>
        </w:rPr>
        <w:t>дружнє</w:t>
      </w:r>
      <w:r w:rsidRPr="00697F81">
        <w:rPr>
          <w:color w:val="000000"/>
          <w:sz w:val="28"/>
          <w:szCs w:val="28"/>
        </w:rPr>
        <w:t xml:space="preserve"> середовище.</w:t>
      </w:r>
      <w:r>
        <w:rPr>
          <w:color w:val="000000"/>
          <w:sz w:val="28"/>
          <w:szCs w:val="28"/>
        </w:rPr>
        <w:t xml:space="preserve"> Він вважав шкільні класи місцем для людського розвитку і навернення. В його школах поєднували молитву, метод, дисципліну і ділення. Кожну дитину приймали як унікальний дар Бога, а навчання було служінням Божому Царству.</w:t>
      </w:r>
    </w:p>
    <w:p w:rsidR="00006B75" w:rsidRPr="00EF7590" w:rsidRDefault="00006B75" w:rsidP="00006B7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70. </w:t>
      </w:r>
      <w:r w:rsidRPr="00FE29F6">
        <w:rPr>
          <w:color w:val="000000"/>
          <w:sz w:val="28"/>
          <w:szCs w:val="28"/>
        </w:rPr>
        <w:t xml:space="preserve">У </w:t>
      </w:r>
      <w:r w:rsidRPr="00EF7590">
        <w:rPr>
          <w:color w:val="000000"/>
          <w:sz w:val="28"/>
          <w:szCs w:val="28"/>
        </w:rPr>
        <w:t>XIX</w:t>
      </w:r>
      <w:r w:rsidRPr="00FE29F6">
        <w:rPr>
          <w:color w:val="000000"/>
          <w:sz w:val="28"/>
          <w:szCs w:val="28"/>
        </w:rPr>
        <w:t xml:space="preserve"> столітті, також у Франції, </w:t>
      </w:r>
      <w:r>
        <w:rPr>
          <w:color w:val="000000"/>
          <w:sz w:val="28"/>
          <w:szCs w:val="28"/>
        </w:rPr>
        <w:t>св.</w:t>
      </w:r>
      <w:r w:rsidRPr="00FE29F6">
        <w:rPr>
          <w:color w:val="000000"/>
          <w:sz w:val="28"/>
          <w:szCs w:val="28"/>
        </w:rPr>
        <w:t xml:space="preserve"> Марселін Шампанья заснував Інститут </w:t>
      </w:r>
      <w:r>
        <w:rPr>
          <w:color w:val="000000"/>
          <w:sz w:val="28"/>
          <w:szCs w:val="28"/>
        </w:rPr>
        <w:t>Б</w:t>
      </w:r>
      <w:r w:rsidRPr="00FE29F6">
        <w:rPr>
          <w:color w:val="000000"/>
          <w:sz w:val="28"/>
          <w:szCs w:val="28"/>
        </w:rPr>
        <w:t>ратів</w:t>
      </w:r>
      <w:r w:rsidR="00885589" w:rsidRPr="00885589">
        <w:rPr>
          <w:color w:val="000000"/>
          <w:sz w:val="28"/>
          <w:szCs w:val="28"/>
          <w:lang w:val="ru-RU"/>
        </w:rPr>
        <w:t xml:space="preserve"> </w:t>
      </w:r>
      <w:r>
        <w:rPr>
          <w:color w:val="000000"/>
          <w:sz w:val="28"/>
          <w:szCs w:val="28"/>
        </w:rPr>
        <w:t>М</w:t>
      </w:r>
      <w:r w:rsidRPr="00FE29F6">
        <w:rPr>
          <w:color w:val="000000"/>
          <w:sz w:val="28"/>
          <w:szCs w:val="28"/>
        </w:rPr>
        <w:t>аристів шкіл.</w:t>
      </w:r>
      <w:r>
        <w:rPr>
          <w:color w:val="000000"/>
          <w:sz w:val="28"/>
          <w:szCs w:val="28"/>
        </w:rPr>
        <w:t xml:space="preserve"> «</w:t>
      </w:r>
      <w:r w:rsidRPr="00FE29F6">
        <w:rPr>
          <w:color w:val="000000"/>
          <w:sz w:val="28"/>
          <w:szCs w:val="28"/>
        </w:rPr>
        <w:t>Він був чутливим до духовних та освітніх потреб свого часу, особливо до релігійно</w:t>
      </w:r>
      <w:r>
        <w:rPr>
          <w:color w:val="000000"/>
          <w:sz w:val="28"/>
          <w:szCs w:val="28"/>
        </w:rPr>
        <w:t>го</w:t>
      </w:r>
      <w:r w:rsidRPr="00FE29F6">
        <w:rPr>
          <w:color w:val="000000"/>
          <w:sz w:val="28"/>
          <w:szCs w:val="28"/>
        </w:rPr>
        <w:t xml:space="preserve"> невігластва та занедбан</w:t>
      </w:r>
      <w:r>
        <w:rPr>
          <w:color w:val="000000"/>
          <w:sz w:val="28"/>
          <w:szCs w:val="28"/>
        </w:rPr>
        <w:t>ня</w:t>
      </w:r>
      <w:r w:rsidRPr="00FE29F6">
        <w:rPr>
          <w:color w:val="000000"/>
          <w:sz w:val="28"/>
          <w:szCs w:val="28"/>
        </w:rPr>
        <w:t xml:space="preserve"> молод</w:t>
      </w:r>
      <w:r>
        <w:rPr>
          <w:color w:val="000000"/>
          <w:sz w:val="28"/>
          <w:szCs w:val="28"/>
        </w:rPr>
        <w:t>і»</w:t>
      </w:r>
      <w:r>
        <w:rPr>
          <w:rStyle w:val="a6"/>
          <w:color w:val="000000"/>
          <w:sz w:val="28"/>
          <w:szCs w:val="28"/>
        </w:rPr>
        <w:footnoteReference w:id="60"/>
      </w:r>
      <w:r w:rsidRPr="00FE29F6">
        <w:rPr>
          <w:color w:val="000000"/>
          <w:sz w:val="28"/>
          <w:szCs w:val="28"/>
        </w:rPr>
        <w:t>.</w:t>
      </w:r>
      <w:r w:rsidRPr="00986EAF">
        <w:rPr>
          <w:color w:val="000000"/>
          <w:sz w:val="28"/>
          <w:szCs w:val="28"/>
        </w:rPr>
        <w:t xml:space="preserve">Він </w:t>
      </w:r>
      <w:r>
        <w:rPr>
          <w:color w:val="000000"/>
          <w:sz w:val="28"/>
          <w:szCs w:val="28"/>
        </w:rPr>
        <w:t>усім серцем</w:t>
      </w:r>
      <w:r w:rsidRPr="00986EAF">
        <w:rPr>
          <w:color w:val="000000"/>
          <w:sz w:val="28"/>
          <w:szCs w:val="28"/>
        </w:rPr>
        <w:t xml:space="preserve"> присвятив себе місії освіти та євангелізації дітей та молоді, особливо тих, хто найбільше цього потребував</w:t>
      </w:r>
      <w:r>
        <w:rPr>
          <w:color w:val="000000"/>
          <w:sz w:val="28"/>
          <w:szCs w:val="28"/>
        </w:rPr>
        <w:t xml:space="preserve"> тоді</w:t>
      </w:r>
      <w:r w:rsidRPr="00986EAF">
        <w:rPr>
          <w:color w:val="000000"/>
          <w:sz w:val="28"/>
          <w:szCs w:val="28"/>
        </w:rPr>
        <w:t xml:space="preserve">, коли доступ до освіти </w:t>
      </w:r>
      <w:r>
        <w:rPr>
          <w:color w:val="000000"/>
          <w:sz w:val="28"/>
          <w:szCs w:val="28"/>
        </w:rPr>
        <w:t>був</w:t>
      </w:r>
      <w:r w:rsidRPr="00986EAF">
        <w:rPr>
          <w:color w:val="000000"/>
          <w:sz w:val="28"/>
          <w:szCs w:val="28"/>
        </w:rPr>
        <w:t xml:space="preserve"> привілеєм небагатьох.У тому ж дусі </w:t>
      </w:r>
      <w:r>
        <w:rPr>
          <w:color w:val="000000"/>
          <w:sz w:val="28"/>
          <w:szCs w:val="28"/>
        </w:rPr>
        <w:t>св.</w:t>
      </w:r>
      <w:r w:rsidR="00885589" w:rsidRPr="00885589">
        <w:rPr>
          <w:color w:val="000000"/>
          <w:sz w:val="28"/>
          <w:szCs w:val="28"/>
        </w:rPr>
        <w:t xml:space="preserve"> </w:t>
      </w:r>
      <w:r>
        <w:rPr>
          <w:color w:val="000000"/>
          <w:sz w:val="28"/>
          <w:szCs w:val="28"/>
        </w:rPr>
        <w:t>Йоан</w:t>
      </w:r>
      <w:r w:rsidR="00885589" w:rsidRPr="00885589">
        <w:rPr>
          <w:color w:val="000000"/>
          <w:sz w:val="28"/>
          <w:szCs w:val="28"/>
        </w:rPr>
        <w:t xml:space="preserve"> </w:t>
      </w:r>
      <w:r w:rsidRPr="00986EAF">
        <w:rPr>
          <w:color w:val="000000"/>
          <w:sz w:val="28"/>
          <w:szCs w:val="28"/>
        </w:rPr>
        <w:t>Боско розпочав велику справу салезі</w:t>
      </w:r>
      <w:r>
        <w:rPr>
          <w:color w:val="000000"/>
          <w:sz w:val="28"/>
          <w:szCs w:val="28"/>
        </w:rPr>
        <w:t>я</w:t>
      </w:r>
      <w:r w:rsidRPr="00986EAF">
        <w:rPr>
          <w:color w:val="000000"/>
          <w:sz w:val="28"/>
          <w:szCs w:val="28"/>
        </w:rPr>
        <w:t>н в Італії, засновану на трьох принципах «превентивного методу»</w:t>
      </w:r>
      <w:r>
        <w:rPr>
          <w:color w:val="000000"/>
          <w:sz w:val="28"/>
          <w:szCs w:val="28"/>
        </w:rPr>
        <w:t>:</w:t>
      </w:r>
      <w:r w:rsidRPr="00986EAF">
        <w:rPr>
          <w:color w:val="000000"/>
          <w:sz w:val="28"/>
          <w:szCs w:val="28"/>
        </w:rPr>
        <w:t xml:space="preserve"> розумі, релігії та доброзичливості</w:t>
      </w:r>
      <w:r>
        <w:rPr>
          <w:rStyle w:val="a6"/>
          <w:color w:val="000000"/>
          <w:sz w:val="28"/>
          <w:szCs w:val="28"/>
        </w:rPr>
        <w:footnoteReference w:id="61"/>
      </w:r>
      <w:r w:rsidRPr="00986EAF">
        <w:rPr>
          <w:color w:val="000000"/>
          <w:sz w:val="28"/>
          <w:szCs w:val="28"/>
        </w:rPr>
        <w:t>.</w:t>
      </w:r>
      <w:r w:rsidR="00885589" w:rsidRPr="00885589">
        <w:rPr>
          <w:color w:val="000000"/>
          <w:sz w:val="28"/>
          <w:szCs w:val="28"/>
          <w:lang w:val="ru-RU"/>
        </w:rPr>
        <w:t xml:space="preserve"> </w:t>
      </w:r>
      <w:r w:rsidRPr="00986EAF">
        <w:rPr>
          <w:color w:val="000000"/>
          <w:sz w:val="28"/>
          <w:szCs w:val="28"/>
        </w:rPr>
        <w:t>Блаженний Антоніо</w:t>
      </w:r>
      <w:r w:rsidR="00885589" w:rsidRPr="00885589">
        <w:rPr>
          <w:color w:val="000000"/>
          <w:sz w:val="28"/>
          <w:szCs w:val="28"/>
          <w:lang w:val="ru-RU"/>
        </w:rPr>
        <w:t xml:space="preserve"> </w:t>
      </w:r>
      <w:r w:rsidRPr="00986EAF">
        <w:rPr>
          <w:color w:val="000000"/>
          <w:sz w:val="28"/>
          <w:szCs w:val="28"/>
        </w:rPr>
        <w:t xml:space="preserve">Росміні заснував Інститут </w:t>
      </w:r>
      <w:r>
        <w:rPr>
          <w:color w:val="000000"/>
          <w:sz w:val="28"/>
          <w:szCs w:val="28"/>
        </w:rPr>
        <w:t>М</w:t>
      </w:r>
      <w:r w:rsidRPr="00986EAF">
        <w:rPr>
          <w:color w:val="000000"/>
          <w:sz w:val="28"/>
          <w:szCs w:val="28"/>
        </w:rPr>
        <w:t xml:space="preserve">илосердя, в якому «інтелектуальне милосердя» було поставлено поряд із «матеріальним милосердям», на чолі </w:t>
      </w:r>
      <w:r>
        <w:rPr>
          <w:color w:val="000000"/>
          <w:sz w:val="28"/>
          <w:szCs w:val="28"/>
        </w:rPr>
        <w:t xml:space="preserve">яких </w:t>
      </w:r>
      <w:r w:rsidRPr="00986EAF">
        <w:rPr>
          <w:color w:val="000000"/>
          <w:sz w:val="28"/>
          <w:szCs w:val="28"/>
        </w:rPr>
        <w:t>стояла «духовно-пастирська любов», як невід’ємний вимір будь-якої благодійної діяльності, спрямованої на добрий та цілісний розвиток особи</w:t>
      </w:r>
      <w:r>
        <w:rPr>
          <w:rStyle w:val="a6"/>
          <w:color w:val="000000"/>
          <w:sz w:val="28"/>
          <w:szCs w:val="28"/>
        </w:rPr>
        <w:footnoteReference w:id="62"/>
      </w:r>
      <w:r w:rsidRPr="00986EAF">
        <w:rPr>
          <w:color w:val="000000"/>
          <w:sz w:val="28"/>
          <w:szCs w:val="28"/>
        </w:rPr>
        <w:t>.</w:t>
      </w:r>
    </w:p>
    <w:p w:rsidR="00070B98" w:rsidRPr="00EF7590" w:rsidRDefault="00070B98" w:rsidP="00070B98">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71. Багато жіночих згромаджень були протагоністами цієї педагогічної революції. </w:t>
      </w:r>
      <w:r w:rsidRPr="00D621B1">
        <w:rPr>
          <w:color w:val="000000"/>
          <w:sz w:val="28"/>
          <w:szCs w:val="28"/>
        </w:rPr>
        <w:t xml:space="preserve">Засновані у </w:t>
      </w:r>
      <w:r w:rsidRPr="00EF7590">
        <w:rPr>
          <w:color w:val="000000"/>
          <w:sz w:val="28"/>
          <w:szCs w:val="28"/>
        </w:rPr>
        <w:t>XVIII i XIX</w:t>
      </w:r>
      <w:r w:rsidRPr="00D621B1">
        <w:rPr>
          <w:color w:val="000000"/>
          <w:sz w:val="28"/>
          <w:szCs w:val="28"/>
        </w:rPr>
        <w:t xml:space="preserve"> століттях, </w:t>
      </w:r>
      <w:r>
        <w:rPr>
          <w:color w:val="000000"/>
          <w:sz w:val="28"/>
          <w:szCs w:val="28"/>
        </w:rPr>
        <w:t>уршулянки</w:t>
      </w:r>
      <w:r w:rsidRPr="00D621B1">
        <w:rPr>
          <w:color w:val="000000"/>
          <w:sz w:val="28"/>
          <w:szCs w:val="28"/>
        </w:rPr>
        <w:t xml:space="preserve">, сестри </w:t>
      </w:r>
      <w:r>
        <w:rPr>
          <w:color w:val="000000"/>
          <w:sz w:val="28"/>
          <w:szCs w:val="28"/>
        </w:rPr>
        <w:t>із</w:t>
      </w:r>
      <w:r w:rsidR="00885589" w:rsidRPr="00885589">
        <w:rPr>
          <w:color w:val="000000"/>
          <w:sz w:val="28"/>
          <w:szCs w:val="28"/>
        </w:rPr>
        <w:t xml:space="preserve"> </w:t>
      </w:r>
      <w:r>
        <w:rPr>
          <w:color w:val="000000"/>
          <w:sz w:val="28"/>
          <w:szCs w:val="28"/>
        </w:rPr>
        <w:t>Згромадження</w:t>
      </w:r>
      <w:r w:rsidRPr="00D621B1">
        <w:rPr>
          <w:color w:val="000000"/>
          <w:sz w:val="28"/>
          <w:szCs w:val="28"/>
        </w:rPr>
        <w:t xml:space="preserve"> Діви Марії, </w:t>
      </w:r>
      <w:r>
        <w:rPr>
          <w:color w:val="000000"/>
          <w:sz w:val="28"/>
          <w:szCs w:val="28"/>
        </w:rPr>
        <w:t>Побожні Вчительки</w:t>
      </w:r>
      <w:r w:rsidRPr="00D621B1">
        <w:rPr>
          <w:color w:val="000000"/>
          <w:sz w:val="28"/>
          <w:szCs w:val="28"/>
        </w:rPr>
        <w:t xml:space="preserve"> та багато інших ступили на </w:t>
      </w:r>
      <w:r>
        <w:rPr>
          <w:color w:val="000000"/>
          <w:sz w:val="28"/>
          <w:szCs w:val="28"/>
        </w:rPr>
        <w:t>території</w:t>
      </w:r>
      <w:r w:rsidRPr="00D621B1">
        <w:rPr>
          <w:color w:val="000000"/>
          <w:sz w:val="28"/>
          <w:szCs w:val="28"/>
        </w:rPr>
        <w:t xml:space="preserve">, </w:t>
      </w:r>
      <w:r>
        <w:rPr>
          <w:color w:val="000000"/>
          <w:sz w:val="28"/>
          <w:szCs w:val="28"/>
        </w:rPr>
        <w:t>занедбані</w:t>
      </w:r>
      <w:r w:rsidRPr="00D621B1">
        <w:rPr>
          <w:color w:val="000000"/>
          <w:sz w:val="28"/>
          <w:szCs w:val="28"/>
        </w:rPr>
        <w:t xml:space="preserve"> держав</w:t>
      </w:r>
      <w:r>
        <w:rPr>
          <w:color w:val="000000"/>
          <w:sz w:val="28"/>
          <w:szCs w:val="28"/>
        </w:rPr>
        <w:t>ою</w:t>
      </w:r>
      <w:r w:rsidRPr="00D621B1">
        <w:rPr>
          <w:color w:val="000000"/>
          <w:sz w:val="28"/>
          <w:szCs w:val="28"/>
        </w:rPr>
        <w:t>.</w:t>
      </w:r>
      <w:r w:rsidRPr="00DC7A17">
        <w:rPr>
          <w:color w:val="000000"/>
          <w:sz w:val="28"/>
          <w:szCs w:val="28"/>
        </w:rPr>
        <w:t xml:space="preserve">Вони </w:t>
      </w:r>
      <w:r>
        <w:rPr>
          <w:color w:val="000000"/>
          <w:sz w:val="28"/>
          <w:szCs w:val="28"/>
        </w:rPr>
        <w:t>будували</w:t>
      </w:r>
      <w:r w:rsidRPr="00DC7A17">
        <w:rPr>
          <w:color w:val="000000"/>
          <w:sz w:val="28"/>
          <w:szCs w:val="28"/>
        </w:rPr>
        <w:t xml:space="preserve"> школи в малих селах, передмістях та робітничих районах.</w:t>
      </w:r>
      <w:r>
        <w:rPr>
          <w:color w:val="000000"/>
          <w:sz w:val="28"/>
          <w:szCs w:val="28"/>
        </w:rPr>
        <w:t xml:space="preserve"> Освіта дівчат була пріоритетом. </w:t>
      </w:r>
      <w:r w:rsidRPr="00DC7A17">
        <w:rPr>
          <w:color w:val="000000"/>
          <w:sz w:val="28"/>
          <w:szCs w:val="28"/>
        </w:rPr>
        <w:t xml:space="preserve">Монахині навчали </w:t>
      </w:r>
      <w:r>
        <w:rPr>
          <w:color w:val="000000"/>
          <w:sz w:val="28"/>
          <w:szCs w:val="28"/>
        </w:rPr>
        <w:t>читати й писати</w:t>
      </w:r>
      <w:r w:rsidRPr="00DC7A17">
        <w:rPr>
          <w:color w:val="000000"/>
          <w:sz w:val="28"/>
          <w:szCs w:val="28"/>
        </w:rPr>
        <w:t>, євангеліз</w:t>
      </w:r>
      <w:r>
        <w:rPr>
          <w:color w:val="000000"/>
          <w:sz w:val="28"/>
          <w:szCs w:val="28"/>
        </w:rPr>
        <w:t>ували</w:t>
      </w:r>
      <w:r w:rsidRPr="00DC7A17">
        <w:rPr>
          <w:color w:val="000000"/>
          <w:sz w:val="28"/>
          <w:szCs w:val="28"/>
        </w:rPr>
        <w:t xml:space="preserve">, вирішували практичні питання повсякденного життя, </w:t>
      </w:r>
      <w:r>
        <w:rPr>
          <w:color w:val="000000"/>
          <w:sz w:val="28"/>
          <w:szCs w:val="28"/>
        </w:rPr>
        <w:t>підтримувалина дусі</w:t>
      </w:r>
      <w:r w:rsidRPr="00DC7A17">
        <w:rPr>
          <w:color w:val="000000"/>
          <w:sz w:val="28"/>
          <w:szCs w:val="28"/>
        </w:rPr>
        <w:t xml:space="preserve"> через розвиток мистецтва та, понад усе, формували совість.</w:t>
      </w:r>
      <w:r>
        <w:rPr>
          <w:color w:val="000000"/>
          <w:sz w:val="28"/>
          <w:szCs w:val="28"/>
        </w:rPr>
        <w:t xml:space="preserve"> Їхня педагогіка була простою: близькість, терпеливість і лагідність. Перед тим, як навчати словом, вони навчали власним прикладом. У часи загальної неписьменності й системного виключення ці богопосвячені жінки були маяками надії. Їхня місія полягала у формуванні сердець, навчанні людей думати, сприяти людській гідності. </w:t>
      </w:r>
      <w:r w:rsidRPr="002B5019">
        <w:rPr>
          <w:color w:val="000000"/>
          <w:sz w:val="28"/>
          <w:szCs w:val="28"/>
        </w:rPr>
        <w:t xml:space="preserve">Поєднуючи </w:t>
      </w:r>
      <w:r>
        <w:rPr>
          <w:color w:val="000000"/>
          <w:sz w:val="28"/>
          <w:szCs w:val="28"/>
        </w:rPr>
        <w:t xml:space="preserve">побожне </w:t>
      </w:r>
      <w:r w:rsidRPr="002B5019">
        <w:rPr>
          <w:color w:val="000000"/>
          <w:sz w:val="28"/>
          <w:szCs w:val="28"/>
        </w:rPr>
        <w:t xml:space="preserve">життя </w:t>
      </w:r>
      <w:r>
        <w:rPr>
          <w:color w:val="000000"/>
          <w:sz w:val="28"/>
          <w:szCs w:val="28"/>
        </w:rPr>
        <w:t>з</w:t>
      </w:r>
      <w:r w:rsidRPr="002B5019">
        <w:rPr>
          <w:color w:val="000000"/>
          <w:sz w:val="28"/>
          <w:szCs w:val="28"/>
        </w:rPr>
        <w:t xml:space="preserve"> відданіст</w:t>
      </w:r>
      <w:r>
        <w:rPr>
          <w:color w:val="000000"/>
          <w:sz w:val="28"/>
          <w:szCs w:val="28"/>
        </w:rPr>
        <w:t>ю</w:t>
      </w:r>
      <w:r w:rsidRPr="002B5019">
        <w:rPr>
          <w:color w:val="000000"/>
          <w:sz w:val="28"/>
          <w:szCs w:val="28"/>
        </w:rPr>
        <w:t xml:space="preserve"> іншим, вони боролися з </w:t>
      </w:r>
      <w:r>
        <w:rPr>
          <w:color w:val="000000"/>
          <w:sz w:val="28"/>
          <w:szCs w:val="28"/>
        </w:rPr>
        <w:t>практикою виключення</w:t>
      </w:r>
      <w:r w:rsidRPr="002B5019">
        <w:rPr>
          <w:color w:val="000000"/>
          <w:sz w:val="28"/>
          <w:szCs w:val="28"/>
        </w:rPr>
        <w:t xml:space="preserve"> з ніжністю тих, хто виховує в ім</w:t>
      </w:r>
      <w:r>
        <w:rPr>
          <w:color w:val="000000"/>
          <w:sz w:val="28"/>
          <w:szCs w:val="28"/>
        </w:rPr>
        <w:t>’</w:t>
      </w:r>
      <w:r w:rsidRPr="002B5019">
        <w:rPr>
          <w:color w:val="000000"/>
          <w:sz w:val="28"/>
          <w:szCs w:val="28"/>
        </w:rPr>
        <w:t>я Христа.</w:t>
      </w:r>
    </w:p>
    <w:p w:rsidR="00B414FA" w:rsidRPr="00EF7590" w:rsidRDefault="00AA5F75" w:rsidP="00BA0A69">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72. </w:t>
      </w:r>
      <w:r>
        <w:rPr>
          <w:color w:val="000000"/>
          <w:sz w:val="28"/>
          <w:szCs w:val="28"/>
        </w:rPr>
        <w:t xml:space="preserve">Для християнської віри навчання бідних – це не послуга, а обов’язок. </w:t>
      </w:r>
      <w:r w:rsidRPr="00BD7123">
        <w:rPr>
          <w:color w:val="000000"/>
          <w:sz w:val="28"/>
          <w:szCs w:val="28"/>
        </w:rPr>
        <w:t xml:space="preserve">Діти мають право на </w:t>
      </w:r>
      <w:r>
        <w:rPr>
          <w:color w:val="000000"/>
          <w:sz w:val="28"/>
          <w:szCs w:val="28"/>
        </w:rPr>
        <w:t>освіту</w:t>
      </w:r>
      <w:r w:rsidRPr="00BD7123">
        <w:rPr>
          <w:color w:val="000000"/>
          <w:sz w:val="28"/>
          <w:szCs w:val="28"/>
        </w:rPr>
        <w:t xml:space="preserve"> як фундаментальну </w:t>
      </w:r>
      <w:r>
        <w:rPr>
          <w:color w:val="000000"/>
          <w:sz w:val="28"/>
          <w:szCs w:val="28"/>
        </w:rPr>
        <w:t>умову</w:t>
      </w:r>
      <w:r w:rsidRPr="00BD7123">
        <w:rPr>
          <w:color w:val="000000"/>
          <w:sz w:val="28"/>
          <w:szCs w:val="28"/>
        </w:rPr>
        <w:t xml:space="preserve"> для визнання людської гідності</w:t>
      </w:r>
      <w:r>
        <w:rPr>
          <w:color w:val="000000"/>
          <w:sz w:val="28"/>
          <w:szCs w:val="28"/>
        </w:rPr>
        <w:t xml:space="preserve">. </w:t>
      </w:r>
      <w:r w:rsidRPr="00BD7123">
        <w:rPr>
          <w:color w:val="000000"/>
          <w:sz w:val="28"/>
          <w:szCs w:val="28"/>
        </w:rPr>
        <w:t>Навча</w:t>
      </w:r>
      <w:r>
        <w:rPr>
          <w:color w:val="000000"/>
          <w:sz w:val="28"/>
          <w:szCs w:val="28"/>
        </w:rPr>
        <w:t>ти</w:t>
      </w:r>
      <w:r w:rsidRPr="00BD7123">
        <w:rPr>
          <w:color w:val="000000"/>
          <w:sz w:val="28"/>
          <w:szCs w:val="28"/>
        </w:rPr>
        <w:t xml:space="preserve"> їх </w:t>
      </w:r>
      <w:r>
        <w:rPr>
          <w:color w:val="000000"/>
          <w:sz w:val="28"/>
          <w:szCs w:val="28"/>
        </w:rPr>
        <w:t xml:space="preserve">– це </w:t>
      </w:r>
      <w:r w:rsidRPr="00BD7123">
        <w:rPr>
          <w:color w:val="000000"/>
          <w:sz w:val="28"/>
          <w:szCs w:val="28"/>
        </w:rPr>
        <w:t>підтверджу</w:t>
      </w:r>
      <w:r>
        <w:rPr>
          <w:color w:val="000000"/>
          <w:sz w:val="28"/>
          <w:szCs w:val="28"/>
        </w:rPr>
        <w:t>вати</w:t>
      </w:r>
      <w:r w:rsidRPr="00BD7123">
        <w:rPr>
          <w:color w:val="000000"/>
          <w:sz w:val="28"/>
          <w:szCs w:val="28"/>
        </w:rPr>
        <w:t xml:space="preserve"> їхню цінність, да</w:t>
      </w:r>
      <w:r>
        <w:rPr>
          <w:color w:val="000000"/>
          <w:sz w:val="28"/>
          <w:szCs w:val="28"/>
        </w:rPr>
        <w:t>ват</w:t>
      </w:r>
      <w:r w:rsidRPr="00BD7123">
        <w:rPr>
          <w:color w:val="000000"/>
          <w:sz w:val="28"/>
          <w:szCs w:val="28"/>
        </w:rPr>
        <w:t>и їм інструменти для зміни їхньо</w:t>
      </w:r>
      <w:r>
        <w:rPr>
          <w:color w:val="000000"/>
          <w:sz w:val="28"/>
          <w:szCs w:val="28"/>
        </w:rPr>
        <w:t xml:space="preserve">гожиття. Християнська традиція вважає знання Божим даром і спільною відповідальністю. </w:t>
      </w:r>
      <w:r w:rsidRPr="008664F4">
        <w:rPr>
          <w:color w:val="000000"/>
          <w:sz w:val="28"/>
          <w:szCs w:val="28"/>
        </w:rPr>
        <w:t xml:space="preserve">Християнська освіта </w:t>
      </w:r>
      <w:r>
        <w:rPr>
          <w:color w:val="000000"/>
          <w:sz w:val="28"/>
          <w:szCs w:val="28"/>
        </w:rPr>
        <w:t>виховує</w:t>
      </w:r>
      <w:r w:rsidRPr="008664F4">
        <w:rPr>
          <w:color w:val="000000"/>
          <w:sz w:val="28"/>
          <w:szCs w:val="28"/>
        </w:rPr>
        <w:t xml:space="preserve"> не лише професіоналів, а й людей, відкритих до добра, краси та істини</w:t>
      </w:r>
      <w:r>
        <w:rPr>
          <w:color w:val="000000"/>
          <w:sz w:val="28"/>
          <w:szCs w:val="28"/>
        </w:rPr>
        <w:t xml:space="preserve">. </w:t>
      </w:r>
      <w:r w:rsidRPr="005940DF">
        <w:rPr>
          <w:color w:val="000000"/>
          <w:sz w:val="28"/>
          <w:szCs w:val="28"/>
        </w:rPr>
        <w:t xml:space="preserve">Отже, католицькі школи, коли вони вірні своїй назві, є місцями </w:t>
      </w:r>
      <w:r>
        <w:rPr>
          <w:color w:val="000000"/>
          <w:sz w:val="28"/>
          <w:szCs w:val="28"/>
        </w:rPr>
        <w:t>гостинного прийняття</w:t>
      </w:r>
      <w:r w:rsidRPr="005940DF">
        <w:rPr>
          <w:color w:val="000000"/>
          <w:sz w:val="28"/>
          <w:szCs w:val="28"/>
        </w:rPr>
        <w:t xml:space="preserve">, </w:t>
      </w:r>
      <w:r>
        <w:rPr>
          <w:color w:val="000000"/>
          <w:sz w:val="28"/>
          <w:szCs w:val="28"/>
        </w:rPr>
        <w:t>інтегральної формації</w:t>
      </w:r>
      <w:r w:rsidRPr="005940DF">
        <w:rPr>
          <w:color w:val="000000"/>
          <w:sz w:val="28"/>
          <w:szCs w:val="28"/>
        </w:rPr>
        <w:t xml:space="preserve"> та людського розвитку.Поєднуючи віру та культуру, вони сіють зерна майбутнього, шанують Божий образ та будують краще суспільство.</w:t>
      </w:r>
    </w:p>
    <w:p w:rsidR="00210ECB" w:rsidRPr="00EF7590" w:rsidRDefault="00210ECB" w:rsidP="00210ECB">
      <w:pPr>
        <w:pStyle w:val="a5"/>
        <w:shd w:val="clear" w:color="auto" w:fill="FFFFFF"/>
        <w:spacing w:before="0" w:beforeAutospacing="0" w:after="0" w:afterAutospacing="0"/>
        <w:ind w:firstLine="567"/>
        <w:jc w:val="both"/>
        <w:rPr>
          <w:color w:val="000000"/>
          <w:sz w:val="28"/>
          <w:szCs w:val="28"/>
        </w:rPr>
      </w:pPr>
    </w:p>
    <w:p w:rsidR="00B414FA" w:rsidRPr="00EF7590" w:rsidRDefault="00B414FA" w:rsidP="00B414FA">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Супроводження мігрантів</w:t>
      </w:r>
    </w:p>
    <w:p w:rsidR="00B414FA" w:rsidRPr="00EF7590" w:rsidRDefault="00B414FA" w:rsidP="00B414FA">
      <w:pPr>
        <w:pStyle w:val="a5"/>
        <w:shd w:val="clear" w:color="auto" w:fill="FFFFFF"/>
        <w:spacing w:before="0" w:beforeAutospacing="0" w:after="0" w:afterAutospacing="0"/>
        <w:ind w:firstLine="567"/>
        <w:jc w:val="both"/>
        <w:rPr>
          <w:color w:val="000000"/>
          <w:sz w:val="28"/>
          <w:szCs w:val="28"/>
        </w:rPr>
      </w:pPr>
    </w:p>
    <w:p w:rsidR="00B414FA" w:rsidRPr="00EF7590" w:rsidRDefault="00B414FA" w:rsidP="00B414FA">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73. </w:t>
      </w:r>
      <w:r>
        <w:rPr>
          <w:color w:val="000000"/>
          <w:sz w:val="28"/>
          <w:szCs w:val="28"/>
        </w:rPr>
        <w:t>Досвід міграції супроводжує історію Божого Люду. Авраам вирушає в дорогу й не знає, куди йде; Мойсей веде люд-прочанин через пустелю; Марія і Йосип утікають з дитятком Ісус до Єгипту. Сам Христос, Слово, яке «п</w:t>
      </w:r>
      <w:r w:rsidRPr="00F32385">
        <w:rPr>
          <w:color w:val="000000"/>
          <w:sz w:val="28"/>
          <w:szCs w:val="28"/>
        </w:rPr>
        <w:t xml:space="preserve">рийшло до своїх, </w:t>
      </w:r>
      <w:r w:rsidRPr="00EF7590">
        <w:rPr>
          <w:color w:val="000000"/>
          <w:sz w:val="28"/>
          <w:szCs w:val="28"/>
        </w:rPr>
        <w:t xml:space="preserve">– </w:t>
      </w:r>
      <w:r w:rsidRPr="00F32385">
        <w:rPr>
          <w:color w:val="000000"/>
          <w:sz w:val="28"/>
          <w:szCs w:val="28"/>
        </w:rPr>
        <w:t>а свої його не прийняли</w:t>
      </w:r>
      <w:r>
        <w:rPr>
          <w:color w:val="000000"/>
          <w:sz w:val="28"/>
          <w:szCs w:val="28"/>
        </w:rPr>
        <w:t>»</w:t>
      </w:r>
      <w:r w:rsidRPr="00EF7590">
        <w:rPr>
          <w:color w:val="000000"/>
          <w:sz w:val="28"/>
          <w:szCs w:val="28"/>
        </w:rPr>
        <w:t xml:space="preserve"> (</w:t>
      </w:r>
      <w:r>
        <w:rPr>
          <w:i/>
          <w:iCs/>
          <w:color w:val="000000"/>
          <w:sz w:val="28"/>
          <w:szCs w:val="28"/>
        </w:rPr>
        <w:t xml:space="preserve">Йо. </w:t>
      </w:r>
      <w:r w:rsidRPr="00EF7590">
        <w:rPr>
          <w:color w:val="000000"/>
          <w:sz w:val="28"/>
          <w:szCs w:val="28"/>
        </w:rPr>
        <w:t>1</w:t>
      </w:r>
      <w:r>
        <w:rPr>
          <w:color w:val="000000"/>
          <w:sz w:val="28"/>
          <w:szCs w:val="28"/>
        </w:rPr>
        <w:t xml:space="preserve">, </w:t>
      </w:r>
      <w:r w:rsidRPr="00EF7590">
        <w:rPr>
          <w:color w:val="000000"/>
          <w:sz w:val="28"/>
          <w:szCs w:val="28"/>
        </w:rPr>
        <w:t xml:space="preserve">11), </w:t>
      </w:r>
      <w:r>
        <w:rPr>
          <w:color w:val="000000"/>
          <w:sz w:val="28"/>
          <w:szCs w:val="28"/>
        </w:rPr>
        <w:t>жив серед нас як чужинець. Тому</w:t>
      </w:r>
      <w:r w:rsidRPr="00B87A85">
        <w:rPr>
          <w:color w:val="000000"/>
          <w:sz w:val="28"/>
          <w:szCs w:val="28"/>
        </w:rPr>
        <w:t xml:space="preserve"> Церква завжди визнавала в мігрантах живу присутність Господа, який у день суду скаже тим, хто праворуч від Нього</w:t>
      </w:r>
      <w:r>
        <w:rPr>
          <w:color w:val="000000"/>
          <w:sz w:val="28"/>
          <w:szCs w:val="28"/>
        </w:rPr>
        <w:t>: «Ч</w:t>
      </w:r>
      <w:r w:rsidRPr="0022119B">
        <w:rPr>
          <w:color w:val="000000"/>
          <w:sz w:val="28"/>
          <w:szCs w:val="28"/>
        </w:rPr>
        <w:t>ужинцем був, і ви мене прийняли</w:t>
      </w:r>
      <w:r>
        <w:rPr>
          <w:color w:val="000000"/>
          <w:sz w:val="28"/>
          <w:szCs w:val="28"/>
        </w:rPr>
        <w:t>»</w:t>
      </w:r>
      <w:r w:rsidRPr="00EF7590">
        <w:rPr>
          <w:color w:val="000000"/>
          <w:sz w:val="28"/>
          <w:szCs w:val="28"/>
        </w:rPr>
        <w:t xml:space="preserve"> (</w:t>
      </w:r>
      <w:r>
        <w:rPr>
          <w:i/>
          <w:iCs/>
          <w:color w:val="000000"/>
          <w:sz w:val="28"/>
          <w:szCs w:val="28"/>
        </w:rPr>
        <w:t xml:space="preserve">Мт. </w:t>
      </w:r>
      <w:r w:rsidRPr="00EF7590">
        <w:rPr>
          <w:color w:val="000000"/>
          <w:sz w:val="28"/>
          <w:szCs w:val="28"/>
        </w:rPr>
        <w:t>25</w:t>
      </w:r>
      <w:r>
        <w:rPr>
          <w:color w:val="000000"/>
          <w:sz w:val="28"/>
          <w:szCs w:val="28"/>
        </w:rPr>
        <w:t xml:space="preserve">, </w:t>
      </w:r>
      <w:r w:rsidRPr="00EF7590">
        <w:rPr>
          <w:color w:val="000000"/>
          <w:sz w:val="28"/>
          <w:szCs w:val="28"/>
        </w:rPr>
        <w:t>35).</w:t>
      </w:r>
    </w:p>
    <w:p w:rsidR="00465546" w:rsidRPr="00EF7590" w:rsidRDefault="00465546" w:rsidP="00465546">
      <w:pPr>
        <w:pStyle w:val="a5"/>
        <w:shd w:val="clear" w:color="auto" w:fill="FFFFFF"/>
        <w:spacing w:before="0" w:beforeAutospacing="0" w:after="0" w:afterAutospacing="0"/>
        <w:ind w:firstLine="567"/>
        <w:jc w:val="both"/>
        <w:rPr>
          <w:color w:val="000000"/>
          <w:sz w:val="28"/>
          <w:szCs w:val="28"/>
        </w:rPr>
      </w:pPr>
      <w:r>
        <w:rPr>
          <w:color w:val="000000"/>
          <w:sz w:val="28"/>
          <w:szCs w:val="28"/>
        </w:rPr>
        <w:t>74.</w:t>
      </w:r>
      <w:r w:rsidRPr="005940DF">
        <w:rPr>
          <w:color w:val="000000"/>
          <w:sz w:val="28"/>
          <w:szCs w:val="28"/>
        </w:rPr>
        <w:t xml:space="preserve">У </w:t>
      </w:r>
      <w:r w:rsidRPr="00EF7590">
        <w:rPr>
          <w:color w:val="000000"/>
          <w:sz w:val="28"/>
          <w:szCs w:val="28"/>
        </w:rPr>
        <w:t>XIX</w:t>
      </w:r>
      <w:r w:rsidRPr="005940DF">
        <w:rPr>
          <w:color w:val="000000"/>
          <w:sz w:val="28"/>
          <w:szCs w:val="28"/>
        </w:rPr>
        <w:t xml:space="preserve"> столітті, коли мільйони європейців емігрували в пошуках кращих умов життя, два великі святі відзначилися в пастирській опіці мігрантів: </w:t>
      </w:r>
      <w:r>
        <w:rPr>
          <w:color w:val="000000"/>
          <w:sz w:val="28"/>
          <w:szCs w:val="28"/>
        </w:rPr>
        <w:t>св.</w:t>
      </w:r>
      <w:r w:rsidRPr="005940DF">
        <w:rPr>
          <w:color w:val="000000"/>
          <w:sz w:val="28"/>
          <w:szCs w:val="28"/>
        </w:rPr>
        <w:t xml:space="preserve"> Іван Хреститель Скалабріні та </w:t>
      </w:r>
      <w:r>
        <w:rPr>
          <w:color w:val="000000"/>
          <w:sz w:val="28"/>
          <w:szCs w:val="28"/>
        </w:rPr>
        <w:t>св.</w:t>
      </w:r>
      <w:r w:rsidRPr="005940DF">
        <w:rPr>
          <w:color w:val="000000"/>
          <w:sz w:val="28"/>
          <w:szCs w:val="28"/>
        </w:rPr>
        <w:t xml:space="preserve"> Франциск</w:t>
      </w:r>
      <w:r>
        <w:rPr>
          <w:color w:val="000000"/>
          <w:sz w:val="28"/>
          <w:szCs w:val="28"/>
        </w:rPr>
        <w:t>а</w:t>
      </w:r>
      <w:r w:rsidRPr="005940DF">
        <w:rPr>
          <w:color w:val="000000"/>
          <w:sz w:val="28"/>
          <w:szCs w:val="28"/>
        </w:rPr>
        <w:t xml:space="preserve"> Ксавері</w:t>
      </w:r>
      <w:r>
        <w:rPr>
          <w:color w:val="000000"/>
          <w:sz w:val="28"/>
          <w:szCs w:val="28"/>
        </w:rPr>
        <w:t>я</w:t>
      </w:r>
      <w:r w:rsidR="00885589">
        <w:rPr>
          <w:color w:val="000000"/>
          <w:sz w:val="28"/>
          <w:szCs w:val="28"/>
          <w:lang w:val="en-US"/>
        </w:rPr>
        <w:t xml:space="preserve"> </w:t>
      </w:r>
      <w:r w:rsidRPr="005940DF">
        <w:rPr>
          <w:color w:val="000000"/>
          <w:sz w:val="28"/>
          <w:szCs w:val="28"/>
        </w:rPr>
        <w:t>Кабріні.</w:t>
      </w:r>
      <w:r w:rsidR="00885589">
        <w:rPr>
          <w:color w:val="000000"/>
          <w:sz w:val="28"/>
          <w:szCs w:val="28"/>
          <w:lang w:val="en-US"/>
        </w:rPr>
        <w:t xml:space="preserve"> </w:t>
      </w:r>
      <w:r w:rsidRPr="005940DF">
        <w:rPr>
          <w:color w:val="000000"/>
          <w:sz w:val="28"/>
          <w:szCs w:val="28"/>
        </w:rPr>
        <w:t>Скалабріні</w:t>
      </w:r>
      <w:r>
        <w:rPr>
          <w:color w:val="000000"/>
          <w:sz w:val="28"/>
          <w:szCs w:val="28"/>
        </w:rPr>
        <w:t>, є</w:t>
      </w:r>
      <w:r w:rsidRPr="005940DF">
        <w:rPr>
          <w:color w:val="000000"/>
          <w:sz w:val="28"/>
          <w:szCs w:val="28"/>
        </w:rPr>
        <w:t>пископ</w:t>
      </w:r>
      <w:r w:rsidR="00885589">
        <w:rPr>
          <w:color w:val="000000"/>
          <w:sz w:val="28"/>
          <w:szCs w:val="28"/>
          <w:lang w:val="en-US"/>
        </w:rPr>
        <w:t xml:space="preserve"> </w:t>
      </w:r>
      <w:r w:rsidRPr="005940DF">
        <w:rPr>
          <w:color w:val="000000"/>
          <w:sz w:val="28"/>
          <w:szCs w:val="28"/>
        </w:rPr>
        <w:t>П</w:t>
      </w:r>
      <w:r>
        <w:rPr>
          <w:color w:val="000000"/>
          <w:sz w:val="28"/>
          <w:szCs w:val="28"/>
        </w:rPr>
        <w:t>’</w:t>
      </w:r>
      <w:r w:rsidRPr="005940DF">
        <w:rPr>
          <w:color w:val="000000"/>
          <w:sz w:val="28"/>
          <w:szCs w:val="28"/>
        </w:rPr>
        <w:t>яченци</w:t>
      </w:r>
      <w:r>
        <w:rPr>
          <w:color w:val="000000"/>
          <w:sz w:val="28"/>
          <w:szCs w:val="28"/>
        </w:rPr>
        <w:t xml:space="preserve">, заснував Місіонерів св. Карла, які супроводжували </w:t>
      </w:r>
      <w:r w:rsidRPr="005940DF">
        <w:rPr>
          <w:color w:val="000000"/>
          <w:sz w:val="28"/>
          <w:szCs w:val="28"/>
        </w:rPr>
        <w:t>мігрантів до місць призначення, пропонуючи їм духовну, юридичну та матеріальну допомогу</w:t>
      </w:r>
      <w:r>
        <w:rPr>
          <w:color w:val="000000"/>
          <w:sz w:val="28"/>
          <w:szCs w:val="28"/>
        </w:rPr>
        <w:t xml:space="preserve">. </w:t>
      </w:r>
      <w:r w:rsidRPr="001D588E">
        <w:rPr>
          <w:color w:val="000000"/>
          <w:sz w:val="28"/>
          <w:szCs w:val="28"/>
        </w:rPr>
        <w:t xml:space="preserve">Він </w:t>
      </w:r>
      <w:r>
        <w:rPr>
          <w:color w:val="000000"/>
          <w:sz w:val="28"/>
          <w:szCs w:val="28"/>
        </w:rPr>
        <w:t>сприймав</w:t>
      </w:r>
      <w:r w:rsidRPr="001D588E">
        <w:rPr>
          <w:color w:val="000000"/>
          <w:sz w:val="28"/>
          <w:szCs w:val="28"/>
        </w:rPr>
        <w:t xml:space="preserve"> мігрантів як </w:t>
      </w:r>
      <w:r>
        <w:rPr>
          <w:color w:val="000000"/>
          <w:sz w:val="28"/>
          <w:szCs w:val="28"/>
        </w:rPr>
        <w:t>реципієнтів</w:t>
      </w:r>
      <w:r w:rsidRPr="001D588E">
        <w:rPr>
          <w:color w:val="000000"/>
          <w:sz w:val="28"/>
          <w:szCs w:val="28"/>
        </w:rPr>
        <w:t xml:space="preserve"> нової євангелізації, </w:t>
      </w:r>
      <w:r>
        <w:rPr>
          <w:color w:val="000000"/>
          <w:sz w:val="28"/>
          <w:szCs w:val="28"/>
        </w:rPr>
        <w:t xml:space="preserve">щоб </w:t>
      </w:r>
      <w:r w:rsidRPr="001D588E">
        <w:rPr>
          <w:color w:val="000000"/>
          <w:sz w:val="28"/>
          <w:szCs w:val="28"/>
        </w:rPr>
        <w:t>попередж</w:t>
      </w:r>
      <w:r>
        <w:rPr>
          <w:color w:val="000000"/>
          <w:sz w:val="28"/>
          <w:szCs w:val="28"/>
        </w:rPr>
        <w:t>ув</w:t>
      </w:r>
      <w:r w:rsidRPr="001D588E">
        <w:rPr>
          <w:color w:val="000000"/>
          <w:sz w:val="28"/>
          <w:szCs w:val="28"/>
        </w:rPr>
        <w:t>а</w:t>
      </w:r>
      <w:r>
        <w:rPr>
          <w:color w:val="000000"/>
          <w:sz w:val="28"/>
          <w:szCs w:val="28"/>
        </w:rPr>
        <w:t>т</w:t>
      </w:r>
      <w:r w:rsidRPr="001D588E">
        <w:rPr>
          <w:color w:val="000000"/>
          <w:sz w:val="28"/>
          <w:szCs w:val="28"/>
        </w:rPr>
        <w:t>и ризики експлуатації та втрати віри на чужині.</w:t>
      </w:r>
      <w:r>
        <w:rPr>
          <w:color w:val="000000"/>
          <w:sz w:val="28"/>
          <w:szCs w:val="28"/>
        </w:rPr>
        <w:t xml:space="preserve"> Щедро відповідаючи на отримані від Господа дари, «</w:t>
      </w:r>
      <w:r w:rsidRPr="005940DF">
        <w:rPr>
          <w:color w:val="000000"/>
          <w:sz w:val="28"/>
          <w:szCs w:val="28"/>
        </w:rPr>
        <w:t>Скалабріні</w:t>
      </w:r>
      <w:r>
        <w:rPr>
          <w:color w:val="000000"/>
          <w:sz w:val="28"/>
          <w:szCs w:val="28"/>
        </w:rPr>
        <w:t xml:space="preserve"> мріяв про світ і Церкву без бар’єр, де ніхто не буде чужинцем»</w:t>
      </w:r>
      <w:r>
        <w:rPr>
          <w:rStyle w:val="a6"/>
          <w:color w:val="000000"/>
          <w:sz w:val="28"/>
          <w:szCs w:val="28"/>
        </w:rPr>
        <w:footnoteReference w:id="63"/>
      </w:r>
      <w:r>
        <w:rPr>
          <w:color w:val="000000"/>
          <w:sz w:val="28"/>
          <w:szCs w:val="28"/>
        </w:rPr>
        <w:t xml:space="preserve">. </w:t>
      </w:r>
      <w:r w:rsidRPr="001D588E">
        <w:rPr>
          <w:color w:val="000000"/>
          <w:sz w:val="28"/>
          <w:szCs w:val="28"/>
        </w:rPr>
        <w:t>Св</w:t>
      </w:r>
      <w:r>
        <w:rPr>
          <w:color w:val="000000"/>
          <w:sz w:val="28"/>
          <w:szCs w:val="28"/>
        </w:rPr>
        <w:t>.</w:t>
      </w:r>
      <w:r w:rsidR="00885589" w:rsidRPr="00885589">
        <w:rPr>
          <w:color w:val="000000"/>
          <w:sz w:val="28"/>
          <w:szCs w:val="28"/>
          <w:lang w:val="ru-RU"/>
        </w:rPr>
        <w:t xml:space="preserve"> </w:t>
      </w:r>
      <w:r w:rsidRPr="005940DF">
        <w:rPr>
          <w:color w:val="000000"/>
          <w:sz w:val="28"/>
          <w:szCs w:val="28"/>
        </w:rPr>
        <w:t>Франциск</w:t>
      </w:r>
      <w:r>
        <w:rPr>
          <w:color w:val="000000"/>
          <w:sz w:val="28"/>
          <w:szCs w:val="28"/>
        </w:rPr>
        <w:t>а</w:t>
      </w:r>
      <w:r w:rsidR="00885589" w:rsidRPr="00885589">
        <w:rPr>
          <w:color w:val="000000"/>
          <w:sz w:val="28"/>
          <w:szCs w:val="28"/>
          <w:lang w:val="ru-RU"/>
        </w:rPr>
        <w:t xml:space="preserve"> </w:t>
      </w:r>
      <w:r w:rsidRPr="001D588E">
        <w:rPr>
          <w:color w:val="000000"/>
          <w:sz w:val="28"/>
          <w:szCs w:val="28"/>
        </w:rPr>
        <w:t>Кабріні, народжена в Італії та натуралізована американка, була першою громадянкою Сполучених Штатів Америки, яку канонізували.</w:t>
      </w:r>
      <w:r w:rsidR="00885589" w:rsidRPr="00885589">
        <w:rPr>
          <w:color w:val="000000"/>
          <w:sz w:val="28"/>
          <w:szCs w:val="28"/>
          <w:lang w:val="ru-RU"/>
        </w:rPr>
        <w:t xml:space="preserve"> </w:t>
      </w:r>
      <w:r w:rsidRPr="002B48EA">
        <w:rPr>
          <w:color w:val="000000"/>
          <w:sz w:val="28"/>
          <w:szCs w:val="28"/>
        </w:rPr>
        <w:t>Щоб виконати свою місію допомоги мігрантам, вона кілька разів перетинала Атланти</w:t>
      </w:r>
      <w:r>
        <w:rPr>
          <w:color w:val="000000"/>
          <w:sz w:val="28"/>
          <w:szCs w:val="28"/>
        </w:rPr>
        <w:t>чний океан. «З</w:t>
      </w:r>
      <w:r w:rsidRPr="002B48EA">
        <w:rPr>
          <w:color w:val="000000"/>
          <w:sz w:val="28"/>
          <w:szCs w:val="28"/>
        </w:rPr>
        <w:t xml:space="preserve"> надзвичайною </w:t>
      </w:r>
      <w:r>
        <w:rPr>
          <w:color w:val="000000"/>
          <w:sz w:val="28"/>
          <w:szCs w:val="28"/>
        </w:rPr>
        <w:t>відвагою</w:t>
      </w:r>
      <w:r w:rsidRPr="002B48EA">
        <w:rPr>
          <w:color w:val="000000"/>
          <w:sz w:val="28"/>
          <w:szCs w:val="28"/>
        </w:rPr>
        <w:t xml:space="preserve"> вона </w:t>
      </w:r>
      <w:r>
        <w:rPr>
          <w:color w:val="000000"/>
          <w:sz w:val="28"/>
          <w:szCs w:val="28"/>
        </w:rPr>
        <w:t>почала</w:t>
      </w:r>
      <w:r w:rsidRPr="002B48EA">
        <w:rPr>
          <w:color w:val="000000"/>
          <w:sz w:val="28"/>
          <w:szCs w:val="28"/>
        </w:rPr>
        <w:t xml:space="preserve"> засн</w:t>
      </w:r>
      <w:r>
        <w:rPr>
          <w:color w:val="000000"/>
          <w:sz w:val="28"/>
          <w:szCs w:val="28"/>
        </w:rPr>
        <w:t>ов</w:t>
      </w:r>
      <w:r w:rsidRPr="002B48EA">
        <w:rPr>
          <w:color w:val="000000"/>
          <w:sz w:val="28"/>
          <w:szCs w:val="28"/>
        </w:rPr>
        <w:t>ува</w:t>
      </w:r>
      <w:r>
        <w:rPr>
          <w:color w:val="000000"/>
          <w:sz w:val="28"/>
          <w:szCs w:val="28"/>
        </w:rPr>
        <w:t>ти</w:t>
      </w:r>
      <w:r w:rsidRPr="002B48EA">
        <w:rPr>
          <w:color w:val="000000"/>
          <w:sz w:val="28"/>
          <w:szCs w:val="28"/>
        </w:rPr>
        <w:t xml:space="preserve"> школи, лікарні та </w:t>
      </w:r>
      <w:r>
        <w:rPr>
          <w:color w:val="000000"/>
          <w:sz w:val="28"/>
          <w:szCs w:val="28"/>
        </w:rPr>
        <w:t>сиротинці</w:t>
      </w:r>
      <w:r w:rsidRPr="002B48EA">
        <w:rPr>
          <w:color w:val="000000"/>
          <w:sz w:val="28"/>
          <w:szCs w:val="28"/>
        </w:rPr>
        <w:t xml:space="preserve"> для бідних, які вирушали у новий світ у пошуках роботи.Не знаючи мови та не маючи </w:t>
      </w:r>
      <w:r>
        <w:rPr>
          <w:color w:val="000000"/>
          <w:sz w:val="28"/>
          <w:szCs w:val="28"/>
        </w:rPr>
        <w:t>можливості</w:t>
      </w:r>
      <w:r w:rsidRPr="002B48EA">
        <w:rPr>
          <w:color w:val="000000"/>
          <w:sz w:val="28"/>
          <w:szCs w:val="28"/>
        </w:rPr>
        <w:t xml:space="preserve"> знайти гідне місце в американському суспільстві, вони часто ставали жертвами безсовісних</w:t>
      </w:r>
      <w:r>
        <w:rPr>
          <w:color w:val="000000"/>
          <w:sz w:val="28"/>
          <w:szCs w:val="28"/>
        </w:rPr>
        <w:t xml:space="preserve"> людей. Її неспокійне материнське серце </w:t>
      </w:r>
      <w:r>
        <w:rPr>
          <w:color w:val="000000"/>
          <w:sz w:val="28"/>
          <w:szCs w:val="28"/>
        </w:rPr>
        <w:lastRenderedPageBreak/>
        <w:t>тягнулося до них всюди: у халупах, в’язницях і шахтах»</w:t>
      </w:r>
      <w:r>
        <w:rPr>
          <w:rStyle w:val="a6"/>
          <w:color w:val="000000"/>
          <w:sz w:val="28"/>
          <w:szCs w:val="28"/>
        </w:rPr>
        <w:footnoteReference w:id="64"/>
      </w:r>
      <w:r>
        <w:rPr>
          <w:color w:val="000000"/>
          <w:sz w:val="28"/>
          <w:szCs w:val="28"/>
        </w:rPr>
        <w:t>. У 1950, С</w:t>
      </w:r>
      <w:r w:rsidR="004804F0">
        <w:rPr>
          <w:color w:val="000000"/>
          <w:sz w:val="28"/>
          <w:szCs w:val="28"/>
        </w:rPr>
        <w:t>в</w:t>
      </w:r>
      <w:r>
        <w:rPr>
          <w:color w:val="000000"/>
          <w:sz w:val="28"/>
          <w:szCs w:val="28"/>
        </w:rPr>
        <w:t xml:space="preserve">ятому Році, Папа Пій </w:t>
      </w:r>
      <w:r w:rsidRPr="00EF7590">
        <w:rPr>
          <w:color w:val="000000"/>
          <w:sz w:val="28"/>
          <w:szCs w:val="28"/>
        </w:rPr>
        <w:t>XII</w:t>
      </w:r>
      <w:r>
        <w:rPr>
          <w:color w:val="000000"/>
          <w:sz w:val="28"/>
          <w:szCs w:val="28"/>
        </w:rPr>
        <w:t xml:space="preserve"> проголосив її Покровителькою всіх мігрантів</w:t>
      </w:r>
      <w:r>
        <w:rPr>
          <w:rStyle w:val="a6"/>
          <w:color w:val="000000"/>
          <w:sz w:val="28"/>
          <w:szCs w:val="28"/>
        </w:rPr>
        <w:footnoteReference w:id="65"/>
      </w:r>
      <w:r>
        <w:rPr>
          <w:color w:val="000000"/>
          <w:sz w:val="28"/>
          <w:szCs w:val="28"/>
        </w:rPr>
        <w:t>.</w:t>
      </w:r>
    </w:p>
    <w:p w:rsidR="004E0BD4" w:rsidRPr="00EF7590" w:rsidRDefault="004E0BD4" w:rsidP="004E0BD4">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75. </w:t>
      </w:r>
      <w:r w:rsidRPr="00B3019C">
        <w:rPr>
          <w:color w:val="000000"/>
          <w:sz w:val="28"/>
          <w:szCs w:val="28"/>
        </w:rPr>
        <w:t>Традиція Церкви працювати для мігрантів та з мігрантами продовжується, і сьогодні це служіння виражається в таких ініціативах, як центри прийому біженців, прикордонні місії</w:t>
      </w:r>
      <w:r>
        <w:rPr>
          <w:color w:val="000000"/>
          <w:sz w:val="28"/>
          <w:szCs w:val="28"/>
        </w:rPr>
        <w:t>,</w:t>
      </w:r>
      <w:r w:rsidRPr="00B3019C">
        <w:rPr>
          <w:color w:val="000000"/>
          <w:sz w:val="28"/>
          <w:szCs w:val="28"/>
        </w:rPr>
        <w:t xml:space="preserve"> зусилля </w:t>
      </w:r>
      <w:r>
        <w:rPr>
          <w:color w:val="000000"/>
          <w:sz w:val="28"/>
          <w:szCs w:val="28"/>
        </w:rPr>
        <w:t>Карітас</w:t>
      </w:r>
      <w:r w:rsidRPr="00B3019C">
        <w:rPr>
          <w:color w:val="000000"/>
          <w:sz w:val="28"/>
          <w:szCs w:val="28"/>
        </w:rPr>
        <w:t xml:space="preserve"> та інших </w:t>
      </w:r>
      <w:r>
        <w:rPr>
          <w:color w:val="000000"/>
          <w:sz w:val="28"/>
          <w:szCs w:val="28"/>
        </w:rPr>
        <w:t>інституцій</w:t>
      </w:r>
      <w:r w:rsidRPr="00B3019C">
        <w:rPr>
          <w:color w:val="000000"/>
          <w:sz w:val="28"/>
          <w:szCs w:val="28"/>
        </w:rPr>
        <w:t>.</w:t>
      </w:r>
      <w:r>
        <w:rPr>
          <w:color w:val="000000"/>
          <w:sz w:val="28"/>
          <w:szCs w:val="28"/>
        </w:rPr>
        <w:t xml:space="preserve"> Сучасне вчення Церкви виразно підтверджує ці обов’язки. </w:t>
      </w:r>
      <w:r w:rsidRPr="00D33FAA">
        <w:rPr>
          <w:color w:val="000000"/>
          <w:sz w:val="28"/>
          <w:szCs w:val="28"/>
        </w:rPr>
        <w:t xml:space="preserve">Папа Франциск нагадав, що місія Церкви щодо мігрантів та біженців ще ширша, </w:t>
      </w:r>
      <w:r>
        <w:rPr>
          <w:color w:val="000000"/>
          <w:sz w:val="28"/>
          <w:szCs w:val="28"/>
        </w:rPr>
        <w:t xml:space="preserve">і </w:t>
      </w:r>
      <w:r w:rsidRPr="00D33FAA">
        <w:rPr>
          <w:color w:val="000000"/>
          <w:sz w:val="28"/>
          <w:szCs w:val="28"/>
        </w:rPr>
        <w:t>наполя</w:t>
      </w:r>
      <w:r>
        <w:rPr>
          <w:color w:val="000000"/>
          <w:sz w:val="28"/>
          <w:szCs w:val="28"/>
        </w:rPr>
        <w:t>гав</w:t>
      </w:r>
      <w:r w:rsidRPr="00D33FAA">
        <w:rPr>
          <w:color w:val="000000"/>
          <w:sz w:val="28"/>
          <w:szCs w:val="28"/>
        </w:rPr>
        <w:t>, що «нашу відповідь на викликисучасн</w:t>
      </w:r>
      <w:r>
        <w:rPr>
          <w:color w:val="000000"/>
          <w:sz w:val="28"/>
          <w:szCs w:val="28"/>
        </w:rPr>
        <w:t>ої</w:t>
      </w:r>
      <w:r w:rsidRPr="00D33FAA">
        <w:rPr>
          <w:color w:val="000000"/>
          <w:sz w:val="28"/>
          <w:szCs w:val="28"/>
        </w:rPr>
        <w:t xml:space="preserve"> міграці</w:t>
      </w:r>
      <w:r>
        <w:rPr>
          <w:color w:val="000000"/>
          <w:sz w:val="28"/>
          <w:szCs w:val="28"/>
        </w:rPr>
        <w:t>ї</w:t>
      </w:r>
      <w:r w:rsidRPr="00D33FAA">
        <w:rPr>
          <w:color w:val="000000"/>
          <w:sz w:val="28"/>
          <w:szCs w:val="28"/>
        </w:rPr>
        <w:t xml:space="preserve"> можна підсумувати чотирма словами: </w:t>
      </w:r>
      <w:r>
        <w:rPr>
          <w:color w:val="000000"/>
          <w:sz w:val="28"/>
          <w:szCs w:val="28"/>
        </w:rPr>
        <w:t>приймати</w:t>
      </w:r>
      <w:r w:rsidRPr="00D33FAA">
        <w:rPr>
          <w:color w:val="000000"/>
          <w:sz w:val="28"/>
          <w:szCs w:val="28"/>
        </w:rPr>
        <w:t xml:space="preserve">, захищати, </w:t>
      </w:r>
      <w:r>
        <w:rPr>
          <w:color w:val="000000"/>
          <w:sz w:val="28"/>
          <w:szCs w:val="28"/>
        </w:rPr>
        <w:t>підтримувати та інтегрувати</w:t>
      </w:r>
      <w:r w:rsidRPr="00D33FAA">
        <w:rPr>
          <w:color w:val="000000"/>
          <w:sz w:val="28"/>
          <w:szCs w:val="28"/>
        </w:rPr>
        <w:t>.</w:t>
      </w:r>
      <w:r>
        <w:rPr>
          <w:color w:val="000000"/>
          <w:sz w:val="28"/>
          <w:szCs w:val="28"/>
        </w:rPr>
        <w:t xml:space="preserve"> Але це стосується не тільки мігрантів і біженців. Ці слова</w:t>
      </w:r>
      <w:r w:rsidRPr="008B7452">
        <w:rPr>
          <w:color w:val="000000"/>
          <w:sz w:val="28"/>
          <w:szCs w:val="28"/>
        </w:rPr>
        <w:t xml:space="preserve"> описують місію Церкви для всіх, хто живе на екзистенційних периферіях, кого потрібно прийняти, захистити, підтримати та інтегрувати</w:t>
      </w:r>
      <w:r>
        <w:rPr>
          <w:color w:val="000000"/>
          <w:sz w:val="28"/>
          <w:szCs w:val="28"/>
        </w:rPr>
        <w:t>»</w:t>
      </w:r>
      <w:r>
        <w:rPr>
          <w:rStyle w:val="a6"/>
          <w:color w:val="000000"/>
          <w:sz w:val="28"/>
          <w:szCs w:val="28"/>
        </w:rPr>
        <w:footnoteReference w:id="66"/>
      </w:r>
      <w:r w:rsidRPr="008B7452">
        <w:rPr>
          <w:color w:val="000000"/>
          <w:sz w:val="28"/>
          <w:szCs w:val="28"/>
        </w:rPr>
        <w:t>.</w:t>
      </w:r>
      <w:r>
        <w:rPr>
          <w:color w:val="000000"/>
          <w:sz w:val="28"/>
          <w:szCs w:val="28"/>
        </w:rPr>
        <w:t xml:space="preserve"> Він також сказав: «Кожна людина є дитиною Бога! Він чи вона носить образ Христа! </w:t>
      </w:r>
      <w:r w:rsidRPr="00A24E15">
        <w:rPr>
          <w:color w:val="000000"/>
          <w:sz w:val="28"/>
          <w:szCs w:val="28"/>
        </w:rPr>
        <w:t xml:space="preserve">Нам </w:t>
      </w:r>
      <w:r>
        <w:rPr>
          <w:color w:val="000000"/>
          <w:sz w:val="28"/>
          <w:szCs w:val="28"/>
        </w:rPr>
        <w:t>слід усвідомити</w:t>
      </w:r>
      <w:r w:rsidRPr="00A24E15">
        <w:rPr>
          <w:color w:val="000000"/>
          <w:sz w:val="28"/>
          <w:szCs w:val="28"/>
        </w:rPr>
        <w:t xml:space="preserve">, а потім допомагати іншим </w:t>
      </w:r>
      <w:r>
        <w:rPr>
          <w:color w:val="000000"/>
          <w:sz w:val="28"/>
          <w:szCs w:val="28"/>
        </w:rPr>
        <w:t>усвідомити</w:t>
      </w:r>
      <w:r w:rsidRPr="00A24E15">
        <w:rPr>
          <w:color w:val="000000"/>
          <w:sz w:val="28"/>
          <w:szCs w:val="28"/>
        </w:rPr>
        <w:t xml:space="preserve">, що мігранти та біженці </w:t>
      </w:r>
      <w:r>
        <w:rPr>
          <w:color w:val="000000"/>
          <w:sz w:val="28"/>
          <w:szCs w:val="28"/>
        </w:rPr>
        <w:t xml:space="preserve">– це </w:t>
      </w:r>
      <w:r w:rsidRPr="00A24E15">
        <w:rPr>
          <w:color w:val="000000"/>
          <w:sz w:val="28"/>
          <w:szCs w:val="28"/>
        </w:rPr>
        <w:t>не лише проблем</w:t>
      </w:r>
      <w:r>
        <w:rPr>
          <w:color w:val="000000"/>
          <w:sz w:val="28"/>
          <w:szCs w:val="28"/>
        </w:rPr>
        <w:t>а</w:t>
      </w:r>
      <w:r w:rsidRPr="00A24E15">
        <w:rPr>
          <w:color w:val="000000"/>
          <w:sz w:val="28"/>
          <w:szCs w:val="28"/>
        </w:rPr>
        <w:t>, яку потрібно виріш</w:t>
      </w:r>
      <w:r>
        <w:rPr>
          <w:color w:val="000000"/>
          <w:sz w:val="28"/>
          <w:szCs w:val="28"/>
        </w:rPr>
        <w:t>ува</w:t>
      </w:r>
      <w:r w:rsidRPr="00A24E15">
        <w:rPr>
          <w:color w:val="000000"/>
          <w:sz w:val="28"/>
          <w:szCs w:val="28"/>
        </w:rPr>
        <w:t xml:space="preserve">ти, а </w:t>
      </w:r>
      <w:r>
        <w:rPr>
          <w:color w:val="000000"/>
          <w:sz w:val="28"/>
          <w:szCs w:val="28"/>
        </w:rPr>
        <w:t>ще</w:t>
      </w:r>
      <w:r w:rsidRPr="00A24E15">
        <w:rPr>
          <w:color w:val="000000"/>
          <w:sz w:val="28"/>
          <w:szCs w:val="28"/>
        </w:rPr>
        <w:t xml:space="preserve"> брати та сестри, яких слід приймати, поважати та любити.Вони є нагодою, яку дає нам Провидіння, щоб допомогти побудувати справедливіше суспільство, досконалішу демократію, більш об’єднану країну, більш братерський світ та більш відкриту та євангельську християнську спільноту</w:t>
      </w:r>
      <w:r>
        <w:rPr>
          <w:color w:val="000000"/>
          <w:sz w:val="28"/>
          <w:szCs w:val="28"/>
        </w:rPr>
        <w:t>»</w:t>
      </w:r>
      <w:r>
        <w:rPr>
          <w:rStyle w:val="a6"/>
          <w:color w:val="000000"/>
          <w:sz w:val="28"/>
          <w:szCs w:val="28"/>
        </w:rPr>
        <w:footnoteReference w:id="67"/>
      </w:r>
      <w:r w:rsidRPr="00A24E15">
        <w:rPr>
          <w:color w:val="000000"/>
          <w:sz w:val="28"/>
          <w:szCs w:val="28"/>
        </w:rPr>
        <w:t>.</w:t>
      </w:r>
      <w:r w:rsidRPr="00D24255">
        <w:rPr>
          <w:color w:val="000000"/>
          <w:sz w:val="28"/>
          <w:szCs w:val="28"/>
        </w:rPr>
        <w:t xml:space="preserve">Церква, як мати, </w:t>
      </w:r>
      <w:r>
        <w:rPr>
          <w:color w:val="000000"/>
          <w:sz w:val="28"/>
          <w:szCs w:val="28"/>
        </w:rPr>
        <w:t>йде разом з тими</w:t>
      </w:r>
      <w:r w:rsidRPr="00D24255">
        <w:rPr>
          <w:color w:val="000000"/>
          <w:sz w:val="28"/>
          <w:szCs w:val="28"/>
        </w:rPr>
        <w:t>, хто йде</w:t>
      </w:r>
      <w:r>
        <w:rPr>
          <w:color w:val="000000"/>
          <w:sz w:val="28"/>
          <w:szCs w:val="28"/>
        </w:rPr>
        <w:t xml:space="preserve">. Там, де світ бачить небезпеку, Церква бачить дітей; там, де світ будує мури, Церква будує мости. Церква </w:t>
      </w:r>
      <w:r w:rsidRPr="00566AD3">
        <w:rPr>
          <w:color w:val="000000"/>
          <w:sz w:val="28"/>
          <w:szCs w:val="28"/>
        </w:rPr>
        <w:t xml:space="preserve">знає, що її проголошення Євангелія </w:t>
      </w:r>
      <w:r>
        <w:rPr>
          <w:color w:val="000000"/>
          <w:sz w:val="28"/>
          <w:szCs w:val="28"/>
        </w:rPr>
        <w:t xml:space="preserve">буде </w:t>
      </w:r>
      <w:r w:rsidRPr="00566AD3">
        <w:rPr>
          <w:color w:val="000000"/>
          <w:sz w:val="28"/>
          <w:szCs w:val="28"/>
        </w:rPr>
        <w:t>достовірним лише тоді, коли воно перетворюється на жести близькості та гостинності.</w:t>
      </w:r>
      <w:r>
        <w:rPr>
          <w:color w:val="000000"/>
          <w:sz w:val="28"/>
          <w:szCs w:val="28"/>
        </w:rPr>
        <w:t xml:space="preserve"> І вона також знає, що у кожному відкинутому мігранті сам Христос стукає в двері спільноти.</w:t>
      </w:r>
    </w:p>
    <w:p w:rsidR="00602F75" w:rsidRDefault="00602F75" w:rsidP="00602F75">
      <w:pPr>
        <w:pStyle w:val="a5"/>
        <w:shd w:val="clear" w:color="auto" w:fill="FFFFFF"/>
        <w:spacing w:before="0" w:beforeAutospacing="0" w:after="0" w:afterAutospacing="0"/>
        <w:ind w:firstLine="567"/>
        <w:jc w:val="both"/>
        <w:rPr>
          <w:color w:val="000000"/>
          <w:sz w:val="28"/>
          <w:szCs w:val="28"/>
        </w:rPr>
      </w:pPr>
    </w:p>
    <w:p w:rsidR="0047674B" w:rsidRPr="00566AD3" w:rsidRDefault="0047674B" w:rsidP="0047674B">
      <w:pPr>
        <w:pStyle w:val="a5"/>
        <w:shd w:val="clear" w:color="auto" w:fill="FFFFFF"/>
        <w:spacing w:before="0" w:beforeAutospacing="0" w:after="0" w:afterAutospacing="0"/>
        <w:ind w:firstLine="567"/>
        <w:jc w:val="both"/>
        <w:rPr>
          <w:i/>
          <w:color w:val="000000"/>
          <w:sz w:val="28"/>
          <w:szCs w:val="28"/>
        </w:rPr>
      </w:pPr>
      <w:r w:rsidRPr="00566AD3">
        <w:rPr>
          <w:i/>
          <w:color w:val="000000"/>
          <w:sz w:val="28"/>
          <w:szCs w:val="28"/>
        </w:rPr>
        <w:t>Поряд з найменшими</w:t>
      </w:r>
    </w:p>
    <w:p w:rsidR="000168D5" w:rsidRDefault="000168D5" w:rsidP="00602F75">
      <w:pPr>
        <w:pStyle w:val="a5"/>
        <w:shd w:val="clear" w:color="auto" w:fill="FFFFFF"/>
        <w:spacing w:before="0" w:beforeAutospacing="0" w:after="0" w:afterAutospacing="0"/>
        <w:ind w:firstLine="567"/>
        <w:jc w:val="both"/>
        <w:rPr>
          <w:color w:val="000000"/>
          <w:sz w:val="28"/>
          <w:szCs w:val="28"/>
        </w:rPr>
      </w:pPr>
    </w:p>
    <w:p w:rsidR="00E47620" w:rsidRDefault="00E47620" w:rsidP="00E47620">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76. </w:t>
      </w:r>
      <w:r w:rsidRPr="00C86748">
        <w:rPr>
          <w:color w:val="000000"/>
          <w:sz w:val="28"/>
          <w:szCs w:val="28"/>
        </w:rPr>
        <w:t>Християнська святість часто процвітає в най</w:t>
      </w:r>
      <w:r>
        <w:rPr>
          <w:color w:val="000000"/>
          <w:sz w:val="28"/>
          <w:szCs w:val="28"/>
        </w:rPr>
        <w:t xml:space="preserve">більш </w:t>
      </w:r>
      <w:r w:rsidRPr="00C86748">
        <w:rPr>
          <w:color w:val="000000"/>
          <w:sz w:val="28"/>
          <w:szCs w:val="28"/>
        </w:rPr>
        <w:t xml:space="preserve">забутих і </w:t>
      </w:r>
      <w:r>
        <w:rPr>
          <w:color w:val="000000"/>
          <w:sz w:val="28"/>
          <w:szCs w:val="28"/>
        </w:rPr>
        <w:t>зраненихмісцях</w:t>
      </w:r>
      <w:r w:rsidRPr="00C86748">
        <w:rPr>
          <w:color w:val="000000"/>
          <w:sz w:val="28"/>
          <w:szCs w:val="28"/>
        </w:rPr>
        <w:t xml:space="preserve"> людства</w:t>
      </w:r>
      <w:r>
        <w:rPr>
          <w:color w:val="000000"/>
          <w:sz w:val="28"/>
          <w:szCs w:val="28"/>
        </w:rPr>
        <w:t xml:space="preserve">. </w:t>
      </w:r>
      <w:r w:rsidRPr="00223271">
        <w:rPr>
          <w:color w:val="000000"/>
          <w:sz w:val="28"/>
          <w:szCs w:val="28"/>
        </w:rPr>
        <w:t xml:space="preserve">Найбідніші з бідних, </w:t>
      </w:r>
      <w:r>
        <w:rPr>
          <w:color w:val="000000"/>
          <w:sz w:val="28"/>
          <w:szCs w:val="28"/>
        </w:rPr>
        <w:t>яким</w:t>
      </w:r>
      <w:r w:rsidRPr="00223271">
        <w:rPr>
          <w:color w:val="000000"/>
          <w:sz w:val="28"/>
          <w:szCs w:val="28"/>
        </w:rPr>
        <w:t xml:space="preserve"> бракує не лише матеріальних благ, а й права голосу та визнання їхньої гідності, мають особливе місце в серціБо</w:t>
      </w:r>
      <w:r>
        <w:rPr>
          <w:color w:val="000000"/>
          <w:sz w:val="28"/>
          <w:szCs w:val="28"/>
        </w:rPr>
        <w:t>га</w:t>
      </w:r>
      <w:r w:rsidRPr="00223271">
        <w:rPr>
          <w:color w:val="000000"/>
          <w:sz w:val="28"/>
          <w:szCs w:val="28"/>
        </w:rPr>
        <w:t>.</w:t>
      </w:r>
      <w:r>
        <w:rPr>
          <w:color w:val="000000"/>
          <w:sz w:val="28"/>
          <w:szCs w:val="28"/>
        </w:rPr>
        <w:t xml:space="preserve"> Вони – улюбленці Євангелія, спадкоємці Царства </w:t>
      </w:r>
      <w:r w:rsidRPr="00EF7590">
        <w:rPr>
          <w:color w:val="000000"/>
          <w:sz w:val="28"/>
          <w:szCs w:val="28"/>
        </w:rPr>
        <w:t>(</w:t>
      </w:r>
      <w:r>
        <w:rPr>
          <w:color w:val="000000"/>
          <w:sz w:val="28"/>
          <w:szCs w:val="28"/>
        </w:rPr>
        <w:t>див</w:t>
      </w:r>
      <w:r w:rsidRPr="00EF7590">
        <w:rPr>
          <w:color w:val="000000"/>
          <w:sz w:val="28"/>
          <w:szCs w:val="28"/>
        </w:rPr>
        <w:t>.</w:t>
      </w:r>
      <w:r>
        <w:rPr>
          <w:i/>
          <w:iCs/>
          <w:color w:val="000000"/>
          <w:sz w:val="28"/>
          <w:szCs w:val="28"/>
        </w:rPr>
        <w:t xml:space="preserve">Лк. </w:t>
      </w:r>
      <w:r w:rsidRPr="00EF7590">
        <w:rPr>
          <w:color w:val="000000"/>
          <w:sz w:val="28"/>
          <w:szCs w:val="28"/>
        </w:rPr>
        <w:t>6</w:t>
      </w:r>
      <w:r>
        <w:rPr>
          <w:color w:val="000000"/>
          <w:sz w:val="28"/>
          <w:szCs w:val="28"/>
        </w:rPr>
        <w:t xml:space="preserve">, </w:t>
      </w:r>
      <w:r w:rsidRPr="00EF7590">
        <w:rPr>
          <w:color w:val="000000"/>
          <w:sz w:val="28"/>
          <w:szCs w:val="28"/>
        </w:rPr>
        <w:t xml:space="preserve">20). </w:t>
      </w:r>
      <w:r>
        <w:rPr>
          <w:color w:val="000000"/>
          <w:sz w:val="28"/>
          <w:szCs w:val="28"/>
        </w:rPr>
        <w:t>Це в них Христос страждає і знову воскресає. Це в них Церква знову відкриває своє покликання і показує своє найавтентичніше «я».</w:t>
      </w:r>
    </w:p>
    <w:p w:rsidR="00C919FC" w:rsidRDefault="00C919FC" w:rsidP="00C919FC">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77. </w:t>
      </w:r>
      <w:r>
        <w:rPr>
          <w:color w:val="000000"/>
          <w:sz w:val="28"/>
          <w:szCs w:val="28"/>
        </w:rPr>
        <w:t xml:space="preserve">Мати Тереза з Калькути, канонізована у 2016, стала вселенською іконою любові, яку </w:t>
      </w:r>
      <w:r w:rsidRPr="00CD49D2">
        <w:rPr>
          <w:color w:val="000000"/>
          <w:sz w:val="28"/>
          <w:szCs w:val="28"/>
        </w:rPr>
        <w:t xml:space="preserve">повною мірою </w:t>
      </w:r>
      <w:r>
        <w:rPr>
          <w:color w:val="000000"/>
          <w:sz w:val="28"/>
          <w:szCs w:val="28"/>
        </w:rPr>
        <w:t>проявляють до</w:t>
      </w:r>
      <w:r w:rsidRPr="00CD49D2">
        <w:rPr>
          <w:color w:val="000000"/>
          <w:sz w:val="28"/>
          <w:szCs w:val="28"/>
        </w:rPr>
        <w:t xml:space="preserve"> найбільш знедолених, тих, кого суспільство відкинуло.</w:t>
      </w:r>
      <w:r w:rsidRPr="00223271">
        <w:rPr>
          <w:color w:val="000000"/>
          <w:sz w:val="28"/>
          <w:szCs w:val="28"/>
        </w:rPr>
        <w:t>Засновниця Місіонерок Милосердя присвятила своє життя вмираючим, покинутим на вулицях Індії</w:t>
      </w:r>
      <w:r>
        <w:rPr>
          <w:color w:val="000000"/>
          <w:sz w:val="28"/>
          <w:szCs w:val="28"/>
        </w:rPr>
        <w:t xml:space="preserve">. </w:t>
      </w:r>
      <w:r w:rsidRPr="00223271">
        <w:rPr>
          <w:color w:val="000000"/>
          <w:sz w:val="28"/>
          <w:szCs w:val="28"/>
        </w:rPr>
        <w:t xml:space="preserve">Вона збирала відкинутих, </w:t>
      </w:r>
      <w:r>
        <w:rPr>
          <w:color w:val="000000"/>
          <w:sz w:val="28"/>
          <w:szCs w:val="28"/>
        </w:rPr>
        <w:t>обробляла</w:t>
      </w:r>
      <w:r w:rsidRPr="00223271">
        <w:rPr>
          <w:color w:val="000000"/>
          <w:sz w:val="28"/>
          <w:szCs w:val="28"/>
        </w:rPr>
        <w:t xml:space="preserve"> їхні рани та супроводжувала їх до </w:t>
      </w:r>
      <w:r>
        <w:rPr>
          <w:color w:val="000000"/>
          <w:sz w:val="28"/>
          <w:szCs w:val="28"/>
        </w:rPr>
        <w:t>їхньої</w:t>
      </w:r>
      <w:r w:rsidRPr="00223271">
        <w:rPr>
          <w:color w:val="000000"/>
          <w:sz w:val="28"/>
          <w:szCs w:val="28"/>
        </w:rPr>
        <w:t xml:space="preserve"> смерті з ніжн</w:t>
      </w:r>
      <w:r>
        <w:rPr>
          <w:color w:val="000000"/>
          <w:sz w:val="28"/>
          <w:szCs w:val="28"/>
        </w:rPr>
        <w:t>о</w:t>
      </w:r>
      <w:r w:rsidRPr="00223271">
        <w:rPr>
          <w:color w:val="000000"/>
          <w:sz w:val="28"/>
          <w:szCs w:val="28"/>
        </w:rPr>
        <w:t>ю молитв</w:t>
      </w:r>
      <w:r>
        <w:rPr>
          <w:color w:val="000000"/>
          <w:sz w:val="28"/>
          <w:szCs w:val="28"/>
        </w:rPr>
        <w:t xml:space="preserve">ою. </w:t>
      </w:r>
      <w:r w:rsidRPr="00EF6658">
        <w:rPr>
          <w:color w:val="000000"/>
          <w:sz w:val="28"/>
          <w:szCs w:val="28"/>
        </w:rPr>
        <w:t xml:space="preserve">Її любов до найбідніших </w:t>
      </w:r>
      <w:r>
        <w:rPr>
          <w:color w:val="000000"/>
          <w:sz w:val="28"/>
          <w:szCs w:val="28"/>
        </w:rPr>
        <w:t>виражалася в тому</w:t>
      </w:r>
      <w:r w:rsidRPr="00EF6658">
        <w:rPr>
          <w:color w:val="000000"/>
          <w:sz w:val="28"/>
          <w:szCs w:val="28"/>
        </w:rPr>
        <w:t>, що вона не лише піклувалася про їхні матеріальні потреби, а</w:t>
      </w:r>
      <w:r>
        <w:rPr>
          <w:color w:val="000000"/>
          <w:sz w:val="28"/>
          <w:szCs w:val="28"/>
        </w:rPr>
        <w:t>ле</w:t>
      </w:r>
      <w:r w:rsidRPr="00EF6658">
        <w:rPr>
          <w:color w:val="000000"/>
          <w:sz w:val="28"/>
          <w:szCs w:val="28"/>
        </w:rPr>
        <w:t xml:space="preserve"> й проголош</w:t>
      </w:r>
      <w:r>
        <w:rPr>
          <w:color w:val="000000"/>
          <w:sz w:val="28"/>
          <w:szCs w:val="28"/>
        </w:rPr>
        <w:t>увала їм добру новину Євангелія: «</w:t>
      </w:r>
      <w:r w:rsidRPr="00EF6658">
        <w:rPr>
          <w:color w:val="000000"/>
          <w:sz w:val="28"/>
          <w:szCs w:val="28"/>
        </w:rPr>
        <w:t xml:space="preserve">Ми хочемо проголошувати бідним добру новину про те, що Бог любить їх, що ми любимо їх, що вони </w:t>
      </w:r>
      <w:r>
        <w:rPr>
          <w:color w:val="000000"/>
          <w:sz w:val="28"/>
          <w:szCs w:val="28"/>
        </w:rPr>
        <w:t>важливі</w:t>
      </w:r>
      <w:r w:rsidRPr="00EF6658">
        <w:rPr>
          <w:color w:val="000000"/>
          <w:sz w:val="28"/>
          <w:szCs w:val="28"/>
        </w:rPr>
        <w:t xml:space="preserve"> для нас, що вони також були створені тією ж люблячою рукою Бога, щоб любити і </w:t>
      </w:r>
      <w:r>
        <w:rPr>
          <w:color w:val="000000"/>
          <w:sz w:val="28"/>
          <w:szCs w:val="28"/>
        </w:rPr>
        <w:t>щоб їх любили</w:t>
      </w:r>
      <w:r w:rsidRPr="00EF6658">
        <w:rPr>
          <w:color w:val="000000"/>
          <w:sz w:val="28"/>
          <w:szCs w:val="28"/>
        </w:rPr>
        <w:t>.Наші бідні люди чудові, дуже милі люди, їм не потрібна наша жалість і співчуття, їм потрібна наша розуміюча любов.</w:t>
      </w:r>
      <w:r>
        <w:rPr>
          <w:color w:val="000000"/>
          <w:sz w:val="28"/>
          <w:szCs w:val="28"/>
        </w:rPr>
        <w:t xml:space="preserve"> Їм потрібна наша пошана, їм потрібно, щоб ми визнавали їхню </w:t>
      </w:r>
      <w:r>
        <w:rPr>
          <w:color w:val="000000"/>
          <w:sz w:val="28"/>
          <w:szCs w:val="28"/>
        </w:rPr>
        <w:lastRenderedPageBreak/>
        <w:t>гідність»</w:t>
      </w:r>
      <w:r>
        <w:rPr>
          <w:rStyle w:val="a6"/>
          <w:color w:val="000000"/>
          <w:sz w:val="28"/>
          <w:szCs w:val="28"/>
        </w:rPr>
        <w:footnoteReference w:id="68"/>
      </w:r>
      <w:r>
        <w:rPr>
          <w:color w:val="000000"/>
          <w:sz w:val="28"/>
          <w:szCs w:val="28"/>
        </w:rPr>
        <w:t xml:space="preserve">. </w:t>
      </w:r>
      <w:r w:rsidRPr="003B2E29">
        <w:rPr>
          <w:color w:val="000000"/>
          <w:sz w:val="28"/>
          <w:szCs w:val="28"/>
        </w:rPr>
        <w:t xml:space="preserve">Папа </w:t>
      </w:r>
      <w:r>
        <w:rPr>
          <w:color w:val="000000"/>
          <w:sz w:val="28"/>
          <w:szCs w:val="28"/>
        </w:rPr>
        <w:t>Йоан</w:t>
      </w:r>
      <w:r w:rsidRPr="003B2E29">
        <w:rPr>
          <w:color w:val="000000"/>
          <w:sz w:val="28"/>
          <w:szCs w:val="28"/>
        </w:rPr>
        <w:t xml:space="preserve"> Павло II нагадував паломникам, які прибули до Рим</w:t>
      </w:r>
      <w:r>
        <w:rPr>
          <w:color w:val="000000"/>
          <w:sz w:val="28"/>
          <w:szCs w:val="28"/>
        </w:rPr>
        <w:t>а</w:t>
      </w:r>
      <w:r w:rsidRPr="003B2E29">
        <w:rPr>
          <w:color w:val="000000"/>
          <w:sz w:val="28"/>
          <w:szCs w:val="28"/>
        </w:rPr>
        <w:t xml:space="preserve"> на її беатифікацію</w:t>
      </w:r>
      <w:r>
        <w:rPr>
          <w:color w:val="000000"/>
          <w:sz w:val="28"/>
          <w:szCs w:val="28"/>
        </w:rPr>
        <w:t>, що</w:t>
      </w:r>
      <w:r w:rsidR="00885589" w:rsidRPr="00885589">
        <w:rPr>
          <w:color w:val="000000"/>
          <w:sz w:val="28"/>
          <w:szCs w:val="28"/>
        </w:rPr>
        <w:t xml:space="preserve"> </w:t>
      </w:r>
      <w:r>
        <w:rPr>
          <w:color w:val="000000"/>
          <w:sz w:val="28"/>
          <w:szCs w:val="28"/>
        </w:rPr>
        <w:t>в</w:t>
      </w:r>
      <w:r w:rsidRPr="003B2E29">
        <w:rPr>
          <w:color w:val="000000"/>
          <w:sz w:val="28"/>
          <w:szCs w:val="28"/>
        </w:rPr>
        <w:t xml:space="preserve">се це походило з </w:t>
      </w:r>
      <w:r>
        <w:rPr>
          <w:color w:val="000000"/>
          <w:sz w:val="28"/>
          <w:szCs w:val="28"/>
        </w:rPr>
        <w:t xml:space="preserve">її </w:t>
      </w:r>
      <w:r w:rsidRPr="003B2E29">
        <w:rPr>
          <w:color w:val="000000"/>
          <w:sz w:val="28"/>
          <w:szCs w:val="28"/>
        </w:rPr>
        <w:t>глибокої духовності, яка вважала служіння найбіднішим плодом молитви та любові, джерелом справжнього миру</w:t>
      </w:r>
      <w:r>
        <w:rPr>
          <w:color w:val="000000"/>
          <w:sz w:val="28"/>
          <w:szCs w:val="28"/>
        </w:rPr>
        <w:t xml:space="preserve">: «Де Мати Тереза брала силу, щоби повністю віддати себе служінню іншим? Вона знаходила її в молитві й у тихому спогляданні Ісуса Христа, Його Святого Лику, Його Пресвятого Серця. Вона сама це говорила: </w:t>
      </w:r>
      <w:r w:rsidRPr="00EF7590">
        <w:rPr>
          <w:color w:val="000000"/>
          <w:sz w:val="28"/>
          <w:szCs w:val="28"/>
        </w:rPr>
        <w:t>“</w:t>
      </w:r>
      <w:r>
        <w:rPr>
          <w:color w:val="000000"/>
          <w:sz w:val="28"/>
          <w:szCs w:val="28"/>
        </w:rPr>
        <w:t>Плодом мовчання є молитва; плодом молитви є віра; плодом віри є любов; плодом любові є служіння</w:t>
      </w:r>
      <w:r w:rsidRPr="00EF7590">
        <w:rPr>
          <w:color w:val="000000"/>
          <w:sz w:val="28"/>
          <w:szCs w:val="28"/>
        </w:rPr>
        <w:t>”</w:t>
      </w:r>
      <w:r>
        <w:rPr>
          <w:color w:val="000000"/>
          <w:sz w:val="28"/>
          <w:szCs w:val="28"/>
        </w:rPr>
        <w:t xml:space="preserve">. </w:t>
      </w:r>
      <w:r w:rsidRPr="003B2E29">
        <w:rPr>
          <w:color w:val="000000"/>
          <w:sz w:val="28"/>
          <w:szCs w:val="28"/>
        </w:rPr>
        <w:t xml:space="preserve">Саме молитва наповнювала її серце миром Христа і </w:t>
      </w:r>
      <w:r>
        <w:rPr>
          <w:color w:val="000000"/>
          <w:sz w:val="28"/>
          <w:szCs w:val="28"/>
        </w:rPr>
        <w:t>давала можливість</w:t>
      </w:r>
      <w:r w:rsidRPr="003B2E29">
        <w:rPr>
          <w:color w:val="000000"/>
          <w:sz w:val="28"/>
          <w:szCs w:val="28"/>
        </w:rPr>
        <w:t xml:space="preserve"> випромінювати цей мир </w:t>
      </w:r>
      <w:r>
        <w:rPr>
          <w:color w:val="000000"/>
          <w:sz w:val="28"/>
          <w:szCs w:val="28"/>
        </w:rPr>
        <w:t>для інших»</w:t>
      </w:r>
      <w:r>
        <w:rPr>
          <w:rStyle w:val="a6"/>
          <w:color w:val="000000"/>
          <w:sz w:val="28"/>
          <w:szCs w:val="28"/>
        </w:rPr>
        <w:footnoteReference w:id="69"/>
      </w:r>
      <w:r>
        <w:rPr>
          <w:color w:val="000000"/>
          <w:sz w:val="28"/>
          <w:szCs w:val="28"/>
        </w:rPr>
        <w:t xml:space="preserve">. </w:t>
      </w:r>
      <w:r w:rsidRPr="003B2E29">
        <w:rPr>
          <w:color w:val="000000"/>
          <w:sz w:val="28"/>
          <w:szCs w:val="28"/>
        </w:rPr>
        <w:t xml:space="preserve">Тереза не вважала себе філантропкою чи активісткою, а </w:t>
      </w:r>
      <w:r>
        <w:rPr>
          <w:color w:val="000000"/>
          <w:sz w:val="28"/>
          <w:szCs w:val="28"/>
        </w:rPr>
        <w:t>обручницею</w:t>
      </w:r>
      <w:r w:rsidRPr="003B2E29">
        <w:rPr>
          <w:color w:val="000000"/>
          <w:sz w:val="28"/>
          <w:szCs w:val="28"/>
        </w:rPr>
        <w:t xml:space="preserve"> розп</w:t>
      </w:r>
      <w:r>
        <w:rPr>
          <w:color w:val="000000"/>
          <w:sz w:val="28"/>
          <w:szCs w:val="28"/>
        </w:rPr>
        <w:t>’</w:t>
      </w:r>
      <w:r w:rsidRPr="003B2E29">
        <w:rPr>
          <w:color w:val="000000"/>
          <w:sz w:val="28"/>
          <w:szCs w:val="28"/>
        </w:rPr>
        <w:t xml:space="preserve">ятого Христа, яка з </w:t>
      </w:r>
      <w:r>
        <w:rPr>
          <w:color w:val="000000"/>
          <w:sz w:val="28"/>
          <w:szCs w:val="28"/>
        </w:rPr>
        <w:t>повною</w:t>
      </w:r>
      <w:r w:rsidRPr="003B2E29">
        <w:rPr>
          <w:color w:val="000000"/>
          <w:sz w:val="28"/>
          <w:szCs w:val="28"/>
        </w:rPr>
        <w:t xml:space="preserve"> любов</w:t>
      </w:r>
      <w:r>
        <w:rPr>
          <w:color w:val="000000"/>
          <w:sz w:val="28"/>
          <w:szCs w:val="28"/>
        </w:rPr>
        <w:t>’</w:t>
      </w:r>
      <w:r w:rsidRPr="003B2E29">
        <w:rPr>
          <w:color w:val="000000"/>
          <w:sz w:val="28"/>
          <w:szCs w:val="28"/>
        </w:rPr>
        <w:t>ю служила своїм стражденним братам і сестрам.</w:t>
      </w:r>
    </w:p>
    <w:p w:rsidR="003043F5" w:rsidRPr="00EF7590" w:rsidRDefault="003043F5" w:rsidP="003043F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78. </w:t>
      </w:r>
      <w:r w:rsidRPr="00AC50A1">
        <w:rPr>
          <w:color w:val="000000"/>
          <w:sz w:val="28"/>
          <w:szCs w:val="28"/>
        </w:rPr>
        <w:t xml:space="preserve">У Бразилії </w:t>
      </w:r>
      <w:r>
        <w:rPr>
          <w:color w:val="000000"/>
          <w:sz w:val="28"/>
          <w:szCs w:val="28"/>
        </w:rPr>
        <w:t>св.</w:t>
      </w:r>
      <w:r w:rsidR="00885589" w:rsidRPr="00885589">
        <w:rPr>
          <w:color w:val="000000"/>
          <w:sz w:val="28"/>
          <w:szCs w:val="28"/>
        </w:rPr>
        <w:t xml:space="preserve"> </w:t>
      </w:r>
      <w:r w:rsidRPr="00AC50A1">
        <w:rPr>
          <w:color w:val="000000"/>
          <w:sz w:val="28"/>
          <w:szCs w:val="28"/>
        </w:rPr>
        <w:t>Дульсе</w:t>
      </w:r>
      <w:r w:rsidR="00885589" w:rsidRPr="00885589">
        <w:rPr>
          <w:color w:val="000000"/>
          <w:sz w:val="28"/>
          <w:szCs w:val="28"/>
        </w:rPr>
        <w:t xml:space="preserve"> </w:t>
      </w:r>
      <w:r>
        <w:rPr>
          <w:color w:val="000000"/>
          <w:sz w:val="28"/>
          <w:szCs w:val="28"/>
        </w:rPr>
        <w:t>від</w:t>
      </w:r>
      <w:r w:rsidRPr="00AC50A1">
        <w:rPr>
          <w:color w:val="000000"/>
          <w:sz w:val="28"/>
          <w:szCs w:val="28"/>
        </w:rPr>
        <w:t xml:space="preserve"> Бідних, відома як «добрий ангел Баїї», втілювала той самий євангельський дух</w:t>
      </w:r>
      <w:r>
        <w:rPr>
          <w:color w:val="000000"/>
          <w:sz w:val="28"/>
          <w:szCs w:val="28"/>
        </w:rPr>
        <w:t>, тільки</w:t>
      </w:r>
      <w:r w:rsidRPr="00AC50A1">
        <w:rPr>
          <w:color w:val="000000"/>
          <w:sz w:val="28"/>
          <w:szCs w:val="28"/>
        </w:rPr>
        <w:t xml:space="preserve"> з бразильськими рисами.Згадуючи її та двох інших монахинь </w:t>
      </w:r>
      <w:r>
        <w:rPr>
          <w:color w:val="000000"/>
          <w:sz w:val="28"/>
          <w:szCs w:val="28"/>
        </w:rPr>
        <w:t>під час канонізаційного процесу</w:t>
      </w:r>
      <w:r w:rsidRPr="00AC50A1">
        <w:rPr>
          <w:color w:val="000000"/>
          <w:sz w:val="28"/>
          <w:szCs w:val="28"/>
        </w:rPr>
        <w:t xml:space="preserve">, Папа Франциск нагадав про їхню любов до найбільш маргіналізованих членів суспільства та сказав, що нові святі «показують нам, що богопосвячене життя – це подорож любові </w:t>
      </w:r>
      <w:r>
        <w:rPr>
          <w:color w:val="000000"/>
          <w:sz w:val="28"/>
          <w:szCs w:val="28"/>
        </w:rPr>
        <w:t>до</w:t>
      </w:r>
      <w:r w:rsidRPr="00AC50A1">
        <w:rPr>
          <w:color w:val="000000"/>
          <w:sz w:val="28"/>
          <w:szCs w:val="28"/>
        </w:rPr>
        <w:t>екзистенційних перифері</w:t>
      </w:r>
      <w:r>
        <w:rPr>
          <w:color w:val="000000"/>
          <w:sz w:val="28"/>
          <w:szCs w:val="28"/>
        </w:rPr>
        <w:t>й</w:t>
      </w:r>
      <w:r w:rsidRPr="00AC50A1">
        <w:rPr>
          <w:color w:val="000000"/>
          <w:sz w:val="28"/>
          <w:szCs w:val="28"/>
        </w:rPr>
        <w:t xml:space="preserve"> світу»</w:t>
      </w:r>
      <w:r>
        <w:rPr>
          <w:rStyle w:val="a6"/>
          <w:color w:val="000000"/>
          <w:sz w:val="28"/>
          <w:szCs w:val="28"/>
        </w:rPr>
        <w:footnoteReference w:id="70"/>
      </w:r>
      <w:r w:rsidRPr="00AC50A1">
        <w:rPr>
          <w:color w:val="000000"/>
          <w:sz w:val="28"/>
          <w:szCs w:val="28"/>
        </w:rPr>
        <w:t>.</w:t>
      </w:r>
      <w:r w:rsidR="00885589" w:rsidRPr="00885589">
        <w:rPr>
          <w:color w:val="000000"/>
          <w:sz w:val="28"/>
          <w:szCs w:val="28"/>
        </w:rPr>
        <w:t xml:space="preserve"> </w:t>
      </w:r>
      <w:r w:rsidRPr="001516D8">
        <w:rPr>
          <w:color w:val="000000"/>
          <w:sz w:val="28"/>
          <w:szCs w:val="28"/>
        </w:rPr>
        <w:t>Сестра Дульсе</w:t>
      </w:r>
      <w:r w:rsidR="00885589" w:rsidRPr="00885589">
        <w:rPr>
          <w:color w:val="000000"/>
          <w:sz w:val="28"/>
          <w:szCs w:val="28"/>
        </w:rPr>
        <w:t xml:space="preserve"> </w:t>
      </w:r>
      <w:r>
        <w:rPr>
          <w:color w:val="000000"/>
          <w:sz w:val="28"/>
          <w:szCs w:val="28"/>
        </w:rPr>
        <w:t>відповідала</w:t>
      </w:r>
      <w:r w:rsidRPr="001516D8">
        <w:rPr>
          <w:color w:val="000000"/>
          <w:sz w:val="28"/>
          <w:szCs w:val="28"/>
        </w:rPr>
        <w:t xml:space="preserve"> на нестабільність творчістю, на перешкоди </w:t>
      </w:r>
      <w:r w:rsidRPr="00AC50A1">
        <w:rPr>
          <w:color w:val="000000"/>
          <w:sz w:val="28"/>
          <w:szCs w:val="28"/>
        </w:rPr>
        <w:t xml:space="preserve">– </w:t>
      </w:r>
      <w:r w:rsidRPr="001516D8">
        <w:rPr>
          <w:color w:val="000000"/>
          <w:sz w:val="28"/>
          <w:szCs w:val="28"/>
        </w:rPr>
        <w:t xml:space="preserve">ніжністю, на потреби </w:t>
      </w:r>
      <w:r w:rsidRPr="00AC50A1">
        <w:rPr>
          <w:color w:val="000000"/>
          <w:sz w:val="28"/>
          <w:szCs w:val="28"/>
        </w:rPr>
        <w:t xml:space="preserve">– </w:t>
      </w:r>
      <w:r w:rsidRPr="001516D8">
        <w:rPr>
          <w:color w:val="000000"/>
          <w:sz w:val="28"/>
          <w:szCs w:val="28"/>
        </w:rPr>
        <w:t>непохитною вірою.</w:t>
      </w:r>
      <w:r w:rsidRPr="00201E5C">
        <w:rPr>
          <w:color w:val="000000"/>
          <w:sz w:val="28"/>
          <w:szCs w:val="28"/>
        </w:rPr>
        <w:t xml:space="preserve">Вона почала з того, що приймала хворих у курнику, а </w:t>
      </w:r>
      <w:r>
        <w:rPr>
          <w:color w:val="000000"/>
          <w:sz w:val="28"/>
          <w:szCs w:val="28"/>
        </w:rPr>
        <w:t>потім</w:t>
      </w:r>
      <w:r w:rsidRPr="00201E5C">
        <w:rPr>
          <w:color w:val="000000"/>
          <w:sz w:val="28"/>
          <w:szCs w:val="28"/>
        </w:rPr>
        <w:t xml:space="preserve"> заснувала одну з найбільших соціальних служб у країні.</w:t>
      </w:r>
      <w:r>
        <w:rPr>
          <w:color w:val="000000"/>
          <w:sz w:val="28"/>
          <w:szCs w:val="28"/>
        </w:rPr>
        <w:t xml:space="preserve"> Кожного дня в</w:t>
      </w:r>
      <w:r w:rsidRPr="00B178BF">
        <w:rPr>
          <w:color w:val="000000"/>
          <w:sz w:val="28"/>
          <w:szCs w:val="28"/>
        </w:rPr>
        <w:t xml:space="preserve">она допомагала тисячам людей </w:t>
      </w:r>
      <w:r>
        <w:rPr>
          <w:color w:val="000000"/>
          <w:sz w:val="28"/>
          <w:szCs w:val="28"/>
        </w:rPr>
        <w:t>з непорушною</w:t>
      </w:r>
      <w:r w:rsidRPr="00B178BF">
        <w:rPr>
          <w:color w:val="000000"/>
          <w:sz w:val="28"/>
          <w:szCs w:val="28"/>
        </w:rPr>
        <w:t xml:space="preserve"> ніжні</w:t>
      </w:r>
      <w:r>
        <w:rPr>
          <w:color w:val="000000"/>
          <w:sz w:val="28"/>
          <w:szCs w:val="28"/>
        </w:rPr>
        <w:t>стю</w:t>
      </w:r>
      <w:r w:rsidRPr="00B178BF">
        <w:rPr>
          <w:color w:val="000000"/>
          <w:sz w:val="28"/>
          <w:szCs w:val="28"/>
        </w:rPr>
        <w:t xml:space="preserve">, </w:t>
      </w:r>
      <w:r>
        <w:rPr>
          <w:color w:val="000000"/>
          <w:sz w:val="28"/>
          <w:szCs w:val="28"/>
        </w:rPr>
        <w:t>стаючи бідною</w:t>
      </w:r>
      <w:r w:rsidRPr="00B178BF">
        <w:rPr>
          <w:color w:val="000000"/>
          <w:sz w:val="28"/>
          <w:szCs w:val="28"/>
        </w:rPr>
        <w:t xml:space="preserve"> разом з бідними заради любові до </w:t>
      </w:r>
      <w:r>
        <w:rPr>
          <w:color w:val="000000"/>
          <w:sz w:val="28"/>
          <w:szCs w:val="28"/>
        </w:rPr>
        <w:t>Найбіднішого</w:t>
      </w:r>
      <w:r w:rsidRPr="00B178BF">
        <w:rPr>
          <w:color w:val="000000"/>
          <w:sz w:val="28"/>
          <w:szCs w:val="28"/>
        </w:rPr>
        <w:t xml:space="preserve">.Вона жила </w:t>
      </w:r>
      <w:r>
        <w:rPr>
          <w:color w:val="000000"/>
          <w:sz w:val="28"/>
          <w:szCs w:val="28"/>
        </w:rPr>
        <w:t>бідно</w:t>
      </w:r>
      <w:r w:rsidRPr="00B178BF">
        <w:rPr>
          <w:color w:val="000000"/>
          <w:sz w:val="28"/>
          <w:szCs w:val="28"/>
        </w:rPr>
        <w:t xml:space="preserve">, молилася </w:t>
      </w:r>
      <w:r>
        <w:rPr>
          <w:color w:val="000000"/>
          <w:sz w:val="28"/>
          <w:szCs w:val="28"/>
        </w:rPr>
        <w:t>ревно,</w:t>
      </w:r>
      <w:r w:rsidRPr="00B178BF">
        <w:rPr>
          <w:color w:val="000000"/>
          <w:sz w:val="28"/>
          <w:szCs w:val="28"/>
        </w:rPr>
        <w:t xml:space="preserve"> служила радіс</w:t>
      </w:r>
      <w:r>
        <w:rPr>
          <w:color w:val="000000"/>
          <w:sz w:val="28"/>
          <w:szCs w:val="28"/>
        </w:rPr>
        <w:t>но.</w:t>
      </w:r>
    </w:p>
    <w:p w:rsidR="008121A0" w:rsidRDefault="008121A0" w:rsidP="008121A0">
      <w:pPr>
        <w:pStyle w:val="a5"/>
        <w:shd w:val="clear" w:color="auto" w:fill="FFFFFF"/>
        <w:spacing w:before="0" w:beforeAutospacing="0" w:after="0" w:afterAutospacing="0"/>
        <w:ind w:firstLine="567"/>
        <w:jc w:val="both"/>
        <w:rPr>
          <w:color w:val="000000"/>
          <w:spacing w:val="3"/>
          <w:sz w:val="28"/>
          <w:szCs w:val="28"/>
        </w:rPr>
      </w:pPr>
      <w:r>
        <w:rPr>
          <w:color w:val="000000"/>
          <w:sz w:val="28"/>
          <w:szCs w:val="28"/>
        </w:rPr>
        <w:t xml:space="preserve">79. </w:t>
      </w:r>
      <w:r w:rsidRPr="002C6DDD">
        <w:rPr>
          <w:color w:val="000000"/>
          <w:sz w:val="28"/>
          <w:szCs w:val="28"/>
        </w:rPr>
        <w:t xml:space="preserve">Можна також згадати </w:t>
      </w:r>
      <w:r>
        <w:rPr>
          <w:color w:val="000000"/>
          <w:sz w:val="28"/>
          <w:szCs w:val="28"/>
        </w:rPr>
        <w:t>св.</w:t>
      </w:r>
      <w:r w:rsidRPr="002C6DDD">
        <w:rPr>
          <w:color w:val="000000"/>
          <w:sz w:val="28"/>
          <w:szCs w:val="28"/>
        </w:rPr>
        <w:t xml:space="preserve"> Бенедикт</w:t>
      </w:r>
      <w:r>
        <w:rPr>
          <w:color w:val="000000"/>
          <w:sz w:val="28"/>
          <w:szCs w:val="28"/>
        </w:rPr>
        <w:t>а</w:t>
      </w:r>
      <w:r w:rsidR="00885589" w:rsidRPr="00885589">
        <w:rPr>
          <w:color w:val="000000"/>
          <w:sz w:val="28"/>
          <w:szCs w:val="28"/>
          <w:lang w:val="ru-RU"/>
        </w:rPr>
        <w:t xml:space="preserve"> </w:t>
      </w:r>
      <w:r w:rsidRPr="002C6DDD">
        <w:rPr>
          <w:color w:val="000000"/>
          <w:sz w:val="28"/>
          <w:szCs w:val="28"/>
        </w:rPr>
        <w:t>Менні та Сест</w:t>
      </w:r>
      <w:r>
        <w:rPr>
          <w:color w:val="000000"/>
          <w:sz w:val="28"/>
          <w:szCs w:val="28"/>
        </w:rPr>
        <w:t>ер</w:t>
      </w:r>
      <w:r w:rsidRPr="002C6DDD">
        <w:rPr>
          <w:color w:val="000000"/>
          <w:sz w:val="28"/>
          <w:szCs w:val="28"/>
        </w:rPr>
        <w:t>-госпітальєр</w:t>
      </w:r>
      <w:r>
        <w:rPr>
          <w:color w:val="000000"/>
          <w:sz w:val="28"/>
          <w:szCs w:val="28"/>
        </w:rPr>
        <w:t>ок</w:t>
      </w:r>
      <w:r w:rsidRPr="002C6DDD">
        <w:rPr>
          <w:color w:val="000000"/>
          <w:sz w:val="28"/>
          <w:szCs w:val="28"/>
        </w:rPr>
        <w:t xml:space="preserve"> Пресвятого Серця Ісуса, які працювали з</w:t>
      </w:r>
      <w:r w:rsidR="00885589" w:rsidRPr="00885589">
        <w:rPr>
          <w:color w:val="000000"/>
          <w:sz w:val="28"/>
          <w:szCs w:val="28"/>
          <w:lang w:val="ru-RU"/>
        </w:rPr>
        <w:t xml:space="preserve"> </w:t>
      </w:r>
      <w:r>
        <w:rPr>
          <w:color w:val="000000"/>
          <w:sz w:val="28"/>
          <w:szCs w:val="28"/>
        </w:rPr>
        <w:t>неповносправними людьми; св. Шарля де Фуко, який жив у Сахарі; св. Катерину Дрексель, яка жила в Північній Америці серед найбільш знедолених, сестру Еммануель, як працювала зі збирачами сміття у</w:t>
      </w:r>
      <w:r w:rsidR="00885589" w:rsidRPr="00885589">
        <w:rPr>
          <w:color w:val="000000"/>
          <w:sz w:val="28"/>
          <w:szCs w:val="28"/>
        </w:rPr>
        <w:t xml:space="preserve"> </w:t>
      </w:r>
      <w:r w:rsidRPr="002C6DDD">
        <w:rPr>
          <w:color w:val="000000"/>
          <w:sz w:val="28"/>
          <w:szCs w:val="28"/>
        </w:rPr>
        <w:t>Езбет</w:t>
      </w:r>
      <w:r w:rsidR="00885589" w:rsidRPr="00885589">
        <w:rPr>
          <w:color w:val="000000"/>
          <w:sz w:val="28"/>
          <w:szCs w:val="28"/>
        </w:rPr>
        <w:t xml:space="preserve"> </w:t>
      </w:r>
      <w:r w:rsidRPr="002C6DDD">
        <w:rPr>
          <w:color w:val="000000"/>
          <w:sz w:val="28"/>
          <w:szCs w:val="28"/>
        </w:rPr>
        <w:t>Ель-Нахль у Каїрі</w:t>
      </w:r>
      <w:r>
        <w:rPr>
          <w:color w:val="000000"/>
          <w:sz w:val="28"/>
          <w:szCs w:val="28"/>
        </w:rPr>
        <w:t xml:space="preserve">; і багатьох інших. </w:t>
      </w:r>
      <w:r w:rsidRPr="005A5E4C">
        <w:rPr>
          <w:color w:val="000000"/>
          <w:sz w:val="28"/>
          <w:szCs w:val="28"/>
        </w:rPr>
        <w:t xml:space="preserve">Кожен по-своєму відкрив, що найбідніші </w:t>
      </w:r>
      <w:r>
        <w:rPr>
          <w:color w:val="000000"/>
          <w:sz w:val="28"/>
          <w:szCs w:val="28"/>
        </w:rPr>
        <w:t>– це не лише об’</w:t>
      </w:r>
      <w:r w:rsidRPr="005A5E4C">
        <w:rPr>
          <w:color w:val="000000"/>
          <w:sz w:val="28"/>
          <w:szCs w:val="28"/>
        </w:rPr>
        <w:t>єкти нашого співчуття, а й учител</w:t>
      </w:r>
      <w:r>
        <w:rPr>
          <w:color w:val="000000"/>
          <w:sz w:val="28"/>
          <w:szCs w:val="28"/>
        </w:rPr>
        <w:t>і</w:t>
      </w:r>
      <w:r w:rsidRPr="005A5E4C">
        <w:rPr>
          <w:color w:val="000000"/>
          <w:sz w:val="28"/>
          <w:szCs w:val="28"/>
        </w:rPr>
        <w:t xml:space="preserve"> Євангелія</w:t>
      </w:r>
      <w:r>
        <w:rPr>
          <w:color w:val="000000"/>
          <w:sz w:val="28"/>
          <w:szCs w:val="28"/>
        </w:rPr>
        <w:t xml:space="preserve">. </w:t>
      </w:r>
      <w:r w:rsidRPr="009C0FEE">
        <w:rPr>
          <w:color w:val="000000"/>
          <w:sz w:val="28"/>
          <w:szCs w:val="28"/>
        </w:rPr>
        <w:t xml:space="preserve">Йдеться не про те, щоб «принести» їм Бога, а </w:t>
      </w:r>
      <w:r>
        <w:rPr>
          <w:color w:val="000000"/>
          <w:sz w:val="28"/>
          <w:szCs w:val="28"/>
        </w:rPr>
        <w:t>щоб зустріти Бога</w:t>
      </w:r>
      <w:r w:rsidRPr="009C0FEE">
        <w:rPr>
          <w:color w:val="000000"/>
          <w:sz w:val="28"/>
          <w:szCs w:val="28"/>
        </w:rPr>
        <w:t xml:space="preserve"> серед них</w:t>
      </w:r>
      <w:r>
        <w:rPr>
          <w:color w:val="000000"/>
          <w:sz w:val="28"/>
          <w:szCs w:val="28"/>
        </w:rPr>
        <w:t xml:space="preserve">. </w:t>
      </w:r>
      <w:r w:rsidRPr="009C0FEE">
        <w:rPr>
          <w:color w:val="000000"/>
          <w:sz w:val="28"/>
          <w:szCs w:val="28"/>
        </w:rPr>
        <w:t xml:space="preserve">Усі ці приклади вчать нас, що служіння бідним </w:t>
      </w:r>
      <w:r>
        <w:rPr>
          <w:color w:val="000000" w:themeColor="text1"/>
          <w:sz w:val="28"/>
          <w:szCs w:val="28"/>
        </w:rPr>
        <w:t xml:space="preserve">– </w:t>
      </w:r>
      <w:r w:rsidRPr="009C0FEE">
        <w:rPr>
          <w:color w:val="000000"/>
          <w:sz w:val="28"/>
          <w:szCs w:val="28"/>
        </w:rPr>
        <w:t>це не жест«згори</w:t>
      </w:r>
      <w:r>
        <w:rPr>
          <w:color w:val="000000"/>
          <w:sz w:val="28"/>
          <w:szCs w:val="28"/>
        </w:rPr>
        <w:t xml:space="preserve"> вниз</w:t>
      </w:r>
      <w:r w:rsidRPr="009C0FEE">
        <w:rPr>
          <w:color w:val="000000"/>
          <w:sz w:val="28"/>
          <w:szCs w:val="28"/>
        </w:rPr>
        <w:t xml:space="preserve">», а зустріч між рівними, де Христос об’являється </w:t>
      </w:r>
      <w:r>
        <w:rPr>
          <w:color w:val="000000"/>
          <w:sz w:val="28"/>
          <w:szCs w:val="28"/>
        </w:rPr>
        <w:t>і</w:t>
      </w:r>
      <w:r w:rsidRPr="009C0FEE">
        <w:rPr>
          <w:color w:val="000000"/>
          <w:sz w:val="28"/>
          <w:szCs w:val="28"/>
        </w:rPr>
        <w:t xml:space="preserve"> Йому поклоняються.</w:t>
      </w:r>
      <w:r>
        <w:rPr>
          <w:color w:val="000000"/>
          <w:sz w:val="28"/>
          <w:szCs w:val="28"/>
        </w:rPr>
        <w:t xml:space="preserve"> Св. Йоан Пало ІІ нагадав, що «Христос</w:t>
      </w:r>
      <w:r w:rsidRPr="00DD72B8">
        <w:rPr>
          <w:color w:val="000000"/>
          <w:sz w:val="28"/>
          <w:szCs w:val="28"/>
        </w:rPr>
        <w:t xml:space="preserve"> особливим чином присутній у вбогих, тому влас</w:t>
      </w:r>
      <w:r w:rsidRPr="00DD72B8">
        <w:rPr>
          <w:color w:val="000000"/>
          <w:spacing w:val="3"/>
          <w:sz w:val="28"/>
          <w:szCs w:val="28"/>
        </w:rPr>
        <w:t>не вони і є пріоритетними для Церкви</w:t>
      </w:r>
      <w:r>
        <w:rPr>
          <w:color w:val="000000"/>
          <w:spacing w:val="3"/>
          <w:sz w:val="28"/>
          <w:szCs w:val="28"/>
        </w:rPr>
        <w:t>»</w:t>
      </w:r>
      <w:r>
        <w:rPr>
          <w:rStyle w:val="a6"/>
          <w:color w:val="000000"/>
          <w:spacing w:val="3"/>
          <w:sz w:val="28"/>
          <w:szCs w:val="28"/>
        </w:rPr>
        <w:footnoteReference w:id="71"/>
      </w:r>
      <w:r>
        <w:rPr>
          <w:color w:val="000000"/>
          <w:spacing w:val="3"/>
          <w:sz w:val="28"/>
          <w:szCs w:val="28"/>
        </w:rPr>
        <w:t>. Отож, коли Церква похиляється над бідними, то приймає найшляхетнішу поставу.</w:t>
      </w:r>
    </w:p>
    <w:p w:rsidR="008121A0" w:rsidRPr="00EF7590" w:rsidRDefault="008121A0" w:rsidP="008121A0">
      <w:pPr>
        <w:pStyle w:val="a5"/>
        <w:shd w:val="clear" w:color="auto" w:fill="FFFFFF"/>
        <w:spacing w:before="0" w:beforeAutospacing="0" w:after="0" w:afterAutospacing="0"/>
        <w:ind w:firstLine="567"/>
        <w:jc w:val="both"/>
        <w:rPr>
          <w:color w:val="000000"/>
          <w:sz w:val="28"/>
          <w:szCs w:val="28"/>
        </w:rPr>
      </w:pPr>
    </w:p>
    <w:p w:rsidR="008121A0" w:rsidRPr="00EF7590" w:rsidRDefault="008121A0" w:rsidP="008121A0">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Народні рухи</w:t>
      </w:r>
    </w:p>
    <w:p w:rsidR="0047674B" w:rsidRDefault="0047674B" w:rsidP="00602F75">
      <w:pPr>
        <w:pStyle w:val="a5"/>
        <w:shd w:val="clear" w:color="auto" w:fill="FFFFFF"/>
        <w:spacing w:before="0" w:beforeAutospacing="0" w:after="0" w:afterAutospacing="0"/>
        <w:ind w:firstLine="567"/>
        <w:jc w:val="both"/>
        <w:rPr>
          <w:color w:val="000000"/>
          <w:sz w:val="28"/>
          <w:szCs w:val="28"/>
        </w:rPr>
      </w:pPr>
    </w:p>
    <w:p w:rsidR="001732D9" w:rsidRDefault="001732D9" w:rsidP="001732D9">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80. </w:t>
      </w:r>
      <w:r w:rsidRPr="00422544">
        <w:rPr>
          <w:color w:val="000000"/>
          <w:sz w:val="28"/>
          <w:szCs w:val="28"/>
        </w:rPr>
        <w:t xml:space="preserve">Ми також повинні визнати, що </w:t>
      </w:r>
      <w:r>
        <w:rPr>
          <w:color w:val="000000"/>
          <w:sz w:val="28"/>
          <w:szCs w:val="28"/>
        </w:rPr>
        <w:t>упродовж</w:t>
      </w:r>
      <w:r w:rsidRPr="00422544">
        <w:rPr>
          <w:color w:val="000000"/>
          <w:sz w:val="28"/>
          <w:szCs w:val="28"/>
        </w:rPr>
        <w:t xml:space="preserve"> століть християнської історії допомога бідним та захист їхніх прав стосувалися не лише окремих осіб, сімей, установ чи релігійних </w:t>
      </w:r>
      <w:r>
        <w:rPr>
          <w:color w:val="000000"/>
          <w:sz w:val="28"/>
          <w:szCs w:val="28"/>
        </w:rPr>
        <w:t xml:space="preserve">спільнот. </w:t>
      </w:r>
      <w:r w:rsidRPr="00422544">
        <w:rPr>
          <w:color w:val="000000"/>
          <w:sz w:val="28"/>
          <w:szCs w:val="28"/>
        </w:rPr>
        <w:t xml:space="preserve">Існували </w:t>
      </w:r>
      <w:r>
        <w:rPr>
          <w:color w:val="000000"/>
          <w:sz w:val="28"/>
          <w:szCs w:val="28"/>
        </w:rPr>
        <w:t>і</w:t>
      </w:r>
      <w:r w:rsidRPr="00422544">
        <w:rPr>
          <w:color w:val="000000"/>
          <w:sz w:val="28"/>
          <w:szCs w:val="28"/>
        </w:rPr>
        <w:t xml:space="preserve"> досі існують різні народні рухи, що складалися з мирян та очолювалися </w:t>
      </w:r>
      <w:r>
        <w:rPr>
          <w:color w:val="000000"/>
          <w:sz w:val="28"/>
          <w:szCs w:val="28"/>
        </w:rPr>
        <w:t>народними</w:t>
      </w:r>
      <w:r w:rsidRPr="00422544">
        <w:rPr>
          <w:color w:val="000000"/>
          <w:sz w:val="28"/>
          <w:szCs w:val="28"/>
        </w:rPr>
        <w:t xml:space="preserve"> лідерами, яких часто сприймали з підозрою і навіть переслідували.</w:t>
      </w:r>
      <w:r>
        <w:rPr>
          <w:color w:val="000000"/>
          <w:sz w:val="28"/>
          <w:szCs w:val="28"/>
        </w:rPr>
        <w:t xml:space="preserve"> Маю на увазі «</w:t>
      </w:r>
      <w:r>
        <w:rPr>
          <w:color w:val="000000" w:themeColor="text1"/>
          <w:sz w:val="28"/>
          <w:szCs w:val="28"/>
        </w:rPr>
        <w:t>групи осіб, які діють не осібно, а разом – як спільнота всіх і для всіх, яка не може залишити позаду найбідніших і найслабших… народні лідери – це ті, які здатні залучити і включити в молодіжний рух усіх… Вони не соромляться і не бояться зраненої і терплячої молоді»</w:t>
      </w:r>
      <w:r>
        <w:rPr>
          <w:rStyle w:val="a6"/>
          <w:color w:val="000000" w:themeColor="text1"/>
          <w:sz w:val="28"/>
          <w:szCs w:val="28"/>
        </w:rPr>
        <w:footnoteReference w:id="72"/>
      </w:r>
      <w:r>
        <w:rPr>
          <w:color w:val="000000" w:themeColor="text1"/>
          <w:sz w:val="28"/>
          <w:szCs w:val="28"/>
        </w:rPr>
        <w:t>.</w:t>
      </w:r>
    </w:p>
    <w:p w:rsidR="000B5ECE" w:rsidRDefault="00662B6A" w:rsidP="000B5ECE">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81. Ці народні лідери знають, що солідарність «</w:t>
      </w:r>
      <w:r w:rsidRPr="00335BDD">
        <w:rPr>
          <w:color w:val="000000"/>
          <w:sz w:val="28"/>
          <w:szCs w:val="28"/>
        </w:rPr>
        <w:t>також означає боротьбу зі структурними причинами бідності та нерівності</w:t>
      </w:r>
      <w:r>
        <w:rPr>
          <w:color w:val="000000"/>
          <w:sz w:val="28"/>
          <w:szCs w:val="28"/>
        </w:rPr>
        <w:t>, з безробіттям, з браком землі й житла, з запереченням суспільних і трудових прав. Це означає конфронтацію з руйнівними наслідками імперії грошей… Солідарність, у найглибшому розумінні, – це спосіб творення історії, і її творять народні рухи»</w:t>
      </w:r>
      <w:r>
        <w:rPr>
          <w:rStyle w:val="a6"/>
          <w:color w:val="000000"/>
          <w:sz w:val="28"/>
          <w:szCs w:val="28"/>
        </w:rPr>
        <w:footnoteReference w:id="73"/>
      </w:r>
      <w:r>
        <w:rPr>
          <w:color w:val="000000"/>
          <w:sz w:val="28"/>
          <w:szCs w:val="28"/>
        </w:rPr>
        <w:t xml:space="preserve">. </w:t>
      </w:r>
      <w:r w:rsidRPr="00423212">
        <w:rPr>
          <w:color w:val="000000"/>
          <w:sz w:val="28"/>
          <w:szCs w:val="28"/>
        </w:rPr>
        <w:t xml:space="preserve">З цієї причини, коли різні інституції </w:t>
      </w:r>
      <w:r>
        <w:rPr>
          <w:color w:val="000000"/>
          <w:sz w:val="28"/>
          <w:szCs w:val="28"/>
        </w:rPr>
        <w:t>думають</w:t>
      </w:r>
      <w:r w:rsidRPr="00423212">
        <w:rPr>
          <w:color w:val="000000"/>
          <w:sz w:val="28"/>
          <w:szCs w:val="28"/>
        </w:rPr>
        <w:t xml:space="preserve"> про потреби бідних, необхідно «включати народні рухи та активізувати місцеві, національні та міжнародні структури</w:t>
      </w:r>
      <w:r>
        <w:rPr>
          <w:color w:val="000000"/>
          <w:sz w:val="28"/>
          <w:szCs w:val="28"/>
        </w:rPr>
        <w:t xml:space="preserve"> управління</w:t>
      </w:r>
      <w:r w:rsidRPr="00423212">
        <w:rPr>
          <w:color w:val="000000"/>
          <w:sz w:val="28"/>
          <w:szCs w:val="28"/>
        </w:rPr>
        <w:t xml:space="preserve"> потоком моральної енергії, як</w:t>
      </w:r>
      <w:r w:rsidR="00163974">
        <w:rPr>
          <w:color w:val="000000"/>
          <w:sz w:val="28"/>
          <w:szCs w:val="28"/>
        </w:rPr>
        <w:t>а</w:t>
      </w:r>
      <w:r w:rsidRPr="00423212">
        <w:rPr>
          <w:color w:val="000000"/>
          <w:sz w:val="28"/>
          <w:szCs w:val="28"/>
        </w:rPr>
        <w:t xml:space="preserve"> виникає із залучення виключених до побудови спільної долі»</w:t>
      </w:r>
      <w:r>
        <w:rPr>
          <w:rStyle w:val="a6"/>
          <w:color w:val="000000"/>
          <w:sz w:val="28"/>
          <w:szCs w:val="28"/>
        </w:rPr>
        <w:footnoteReference w:id="74"/>
      </w:r>
      <w:r w:rsidRPr="00423212">
        <w:rPr>
          <w:color w:val="000000"/>
          <w:sz w:val="28"/>
          <w:szCs w:val="28"/>
        </w:rPr>
        <w:t>.</w:t>
      </w:r>
      <w:r w:rsidR="000B5ECE">
        <w:rPr>
          <w:color w:val="000000"/>
          <w:sz w:val="28"/>
          <w:szCs w:val="28"/>
        </w:rPr>
        <w:t xml:space="preserve">Народні рухи, по суті, запрошують нас подолати «ідею соціальної політики як політики </w:t>
      </w:r>
      <w:r w:rsidR="000B5ECE" w:rsidRPr="00423212">
        <w:rPr>
          <w:b/>
          <w:i/>
          <w:color w:val="000000"/>
          <w:sz w:val="28"/>
          <w:szCs w:val="28"/>
        </w:rPr>
        <w:t>для</w:t>
      </w:r>
      <w:r w:rsidR="000B5ECE">
        <w:rPr>
          <w:color w:val="000000"/>
          <w:sz w:val="28"/>
          <w:szCs w:val="28"/>
        </w:rPr>
        <w:t xml:space="preserve"> бідних, але ніколи </w:t>
      </w:r>
      <w:r w:rsidR="000B5ECE" w:rsidRPr="00423212">
        <w:rPr>
          <w:b/>
          <w:i/>
          <w:color w:val="000000"/>
          <w:sz w:val="28"/>
          <w:szCs w:val="28"/>
        </w:rPr>
        <w:t>з</w:t>
      </w:r>
      <w:r w:rsidR="000B5ECE">
        <w:rPr>
          <w:color w:val="000000"/>
          <w:sz w:val="28"/>
          <w:szCs w:val="28"/>
        </w:rPr>
        <w:t xml:space="preserve"> бідними і ніколи </w:t>
      </w:r>
      <w:r w:rsidR="000B5ECE" w:rsidRPr="00423212">
        <w:rPr>
          <w:b/>
          <w:i/>
          <w:color w:val="000000"/>
          <w:sz w:val="28"/>
          <w:szCs w:val="28"/>
        </w:rPr>
        <w:t>з ініціативи</w:t>
      </w:r>
      <w:r w:rsidR="000B5ECE">
        <w:rPr>
          <w:color w:val="000000"/>
          <w:sz w:val="28"/>
          <w:szCs w:val="28"/>
        </w:rPr>
        <w:t xml:space="preserve"> бідних, а тим більше як частин</w:t>
      </w:r>
      <w:r w:rsidR="00201595">
        <w:rPr>
          <w:color w:val="000000"/>
          <w:sz w:val="28"/>
          <w:szCs w:val="28"/>
        </w:rPr>
        <w:t>у</w:t>
      </w:r>
      <w:r w:rsidR="00885589" w:rsidRPr="00885589">
        <w:rPr>
          <w:color w:val="000000"/>
          <w:sz w:val="28"/>
          <w:szCs w:val="28"/>
        </w:rPr>
        <w:t xml:space="preserve"> </w:t>
      </w:r>
      <w:r w:rsidR="000B5ECE">
        <w:rPr>
          <w:color w:val="000000"/>
          <w:sz w:val="28"/>
          <w:szCs w:val="28"/>
        </w:rPr>
        <w:t>проєкту, який зможе об’єднати людей»</w:t>
      </w:r>
      <w:r w:rsidR="000B5ECE">
        <w:rPr>
          <w:rStyle w:val="a6"/>
          <w:color w:val="000000"/>
          <w:sz w:val="28"/>
          <w:szCs w:val="28"/>
        </w:rPr>
        <w:footnoteReference w:id="75"/>
      </w:r>
      <w:r w:rsidR="000B5ECE">
        <w:rPr>
          <w:color w:val="000000"/>
          <w:sz w:val="28"/>
          <w:szCs w:val="28"/>
        </w:rPr>
        <w:t xml:space="preserve">. </w:t>
      </w:r>
      <w:r w:rsidR="000B5ECE" w:rsidRPr="00423212">
        <w:rPr>
          <w:color w:val="000000"/>
          <w:sz w:val="28"/>
          <w:szCs w:val="28"/>
        </w:rPr>
        <w:t>Якщо політики та фахівці не дослух</w:t>
      </w:r>
      <w:r w:rsidR="000B5ECE">
        <w:rPr>
          <w:color w:val="000000"/>
          <w:sz w:val="28"/>
          <w:szCs w:val="28"/>
        </w:rPr>
        <w:t>ову</w:t>
      </w:r>
      <w:r w:rsidR="000B5ECE" w:rsidRPr="00423212">
        <w:rPr>
          <w:color w:val="000000"/>
          <w:sz w:val="28"/>
          <w:szCs w:val="28"/>
        </w:rPr>
        <w:t xml:space="preserve">ються до них, </w:t>
      </w:r>
      <w:r w:rsidR="000B5ECE">
        <w:rPr>
          <w:color w:val="000000"/>
          <w:sz w:val="28"/>
          <w:szCs w:val="28"/>
        </w:rPr>
        <w:t xml:space="preserve">то </w:t>
      </w:r>
      <w:r w:rsidR="000B5ECE" w:rsidRPr="00423212">
        <w:rPr>
          <w:color w:val="000000"/>
          <w:sz w:val="28"/>
          <w:szCs w:val="28"/>
        </w:rPr>
        <w:t>«демократія атрофується, перетворюється на гасло, формальність</w:t>
      </w:r>
      <w:r w:rsidR="000B5ECE">
        <w:rPr>
          <w:color w:val="000000"/>
          <w:sz w:val="28"/>
          <w:szCs w:val="28"/>
        </w:rPr>
        <w:t>,</w:t>
      </w:r>
      <w:r w:rsidR="000B5ECE" w:rsidRPr="00423212">
        <w:rPr>
          <w:color w:val="000000"/>
          <w:sz w:val="28"/>
          <w:szCs w:val="28"/>
        </w:rPr>
        <w:t xml:space="preserve"> втрачає свій представницький характер і стає безтілесною, оскільки залишає народ осторонь у його щоденній боротьбі за гідність</w:t>
      </w:r>
      <w:r w:rsidR="000B5ECE">
        <w:rPr>
          <w:color w:val="000000"/>
          <w:sz w:val="28"/>
          <w:szCs w:val="28"/>
        </w:rPr>
        <w:t xml:space="preserve"> і в</w:t>
      </w:r>
      <w:r w:rsidR="000B5ECE" w:rsidRPr="00423212">
        <w:rPr>
          <w:color w:val="000000"/>
          <w:sz w:val="28"/>
          <w:szCs w:val="28"/>
        </w:rPr>
        <w:t xml:space="preserve"> побудові його майбутнього»</w:t>
      </w:r>
      <w:r w:rsidR="000B5ECE">
        <w:rPr>
          <w:rStyle w:val="a6"/>
          <w:color w:val="000000"/>
          <w:sz w:val="28"/>
          <w:szCs w:val="28"/>
        </w:rPr>
        <w:footnoteReference w:id="76"/>
      </w:r>
      <w:r w:rsidR="000B5ECE" w:rsidRPr="00423212">
        <w:rPr>
          <w:color w:val="000000"/>
          <w:sz w:val="28"/>
          <w:szCs w:val="28"/>
        </w:rPr>
        <w:t>.</w:t>
      </w:r>
      <w:r w:rsidR="000B5ECE">
        <w:rPr>
          <w:color w:val="000000"/>
          <w:sz w:val="28"/>
          <w:szCs w:val="28"/>
        </w:rPr>
        <w:t xml:space="preserve"> Це саме можна сказати про інституції Церкви.</w:t>
      </w:r>
    </w:p>
    <w:p w:rsidR="000B5ECE" w:rsidRPr="00EF7590" w:rsidRDefault="000B5ECE" w:rsidP="000B5ECE">
      <w:pPr>
        <w:pStyle w:val="a5"/>
        <w:shd w:val="clear" w:color="auto" w:fill="FFFFFF"/>
        <w:spacing w:before="0" w:beforeAutospacing="0" w:after="0" w:afterAutospacing="0"/>
        <w:ind w:firstLine="567"/>
        <w:jc w:val="both"/>
        <w:rPr>
          <w:color w:val="000000"/>
          <w:sz w:val="28"/>
          <w:szCs w:val="28"/>
        </w:rPr>
      </w:pPr>
    </w:p>
    <w:p w:rsidR="000B5ECE" w:rsidRPr="00EF7590" w:rsidRDefault="000B5ECE" w:rsidP="000B5ECE">
      <w:pPr>
        <w:pStyle w:val="a5"/>
        <w:shd w:val="clear" w:color="auto" w:fill="FFFFFF"/>
        <w:spacing w:before="0" w:beforeAutospacing="0" w:after="0" w:afterAutospacing="0"/>
        <w:ind w:firstLine="567"/>
        <w:jc w:val="center"/>
        <w:rPr>
          <w:b/>
          <w:bCs/>
          <w:color w:val="000000"/>
          <w:sz w:val="28"/>
          <w:szCs w:val="28"/>
        </w:rPr>
      </w:pPr>
      <w:r w:rsidRPr="00EF7590">
        <w:rPr>
          <w:b/>
          <w:bCs/>
          <w:color w:val="000000"/>
          <w:sz w:val="28"/>
          <w:szCs w:val="28"/>
        </w:rPr>
        <w:t>ЧЕТВЕРТА ГЛАВА</w:t>
      </w:r>
    </w:p>
    <w:p w:rsidR="000B5ECE" w:rsidRPr="00EF7590" w:rsidRDefault="000B5ECE" w:rsidP="000B5ECE">
      <w:pPr>
        <w:pStyle w:val="a5"/>
        <w:shd w:val="clear" w:color="auto" w:fill="FFFFFF"/>
        <w:spacing w:before="0" w:beforeAutospacing="0" w:after="0" w:afterAutospacing="0"/>
        <w:ind w:firstLine="567"/>
        <w:jc w:val="center"/>
        <w:rPr>
          <w:b/>
          <w:bCs/>
          <w:color w:val="000000"/>
          <w:sz w:val="28"/>
          <w:szCs w:val="28"/>
        </w:rPr>
      </w:pPr>
      <w:r w:rsidRPr="00EF7590">
        <w:rPr>
          <w:b/>
          <w:bCs/>
          <w:color w:val="000000"/>
          <w:sz w:val="28"/>
          <w:szCs w:val="28"/>
        </w:rPr>
        <w:t>ІСТОРІЯ, ЯКА ПРОДОВЖУЄТЬСЯ</w:t>
      </w:r>
    </w:p>
    <w:p w:rsidR="000B5ECE" w:rsidRPr="00EF7590" w:rsidRDefault="000B5ECE" w:rsidP="000B5ECE">
      <w:pPr>
        <w:pStyle w:val="a5"/>
        <w:shd w:val="clear" w:color="auto" w:fill="FFFFFF"/>
        <w:spacing w:before="0" w:beforeAutospacing="0" w:after="0" w:afterAutospacing="0"/>
        <w:ind w:firstLine="567"/>
        <w:jc w:val="both"/>
        <w:rPr>
          <w:iCs/>
          <w:color w:val="000000"/>
          <w:sz w:val="28"/>
          <w:szCs w:val="28"/>
        </w:rPr>
      </w:pPr>
    </w:p>
    <w:p w:rsidR="000B5ECE" w:rsidRPr="00EF7590" w:rsidRDefault="000B5ECE" w:rsidP="000B5ECE">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Століття соціальної доктрини Церкви</w:t>
      </w:r>
    </w:p>
    <w:p w:rsidR="00662B6A" w:rsidRPr="00EF7590" w:rsidRDefault="00662B6A" w:rsidP="00662B6A">
      <w:pPr>
        <w:pStyle w:val="a5"/>
        <w:shd w:val="clear" w:color="auto" w:fill="FFFFFF"/>
        <w:spacing w:before="0" w:beforeAutospacing="0" w:after="0" w:afterAutospacing="0"/>
        <w:ind w:firstLine="567"/>
        <w:jc w:val="both"/>
        <w:rPr>
          <w:color w:val="000000"/>
          <w:sz w:val="28"/>
          <w:szCs w:val="28"/>
        </w:rPr>
      </w:pPr>
    </w:p>
    <w:p w:rsidR="009553C7" w:rsidRPr="00EF7590" w:rsidRDefault="009553C7" w:rsidP="009553C7">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82. </w:t>
      </w:r>
      <w:r w:rsidRPr="00155377">
        <w:rPr>
          <w:color w:val="000000"/>
          <w:sz w:val="28"/>
          <w:szCs w:val="28"/>
        </w:rPr>
        <w:t xml:space="preserve">Прискорення технологічних та соціальних змін </w:t>
      </w:r>
      <w:r>
        <w:rPr>
          <w:color w:val="000000"/>
          <w:sz w:val="28"/>
          <w:szCs w:val="28"/>
        </w:rPr>
        <w:t>упродовж</w:t>
      </w:r>
      <w:r w:rsidRPr="00155377">
        <w:rPr>
          <w:color w:val="000000"/>
          <w:sz w:val="28"/>
          <w:szCs w:val="28"/>
        </w:rPr>
        <w:t xml:space="preserve"> останніх двох століть, з усіма суперечностями та конфліктами, не лише вплинуло на життя бідних, а й стало об</w:t>
      </w:r>
      <w:r>
        <w:rPr>
          <w:color w:val="000000"/>
          <w:sz w:val="28"/>
          <w:szCs w:val="28"/>
        </w:rPr>
        <w:t>’</w:t>
      </w:r>
      <w:r w:rsidRPr="00155377">
        <w:rPr>
          <w:color w:val="000000"/>
          <w:sz w:val="28"/>
          <w:szCs w:val="28"/>
        </w:rPr>
        <w:t>єктом дискусій та роздумів з їхнього боку.Різноманітні робітни</w:t>
      </w:r>
      <w:r>
        <w:rPr>
          <w:color w:val="000000"/>
          <w:sz w:val="28"/>
          <w:szCs w:val="28"/>
        </w:rPr>
        <w:t>ч</w:t>
      </w:r>
      <w:r w:rsidRPr="00155377">
        <w:rPr>
          <w:color w:val="000000"/>
          <w:sz w:val="28"/>
          <w:szCs w:val="28"/>
        </w:rPr>
        <w:t>і</w:t>
      </w:r>
      <w:r>
        <w:rPr>
          <w:color w:val="000000"/>
          <w:sz w:val="28"/>
          <w:szCs w:val="28"/>
        </w:rPr>
        <w:t>, жіночі та молодіжні</w:t>
      </w:r>
      <w:r w:rsidRPr="00155377">
        <w:rPr>
          <w:color w:val="000000"/>
          <w:sz w:val="28"/>
          <w:szCs w:val="28"/>
        </w:rPr>
        <w:t xml:space="preserve"> рухи, а також боротьба з расовою дискримінацією призвели до нового усвідомлення гідності тих, хто перебуває на узбіччі суспільства.</w:t>
      </w:r>
      <w:r>
        <w:rPr>
          <w:color w:val="000000"/>
          <w:sz w:val="28"/>
          <w:szCs w:val="28"/>
        </w:rPr>
        <w:t xml:space="preserve"> Соціальна доктрина Церкви також походить із народних рухів. Аналіз християнського об’явлення в контексті сучасних соціальних, трудових, економічних і культурних обставин був би неможливим без внеску мирян – як чоловіків, так і жінок, які боролися з великими проблемами свого часу. </w:t>
      </w:r>
      <w:r w:rsidRPr="00482C84">
        <w:rPr>
          <w:color w:val="000000"/>
          <w:sz w:val="28"/>
          <w:szCs w:val="28"/>
        </w:rPr>
        <w:t>Поруч із ними були монахи та монахині, які втілювали Церкву, що рухалася вперед у нових напрямках</w:t>
      </w:r>
      <w:r>
        <w:rPr>
          <w:color w:val="000000"/>
          <w:sz w:val="28"/>
          <w:szCs w:val="28"/>
        </w:rPr>
        <w:t xml:space="preserve">. </w:t>
      </w:r>
      <w:r w:rsidRPr="00482C84">
        <w:rPr>
          <w:color w:val="000000"/>
          <w:sz w:val="28"/>
          <w:szCs w:val="28"/>
        </w:rPr>
        <w:t xml:space="preserve">Епохальні зміни, які ми зараз переживаємо, роблять ще більш </w:t>
      </w:r>
      <w:r>
        <w:rPr>
          <w:color w:val="000000"/>
          <w:sz w:val="28"/>
          <w:szCs w:val="28"/>
        </w:rPr>
        <w:t>потрібною</w:t>
      </w:r>
      <w:r w:rsidRPr="00482C84">
        <w:rPr>
          <w:color w:val="000000"/>
          <w:sz w:val="28"/>
          <w:szCs w:val="28"/>
        </w:rPr>
        <w:t xml:space="preserve"> постійну взаємодію між вірними та </w:t>
      </w:r>
      <w:r>
        <w:rPr>
          <w:color w:val="000000"/>
          <w:sz w:val="28"/>
          <w:szCs w:val="28"/>
        </w:rPr>
        <w:t>Магістеріумом</w:t>
      </w:r>
      <w:r w:rsidRPr="00482C84">
        <w:rPr>
          <w:color w:val="000000"/>
          <w:sz w:val="28"/>
          <w:szCs w:val="28"/>
        </w:rPr>
        <w:t xml:space="preserve"> Церкви, між пересічними громадянами та експертами, між </w:t>
      </w:r>
      <w:r>
        <w:rPr>
          <w:color w:val="000000"/>
          <w:sz w:val="28"/>
          <w:szCs w:val="28"/>
        </w:rPr>
        <w:t>індивідами</w:t>
      </w:r>
      <w:r w:rsidRPr="00482C84">
        <w:rPr>
          <w:color w:val="000000"/>
          <w:sz w:val="28"/>
          <w:szCs w:val="28"/>
        </w:rPr>
        <w:t xml:space="preserve"> та установами.Тут також слід ще раз визнати, що </w:t>
      </w:r>
      <w:r>
        <w:rPr>
          <w:color w:val="000000"/>
          <w:sz w:val="28"/>
          <w:szCs w:val="28"/>
        </w:rPr>
        <w:t>на дійсність</w:t>
      </w:r>
      <w:r w:rsidRPr="00482C84">
        <w:rPr>
          <w:color w:val="000000"/>
          <w:sz w:val="28"/>
          <w:szCs w:val="28"/>
        </w:rPr>
        <w:t xml:space="preserve"> найкраще дивитися </w:t>
      </w:r>
      <w:r>
        <w:rPr>
          <w:color w:val="000000"/>
          <w:sz w:val="28"/>
          <w:szCs w:val="28"/>
        </w:rPr>
        <w:t>зі сторони</w:t>
      </w:r>
      <w:r w:rsidRPr="00482C84">
        <w:rPr>
          <w:color w:val="000000"/>
          <w:sz w:val="28"/>
          <w:szCs w:val="28"/>
        </w:rPr>
        <w:t xml:space="preserve">, і що бідні володіють унікальними знаннями, </w:t>
      </w:r>
      <w:r>
        <w:rPr>
          <w:color w:val="000000"/>
          <w:sz w:val="28"/>
          <w:szCs w:val="28"/>
        </w:rPr>
        <w:t>потрібними</w:t>
      </w:r>
      <w:r w:rsidRPr="00482C84">
        <w:rPr>
          <w:color w:val="000000"/>
          <w:sz w:val="28"/>
          <w:szCs w:val="28"/>
        </w:rPr>
        <w:t xml:space="preserve"> для Церкви та людства в цілому.</w:t>
      </w:r>
    </w:p>
    <w:p w:rsidR="004432B5" w:rsidRDefault="004432B5" w:rsidP="004432B5">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83. </w:t>
      </w:r>
      <w:r>
        <w:rPr>
          <w:color w:val="000000"/>
          <w:sz w:val="28"/>
          <w:szCs w:val="28"/>
        </w:rPr>
        <w:t>Магістеріум</w:t>
      </w:r>
      <w:r w:rsidRPr="000A4EDF">
        <w:rPr>
          <w:color w:val="000000"/>
          <w:sz w:val="28"/>
          <w:szCs w:val="28"/>
        </w:rPr>
        <w:t xml:space="preserve"> Церкви за останні 150 років є справжньою скарбницею важливих повчань щодо бідних</w:t>
      </w:r>
      <w:r>
        <w:rPr>
          <w:color w:val="000000"/>
          <w:sz w:val="28"/>
          <w:szCs w:val="28"/>
        </w:rPr>
        <w:t>. Єпископи Рима ставали голосом нових ідей, очищених процесом еклезіального розпізнавання. До прикладу</w:t>
      </w:r>
      <w:r w:rsidRPr="005B5249">
        <w:rPr>
          <w:color w:val="000000"/>
          <w:sz w:val="28"/>
          <w:szCs w:val="28"/>
        </w:rPr>
        <w:t xml:space="preserve">, </w:t>
      </w:r>
      <w:r>
        <w:rPr>
          <w:color w:val="000000"/>
          <w:sz w:val="28"/>
          <w:szCs w:val="28"/>
        </w:rPr>
        <w:t>в</w:t>
      </w:r>
      <w:r w:rsidRPr="005B5249">
        <w:rPr>
          <w:color w:val="000000"/>
          <w:sz w:val="28"/>
          <w:szCs w:val="28"/>
        </w:rPr>
        <w:t xml:space="preserve"> енцикліці </w:t>
      </w:r>
      <w:r w:rsidRPr="005B5249">
        <w:rPr>
          <w:i/>
          <w:color w:val="000000"/>
          <w:sz w:val="28"/>
          <w:szCs w:val="28"/>
        </w:rPr>
        <w:t>Rerum</w:t>
      </w:r>
      <w:r w:rsidR="00885589" w:rsidRPr="00885589">
        <w:rPr>
          <w:i/>
          <w:color w:val="000000"/>
          <w:sz w:val="28"/>
          <w:szCs w:val="28"/>
          <w:lang w:val="ru-RU"/>
        </w:rPr>
        <w:t xml:space="preserve"> </w:t>
      </w:r>
      <w:r w:rsidRPr="005B5249">
        <w:rPr>
          <w:i/>
          <w:color w:val="000000"/>
          <w:sz w:val="28"/>
          <w:szCs w:val="28"/>
        </w:rPr>
        <w:t>Novarum</w:t>
      </w:r>
      <w:r w:rsidRPr="005B5249">
        <w:rPr>
          <w:color w:val="000000"/>
          <w:sz w:val="28"/>
          <w:szCs w:val="28"/>
        </w:rPr>
        <w:t xml:space="preserve"> Лев XIII торк</w:t>
      </w:r>
      <w:r>
        <w:rPr>
          <w:color w:val="000000"/>
          <w:sz w:val="28"/>
          <w:szCs w:val="28"/>
        </w:rPr>
        <w:t>ну</w:t>
      </w:r>
      <w:r w:rsidRPr="005B5249">
        <w:rPr>
          <w:color w:val="000000"/>
          <w:sz w:val="28"/>
          <w:szCs w:val="28"/>
        </w:rPr>
        <w:t>вся питання праці, вказуючи на нестерпні умови життя багатьох промислових робітників та виступаючи за встановлення справедливого суспільного ладу.</w:t>
      </w:r>
      <w:r>
        <w:rPr>
          <w:color w:val="000000"/>
          <w:sz w:val="28"/>
          <w:szCs w:val="28"/>
        </w:rPr>
        <w:t xml:space="preserve"> Інші Понтифіки також займалися цією темою. </w:t>
      </w:r>
      <w:r w:rsidRPr="00B14C01">
        <w:rPr>
          <w:color w:val="000000"/>
          <w:sz w:val="28"/>
          <w:szCs w:val="28"/>
        </w:rPr>
        <w:t>Св</w:t>
      </w:r>
      <w:r>
        <w:rPr>
          <w:color w:val="000000"/>
          <w:sz w:val="28"/>
          <w:szCs w:val="28"/>
        </w:rPr>
        <w:t>.</w:t>
      </w:r>
      <w:r w:rsidR="00885589" w:rsidRPr="00885589">
        <w:rPr>
          <w:color w:val="000000"/>
          <w:sz w:val="28"/>
          <w:szCs w:val="28"/>
        </w:rPr>
        <w:t xml:space="preserve"> </w:t>
      </w:r>
      <w:r>
        <w:rPr>
          <w:color w:val="000000"/>
          <w:sz w:val="28"/>
          <w:szCs w:val="28"/>
        </w:rPr>
        <w:t>Йоан</w:t>
      </w:r>
      <w:r w:rsidRPr="00B14C01">
        <w:rPr>
          <w:color w:val="000000"/>
          <w:sz w:val="28"/>
          <w:szCs w:val="28"/>
        </w:rPr>
        <w:t xml:space="preserve"> XXIII </w:t>
      </w:r>
      <w:r>
        <w:rPr>
          <w:color w:val="000000"/>
          <w:sz w:val="28"/>
          <w:szCs w:val="28"/>
        </w:rPr>
        <w:t>в</w:t>
      </w:r>
      <w:r w:rsidRPr="00B14C01">
        <w:rPr>
          <w:color w:val="000000"/>
          <w:sz w:val="28"/>
          <w:szCs w:val="28"/>
        </w:rPr>
        <w:t xml:space="preserve"> енцикліці </w:t>
      </w:r>
      <w:r w:rsidRPr="00B14C01">
        <w:rPr>
          <w:i/>
          <w:color w:val="000000"/>
          <w:sz w:val="28"/>
          <w:szCs w:val="28"/>
        </w:rPr>
        <w:t>Materet</w:t>
      </w:r>
      <w:r w:rsidR="00885589" w:rsidRPr="00885589">
        <w:rPr>
          <w:i/>
          <w:color w:val="000000"/>
          <w:sz w:val="28"/>
          <w:szCs w:val="28"/>
        </w:rPr>
        <w:t xml:space="preserve"> </w:t>
      </w:r>
      <w:r w:rsidRPr="00B14C01">
        <w:rPr>
          <w:i/>
          <w:color w:val="000000"/>
          <w:sz w:val="28"/>
          <w:szCs w:val="28"/>
        </w:rPr>
        <w:t>Magistra</w:t>
      </w:r>
      <w:r w:rsidRPr="00B14C01">
        <w:rPr>
          <w:color w:val="000000"/>
          <w:sz w:val="28"/>
          <w:szCs w:val="28"/>
        </w:rPr>
        <w:t xml:space="preserve"> (1961) закликав до справедливості у </w:t>
      </w:r>
      <w:r>
        <w:rPr>
          <w:color w:val="000000"/>
          <w:sz w:val="28"/>
          <w:szCs w:val="28"/>
        </w:rPr>
        <w:t>глобальному</w:t>
      </w:r>
      <w:r w:rsidRPr="00B14C01">
        <w:rPr>
          <w:color w:val="000000"/>
          <w:sz w:val="28"/>
          <w:szCs w:val="28"/>
        </w:rPr>
        <w:t xml:space="preserve"> масштабі</w:t>
      </w:r>
      <w:r>
        <w:rPr>
          <w:color w:val="000000"/>
          <w:sz w:val="28"/>
          <w:szCs w:val="28"/>
        </w:rPr>
        <w:t>, щоби б</w:t>
      </w:r>
      <w:r w:rsidRPr="00B14C01">
        <w:rPr>
          <w:color w:val="000000"/>
          <w:sz w:val="28"/>
          <w:szCs w:val="28"/>
        </w:rPr>
        <w:t xml:space="preserve">агаті країни більше не </w:t>
      </w:r>
      <w:r w:rsidRPr="00B14C01">
        <w:rPr>
          <w:color w:val="000000"/>
          <w:sz w:val="28"/>
          <w:szCs w:val="28"/>
        </w:rPr>
        <w:lastRenderedPageBreak/>
        <w:t>могли залишатися байдужими до країн, які стражда</w:t>
      </w:r>
      <w:r>
        <w:rPr>
          <w:color w:val="000000"/>
          <w:sz w:val="28"/>
          <w:szCs w:val="28"/>
        </w:rPr>
        <w:t>ють</w:t>
      </w:r>
      <w:r w:rsidRPr="00B14C01">
        <w:rPr>
          <w:color w:val="000000"/>
          <w:sz w:val="28"/>
          <w:szCs w:val="28"/>
        </w:rPr>
        <w:t xml:space="preserve"> від голоду та крайньої бідності</w:t>
      </w:r>
      <w:r>
        <w:rPr>
          <w:color w:val="000000"/>
          <w:sz w:val="28"/>
          <w:szCs w:val="28"/>
        </w:rPr>
        <w:t>, а</w:t>
      </w:r>
      <w:r w:rsidRPr="00B14C01">
        <w:rPr>
          <w:color w:val="000000"/>
          <w:sz w:val="28"/>
          <w:szCs w:val="28"/>
        </w:rPr>
        <w:t xml:space="preserve"> заклика</w:t>
      </w:r>
      <w:r>
        <w:rPr>
          <w:color w:val="000000"/>
          <w:sz w:val="28"/>
          <w:szCs w:val="28"/>
        </w:rPr>
        <w:t>т</w:t>
      </w:r>
      <w:r w:rsidRPr="00B14C01">
        <w:rPr>
          <w:color w:val="000000"/>
          <w:sz w:val="28"/>
          <w:szCs w:val="28"/>
        </w:rPr>
        <w:t xml:space="preserve">и </w:t>
      </w:r>
      <w:r>
        <w:rPr>
          <w:color w:val="000000"/>
          <w:sz w:val="28"/>
          <w:szCs w:val="28"/>
        </w:rPr>
        <w:t xml:space="preserve">їх </w:t>
      </w:r>
      <w:r w:rsidRPr="00B14C01">
        <w:rPr>
          <w:color w:val="000000"/>
          <w:sz w:val="28"/>
          <w:szCs w:val="28"/>
        </w:rPr>
        <w:t xml:space="preserve">щедро допомагати </w:t>
      </w:r>
      <w:r>
        <w:rPr>
          <w:color w:val="000000"/>
          <w:sz w:val="28"/>
          <w:szCs w:val="28"/>
        </w:rPr>
        <w:t>іншим своїм багатством</w:t>
      </w:r>
      <w:r w:rsidRPr="00B14C01">
        <w:rPr>
          <w:color w:val="000000"/>
          <w:sz w:val="28"/>
          <w:szCs w:val="28"/>
        </w:rPr>
        <w:t>.</w:t>
      </w:r>
    </w:p>
    <w:p w:rsidR="00083001" w:rsidRDefault="003A3EBC" w:rsidP="00083001">
      <w:pPr>
        <w:pStyle w:val="a5"/>
        <w:shd w:val="clear" w:color="auto" w:fill="FFFFFF"/>
        <w:spacing w:before="0" w:beforeAutospacing="0" w:after="0" w:afterAutospacing="0"/>
        <w:ind w:firstLine="567"/>
        <w:jc w:val="both"/>
        <w:rPr>
          <w:color w:val="000000"/>
          <w:sz w:val="28"/>
          <w:szCs w:val="28"/>
        </w:rPr>
      </w:pPr>
      <w:r>
        <w:rPr>
          <w:color w:val="000000"/>
          <w:sz w:val="28"/>
          <w:szCs w:val="28"/>
        </w:rPr>
        <w:t>84. ІІ</w:t>
      </w:r>
      <w:r w:rsidRPr="00B14C01">
        <w:rPr>
          <w:color w:val="000000"/>
          <w:sz w:val="28"/>
          <w:szCs w:val="28"/>
        </w:rPr>
        <w:t xml:space="preserve"> Ватиканський Собор </w:t>
      </w:r>
      <w:r>
        <w:rPr>
          <w:color w:val="000000"/>
          <w:sz w:val="28"/>
          <w:szCs w:val="28"/>
        </w:rPr>
        <w:t>був</w:t>
      </w:r>
      <w:r w:rsidRPr="00B14C01">
        <w:rPr>
          <w:color w:val="000000"/>
          <w:sz w:val="28"/>
          <w:szCs w:val="28"/>
        </w:rPr>
        <w:t xml:space="preserve"> важливою віхою в розумінні Церквою місця бідних у Божому задумі спасіння</w:t>
      </w:r>
      <w:r>
        <w:rPr>
          <w:color w:val="000000"/>
          <w:sz w:val="28"/>
          <w:szCs w:val="28"/>
        </w:rPr>
        <w:t xml:space="preserve">. </w:t>
      </w:r>
      <w:r w:rsidRPr="00B14C01">
        <w:rPr>
          <w:color w:val="000000"/>
          <w:sz w:val="28"/>
          <w:szCs w:val="28"/>
        </w:rPr>
        <w:t xml:space="preserve">Хоча ця тема </w:t>
      </w:r>
      <w:r>
        <w:rPr>
          <w:color w:val="000000"/>
          <w:sz w:val="28"/>
          <w:szCs w:val="28"/>
        </w:rPr>
        <w:t>була</w:t>
      </w:r>
      <w:r w:rsidRPr="00B14C01">
        <w:rPr>
          <w:color w:val="000000"/>
          <w:sz w:val="28"/>
          <w:szCs w:val="28"/>
        </w:rPr>
        <w:t xml:space="preserve"> маргінальною в підготовчих документах, </w:t>
      </w:r>
      <w:r>
        <w:rPr>
          <w:color w:val="000000"/>
          <w:sz w:val="28"/>
          <w:szCs w:val="28"/>
        </w:rPr>
        <w:t>св.</w:t>
      </w:r>
      <w:r w:rsidR="00885589" w:rsidRPr="00885589">
        <w:rPr>
          <w:color w:val="000000"/>
          <w:sz w:val="28"/>
          <w:szCs w:val="28"/>
          <w:lang w:val="ru-RU"/>
        </w:rPr>
        <w:t xml:space="preserve"> </w:t>
      </w:r>
      <w:r>
        <w:rPr>
          <w:color w:val="000000"/>
          <w:sz w:val="28"/>
          <w:szCs w:val="28"/>
        </w:rPr>
        <w:t>Йоан</w:t>
      </w:r>
      <w:r w:rsidRPr="00B14C01">
        <w:rPr>
          <w:color w:val="000000"/>
          <w:sz w:val="28"/>
          <w:szCs w:val="28"/>
        </w:rPr>
        <w:t xml:space="preserve"> XXIII у радіопосланні 11 вересня 1962, за місяць до відкриття Собору, звернув увагу на це питання.</w:t>
      </w:r>
      <w:r>
        <w:rPr>
          <w:color w:val="000000"/>
          <w:sz w:val="28"/>
          <w:szCs w:val="28"/>
        </w:rPr>
        <w:t xml:space="preserve"> Згідно з його пам’ятними словами, </w:t>
      </w:r>
      <w:r w:rsidRPr="00B14C01">
        <w:rPr>
          <w:color w:val="000000"/>
          <w:sz w:val="28"/>
          <w:szCs w:val="28"/>
        </w:rPr>
        <w:t>«Церква представляє себе такою, якою вона є і якою бажає бути: Церквою всіх і, зокрема, Церквою бідних»</w:t>
      </w:r>
      <w:r>
        <w:rPr>
          <w:rStyle w:val="a6"/>
          <w:color w:val="000000"/>
          <w:sz w:val="28"/>
          <w:szCs w:val="28"/>
        </w:rPr>
        <w:footnoteReference w:id="77"/>
      </w:r>
      <w:r>
        <w:rPr>
          <w:color w:val="000000"/>
          <w:sz w:val="28"/>
          <w:szCs w:val="28"/>
        </w:rPr>
        <w:t xml:space="preserve">. </w:t>
      </w:r>
      <w:r w:rsidR="006B14A0">
        <w:rPr>
          <w:color w:val="000000"/>
          <w:sz w:val="28"/>
          <w:szCs w:val="28"/>
        </w:rPr>
        <w:t>Інтенсивна праця</w:t>
      </w:r>
      <w:r w:rsidR="006B14A0" w:rsidRPr="00ED4632">
        <w:rPr>
          <w:color w:val="000000"/>
          <w:sz w:val="28"/>
          <w:szCs w:val="28"/>
        </w:rPr>
        <w:t xml:space="preserve"> єпископів, богословів та експертів, що займалися оновленням Церкви </w:t>
      </w:r>
      <w:r w:rsidR="006B14A0" w:rsidRPr="00EF7590">
        <w:rPr>
          <w:color w:val="000000"/>
          <w:sz w:val="28"/>
          <w:szCs w:val="28"/>
        </w:rPr>
        <w:t xml:space="preserve">– </w:t>
      </w:r>
      <w:r w:rsidR="006B14A0" w:rsidRPr="00ED4632">
        <w:rPr>
          <w:color w:val="000000"/>
          <w:sz w:val="28"/>
          <w:szCs w:val="28"/>
        </w:rPr>
        <w:t xml:space="preserve">за підтримки самого </w:t>
      </w:r>
      <w:r w:rsidR="006B14A0">
        <w:rPr>
          <w:color w:val="000000"/>
          <w:sz w:val="28"/>
          <w:szCs w:val="28"/>
        </w:rPr>
        <w:t>св.</w:t>
      </w:r>
      <w:r w:rsidR="00885589" w:rsidRPr="00885589">
        <w:rPr>
          <w:color w:val="000000"/>
          <w:sz w:val="28"/>
          <w:szCs w:val="28"/>
          <w:lang w:val="ru-RU"/>
        </w:rPr>
        <w:t xml:space="preserve"> </w:t>
      </w:r>
      <w:r w:rsidR="006B14A0">
        <w:rPr>
          <w:color w:val="000000"/>
          <w:sz w:val="28"/>
          <w:szCs w:val="28"/>
        </w:rPr>
        <w:t>Йоана</w:t>
      </w:r>
      <w:r w:rsidR="006B14A0" w:rsidRPr="00ED4632">
        <w:rPr>
          <w:color w:val="000000"/>
          <w:sz w:val="28"/>
          <w:szCs w:val="28"/>
        </w:rPr>
        <w:t xml:space="preserve"> XXIII</w:t>
      </w:r>
      <w:r w:rsidR="006B14A0">
        <w:rPr>
          <w:color w:val="000000"/>
          <w:sz w:val="28"/>
          <w:szCs w:val="28"/>
        </w:rPr>
        <w:t>,</w:t>
      </w:r>
      <w:r w:rsidR="006B14A0" w:rsidRPr="00EF7590">
        <w:rPr>
          <w:color w:val="000000"/>
          <w:sz w:val="28"/>
          <w:szCs w:val="28"/>
        </w:rPr>
        <w:t xml:space="preserve">– </w:t>
      </w:r>
      <w:r w:rsidR="006B14A0">
        <w:rPr>
          <w:color w:val="000000"/>
          <w:sz w:val="28"/>
          <w:szCs w:val="28"/>
        </w:rPr>
        <w:t>дала</w:t>
      </w:r>
      <w:r w:rsidR="006B14A0" w:rsidRPr="00ED4632">
        <w:rPr>
          <w:color w:val="000000"/>
          <w:sz w:val="28"/>
          <w:szCs w:val="28"/>
        </w:rPr>
        <w:t xml:space="preserve"> Собору новий напрямок</w:t>
      </w:r>
      <w:r w:rsidR="006B14A0">
        <w:rPr>
          <w:color w:val="000000"/>
          <w:sz w:val="28"/>
          <w:szCs w:val="28"/>
        </w:rPr>
        <w:t xml:space="preserve">. </w:t>
      </w:r>
      <w:r w:rsidR="006B14A0" w:rsidRPr="00ED4632">
        <w:rPr>
          <w:color w:val="000000"/>
          <w:sz w:val="28"/>
          <w:szCs w:val="28"/>
        </w:rPr>
        <w:t>Центральне місце Христа в цих міркуваннях як на доктринальному, так і на соціальному рівні виявилося б фундаментальним</w:t>
      </w:r>
      <w:r w:rsidR="006B14A0">
        <w:rPr>
          <w:color w:val="000000"/>
          <w:sz w:val="28"/>
          <w:szCs w:val="28"/>
        </w:rPr>
        <w:t xml:space="preserve">. </w:t>
      </w:r>
      <w:r w:rsidR="006B14A0" w:rsidRPr="00ED4632">
        <w:rPr>
          <w:color w:val="000000"/>
          <w:sz w:val="28"/>
          <w:szCs w:val="28"/>
        </w:rPr>
        <w:t>Багато Отців Собору підтримали цей підхід, як красномовно висловив кардинал Леркаро 6 грудня 1962</w:t>
      </w:r>
      <w:r w:rsidR="006B14A0">
        <w:rPr>
          <w:color w:val="000000"/>
          <w:sz w:val="28"/>
          <w:szCs w:val="28"/>
        </w:rPr>
        <w:t>: «Таїна</w:t>
      </w:r>
      <w:r w:rsidR="006B14A0" w:rsidRPr="00ED4632">
        <w:rPr>
          <w:color w:val="000000"/>
          <w:sz w:val="28"/>
          <w:szCs w:val="28"/>
        </w:rPr>
        <w:t xml:space="preserve"> Христа в Церкві була завжди і є сьогодні, </w:t>
      </w:r>
      <w:r w:rsidR="006B14A0">
        <w:rPr>
          <w:color w:val="000000"/>
          <w:sz w:val="28"/>
          <w:szCs w:val="28"/>
        </w:rPr>
        <w:t>в особливий спосіб</w:t>
      </w:r>
      <w:r w:rsidR="006B14A0" w:rsidRPr="00ED4632">
        <w:rPr>
          <w:color w:val="000000"/>
          <w:sz w:val="28"/>
          <w:szCs w:val="28"/>
        </w:rPr>
        <w:t xml:space="preserve">, </w:t>
      </w:r>
      <w:r w:rsidR="006B14A0">
        <w:rPr>
          <w:color w:val="000000"/>
          <w:sz w:val="28"/>
          <w:szCs w:val="28"/>
        </w:rPr>
        <w:t>таїною</w:t>
      </w:r>
      <w:r w:rsidR="006B14A0" w:rsidRPr="00ED4632">
        <w:rPr>
          <w:color w:val="000000"/>
          <w:sz w:val="28"/>
          <w:szCs w:val="28"/>
        </w:rPr>
        <w:t xml:space="preserve"> Христа в бідних»</w:t>
      </w:r>
      <w:r w:rsidR="006B14A0">
        <w:rPr>
          <w:rStyle w:val="a6"/>
          <w:color w:val="000000"/>
          <w:sz w:val="28"/>
          <w:szCs w:val="28"/>
        </w:rPr>
        <w:footnoteReference w:id="78"/>
      </w:r>
      <w:r w:rsidR="006B14A0">
        <w:rPr>
          <w:color w:val="000000"/>
          <w:sz w:val="28"/>
          <w:szCs w:val="28"/>
        </w:rPr>
        <w:t>. Він додав, що «</w:t>
      </w:r>
      <w:r w:rsidR="006B14A0" w:rsidRPr="00D9604D">
        <w:rPr>
          <w:color w:val="000000"/>
          <w:sz w:val="28"/>
          <w:szCs w:val="28"/>
        </w:rPr>
        <w:t xml:space="preserve">це не просто одна з </w:t>
      </w:r>
      <w:r w:rsidR="006B14A0">
        <w:rPr>
          <w:color w:val="000000"/>
          <w:sz w:val="28"/>
          <w:szCs w:val="28"/>
        </w:rPr>
        <w:t xml:space="preserve">багатьох </w:t>
      </w:r>
      <w:r w:rsidR="006B14A0" w:rsidRPr="00D9604D">
        <w:rPr>
          <w:color w:val="000000"/>
          <w:sz w:val="28"/>
          <w:szCs w:val="28"/>
        </w:rPr>
        <w:t>тем, а в певному сенсі єдина тема Собору в цілому</w:t>
      </w:r>
      <w:r w:rsidR="006B14A0">
        <w:rPr>
          <w:color w:val="000000"/>
          <w:sz w:val="28"/>
          <w:szCs w:val="28"/>
        </w:rPr>
        <w:t>»</w:t>
      </w:r>
      <w:r w:rsidR="006B14A0">
        <w:rPr>
          <w:rStyle w:val="a6"/>
          <w:color w:val="000000"/>
          <w:sz w:val="28"/>
          <w:szCs w:val="28"/>
        </w:rPr>
        <w:footnoteReference w:id="79"/>
      </w:r>
      <w:r w:rsidR="006B14A0">
        <w:rPr>
          <w:color w:val="000000"/>
          <w:sz w:val="28"/>
          <w:szCs w:val="28"/>
        </w:rPr>
        <w:t xml:space="preserve">. </w:t>
      </w:r>
      <w:r w:rsidR="00083001">
        <w:rPr>
          <w:color w:val="000000"/>
          <w:sz w:val="28"/>
          <w:szCs w:val="28"/>
        </w:rPr>
        <w:t>Архієпископ Болон</w:t>
      </w:r>
      <w:r w:rsidR="008B4975">
        <w:rPr>
          <w:color w:val="000000"/>
          <w:sz w:val="28"/>
          <w:szCs w:val="28"/>
        </w:rPr>
        <w:t>ь</w:t>
      </w:r>
      <w:r w:rsidR="00083001">
        <w:rPr>
          <w:color w:val="000000"/>
          <w:sz w:val="28"/>
          <w:szCs w:val="28"/>
        </w:rPr>
        <w:t>ї, готуючи текст виступу, занотував: «Це година вбогих, мільйонів убогих в усьому світі. Це година таїни Церкви як матері вбогих. Це година таїни Христа, в особливий спосіб присутнього в убогих»</w:t>
      </w:r>
      <w:r w:rsidR="00083001">
        <w:rPr>
          <w:rStyle w:val="a6"/>
          <w:color w:val="000000"/>
          <w:sz w:val="28"/>
          <w:szCs w:val="28"/>
        </w:rPr>
        <w:footnoteReference w:id="80"/>
      </w:r>
      <w:r w:rsidR="00083001">
        <w:rPr>
          <w:color w:val="000000"/>
          <w:sz w:val="28"/>
          <w:szCs w:val="28"/>
        </w:rPr>
        <w:t xml:space="preserve">. </w:t>
      </w:r>
      <w:r w:rsidR="00083001" w:rsidRPr="004A32E6">
        <w:rPr>
          <w:color w:val="000000"/>
          <w:sz w:val="28"/>
          <w:szCs w:val="28"/>
        </w:rPr>
        <w:t xml:space="preserve">Зростало відчуття потреби в новому образі Церкви, простішому та </w:t>
      </w:r>
      <w:r w:rsidR="00083001">
        <w:rPr>
          <w:color w:val="000000"/>
          <w:sz w:val="28"/>
          <w:szCs w:val="28"/>
        </w:rPr>
        <w:t>поміркованому</w:t>
      </w:r>
      <w:r w:rsidR="00083001" w:rsidRPr="004A32E6">
        <w:rPr>
          <w:color w:val="000000"/>
          <w:sz w:val="28"/>
          <w:szCs w:val="28"/>
        </w:rPr>
        <w:t xml:space="preserve">, що охоплює весь Божий </w:t>
      </w:r>
      <w:r w:rsidR="00083001">
        <w:rPr>
          <w:color w:val="000000"/>
          <w:sz w:val="28"/>
          <w:szCs w:val="28"/>
        </w:rPr>
        <w:t>Люд</w:t>
      </w:r>
      <w:r w:rsidR="00083001" w:rsidRPr="004A32E6">
        <w:rPr>
          <w:color w:val="000000"/>
          <w:sz w:val="28"/>
          <w:szCs w:val="28"/>
        </w:rPr>
        <w:t xml:space="preserve"> та його присутність в історії.</w:t>
      </w:r>
      <w:r w:rsidR="00083001" w:rsidRPr="00781F18">
        <w:rPr>
          <w:color w:val="000000"/>
          <w:sz w:val="28"/>
          <w:szCs w:val="28"/>
        </w:rPr>
        <w:t>Церкв</w:t>
      </w:r>
      <w:r w:rsidR="00083001">
        <w:rPr>
          <w:color w:val="000000"/>
          <w:sz w:val="28"/>
          <w:szCs w:val="28"/>
        </w:rPr>
        <w:t>и</w:t>
      </w:r>
      <w:r w:rsidR="00083001" w:rsidRPr="00781F18">
        <w:rPr>
          <w:color w:val="000000"/>
          <w:sz w:val="28"/>
          <w:szCs w:val="28"/>
        </w:rPr>
        <w:t>, яка більше схожа на свого Господа, ніж на можновладців</w:t>
      </w:r>
      <w:r w:rsidR="00083001">
        <w:rPr>
          <w:color w:val="000000"/>
          <w:sz w:val="28"/>
          <w:szCs w:val="28"/>
        </w:rPr>
        <w:t xml:space="preserve"> цього світу</w:t>
      </w:r>
      <w:r w:rsidR="00083001" w:rsidRPr="00781F18">
        <w:rPr>
          <w:color w:val="000000"/>
          <w:sz w:val="28"/>
          <w:szCs w:val="28"/>
        </w:rPr>
        <w:t xml:space="preserve">, і працює над </w:t>
      </w:r>
      <w:r w:rsidR="00083001">
        <w:rPr>
          <w:color w:val="000000"/>
          <w:sz w:val="28"/>
          <w:szCs w:val="28"/>
        </w:rPr>
        <w:t>тим, щоби</w:t>
      </w:r>
      <w:r w:rsidR="00083001" w:rsidRPr="00781F18">
        <w:rPr>
          <w:color w:val="000000"/>
          <w:sz w:val="28"/>
          <w:szCs w:val="28"/>
        </w:rPr>
        <w:t xml:space="preserve"> зобов</w:t>
      </w:r>
      <w:r w:rsidR="00083001">
        <w:rPr>
          <w:color w:val="000000"/>
          <w:sz w:val="28"/>
          <w:szCs w:val="28"/>
        </w:rPr>
        <w:t>’</w:t>
      </w:r>
      <w:r w:rsidR="00083001" w:rsidRPr="00781F18">
        <w:rPr>
          <w:color w:val="000000"/>
          <w:sz w:val="28"/>
          <w:szCs w:val="28"/>
        </w:rPr>
        <w:t>яза</w:t>
      </w:r>
      <w:r w:rsidR="00083001">
        <w:rPr>
          <w:color w:val="000000"/>
          <w:sz w:val="28"/>
          <w:szCs w:val="28"/>
        </w:rPr>
        <w:t>ти</w:t>
      </w:r>
      <w:r w:rsidR="00083001" w:rsidRPr="00781F18">
        <w:rPr>
          <w:color w:val="000000"/>
          <w:sz w:val="28"/>
          <w:szCs w:val="28"/>
        </w:rPr>
        <w:t xml:space="preserve"> вс</w:t>
      </w:r>
      <w:r w:rsidR="00083001">
        <w:rPr>
          <w:color w:val="000000"/>
          <w:sz w:val="28"/>
          <w:szCs w:val="28"/>
        </w:rPr>
        <w:t>е</w:t>
      </w:r>
      <w:r w:rsidR="00083001" w:rsidRPr="00781F18">
        <w:rPr>
          <w:color w:val="000000"/>
          <w:sz w:val="28"/>
          <w:szCs w:val="28"/>
        </w:rPr>
        <w:t xml:space="preserve"> людств</w:t>
      </w:r>
      <w:r w:rsidR="00083001">
        <w:rPr>
          <w:color w:val="000000"/>
          <w:sz w:val="28"/>
          <w:szCs w:val="28"/>
        </w:rPr>
        <w:t>о</w:t>
      </w:r>
      <w:r w:rsidR="00083001" w:rsidRPr="00781F18">
        <w:rPr>
          <w:color w:val="000000"/>
          <w:sz w:val="28"/>
          <w:szCs w:val="28"/>
        </w:rPr>
        <w:t xml:space="preserve"> у вирішенні величезної проблеми бідності у світі.</w:t>
      </w:r>
    </w:p>
    <w:p w:rsidR="00AC17A1" w:rsidRDefault="00AC17A1" w:rsidP="00AC17A1">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85. </w:t>
      </w:r>
      <w:r w:rsidRPr="00D9604D">
        <w:rPr>
          <w:color w:val="000000"/>
          <w:sz w:val="28"/>
          <w:szCs w:val="28"/>
        </w:rPr>
        <w:t xml:space="preserve">На відкритті другої сесії Собору </w:t>
      </w:r>
      <w:r>
        <w:rPr>
          <w:color w:val="000000"/>
          <w:sz w:val="28"/>
          <w:szCs w:val="28"/>
        </w:rPr>
        <w:t>св.</w:t>
      </w:r>
      <w:r w:rsidRPr="00D9604D">
        <w:rPr>
          <w:color w:val="000000"/>
          <w:sz w:val="28"/>
          <w:szCs w:val="28"/>
        </w:rPr>
        <w:t xml:space="preserve"> Павло VI підняв ц</w:t>
      </w:r>
      <w:r>
        <w:rPr>
          <w:color w:val="000000"/>
          <w:sz w:val="28"/>
          <w:szCs w:val="28"/>
        </w:rPr>
        <w:t>ютему</w:t>
      </w:r>
      <w:r w:rsidRPr="00D9604D">
        <w:rPr>
          <w:color w:val="000000"/>
          <w:sz w:val="28"/>
          <w:szCs w:val="28"/>
        </w:rPr>
        <w:t>, висловлен</w:t>
      </w:r>
      <w:r>
        <w:rPr>
          <w:color w:val="000000"/>
          <w:sz w:val="28"/>
          <w:szCs w:val="28"/>
        </w:rPr>
        <w:t>у</w:t>
      </w:r>
      <w:r w:rsidRPr="00D9604D">
        <w:rPr>
          <w:color w:val="000000"/>
          <w:sz w:val="28"/>
          <w:szCs w:val="28"/>
        </w:rPr>
        <w:t xml:space="preserve"> його попередником, а саме, що Церква має дивитися з особливою увагою «на бідних, нужденних, </w:t>
      </w:r>
      <w:r>
        <w:rPr>
          <w:color w:val="000000"/>
          <w:sz w:val="28"/>
          <w:szCs w:val="28"/>
        </w:rPr>
        <w:t>терплячих</w:t>
      </w:r>
      <w:r w:rsidRPr="00D9604D">
        <w:rPr>
          <w:color w:val="000000"/>
          <w:sz w:val="28"/>
          <w:szCs w:val="28"/>
        </w:rPr>
        <w:t>, голодних, стражд</w:t>
      </w:r>
      <w:r>
        <w:rPr>
          <w:color w:val="000000"/>
          <w:sz w:val="28"/>
          <w:szCs w:val="28"/>
        </w:rPr>
        <w:t>аюч</w:t>
      </w:r>
      <w:r w:rsidRPr="00D9604D">
        <w:rPr>
          <w:color w:val="000000"/>
          <w:sz w:val="28"/>
          <w:szCs w:val="28"/>
        </w:rPr>
        <w:t>их, ув’язнених, тобто вона дивиться на все людство, яке страждає і плаче: вона є їх частиною за євангельським правом</w:t>
      </w:r>
      <w:r>
        <w:rPr>
          <w:color w:val="000000"/>
          <w:sz w:val="28"/>
          <w:szCs w:val="28"/>
        </w:rPr>
        <w:t>»</w:t>
      </w:r>
      <w:r>
        <w:rPr>
          <w:rStyle w:val="a6"/>
          <w:color w:val="000000"/>
          <w:sz w:val="28"/>
          <w:szCs w:val="28"/>
        </w:rPr>
        <w:footnoteReference w:id="81"/>
      </w:r>
      <w:r>
        <w:rPr>
          <w:color w:val="000000"/>
          <w:sz w:val="28"/>
          <w:szCs w:val="28"/>
        </w:rPr>
        <w:t xml:space="preserve">. Під час загальної аудієнції 11 листопада 1964 він наголосив, що «вбогі представляють Христа», </w:t>
      </w:r>
      <w:r w:rsidRPr="009673D9">
        <w:rPr>
          <w:color w:val="000000"/>
          <w:sz w:val="28"/>
          <w:szCs w:val="28"/>
        </w:rPr>
        <w:t>і порівняв образ Господа в бідних з тим, який бачили в Папі</w:t>
      </w:r>
      <w:r>
        <w:rPr>
          <w:color w:val="000000"/>
          <w:sz w:val="28"/>
          <w:szCs w:val="28"/>
        </w:rPr>
        <w:t>. Він підтвердив цю правду цими словами: «Уприсутнення Христа в убогих універсальне; кожний вбогий відображає Христа; відображення Папи особисте… Вбога людина і Петро можуть співпадати в одній особі й представляти подвійне відображення: бідності й влади»</w:t>
      </w:r>
      <w:r>
        <w:rPr>
          <w:rStyle w:val="a6"/>
          <w:color w:val="000000"/>
          <w:sz w:val="28"/>
          <w:szCs w:val="28"/>
        </w:rPr>
        <w:footnoteReference w:id="82"/>
      </w:r>
      <w:r>
        <w:rPr>
          <w:color w:val="000000"/>
          <w:sz w:val="28"/>
          <w:szCs w:val="28"/>
        </w:rPr>
        <w:t xml:space="preserve">. У такий спосіб </w:t>
      </w:r>
      <w:r w:rsidRPr="00F90469">
        <w:rPr>
          <w:color w:val="000000"/>
          <w:sz w:val="28"/>
          <w:szCs w:val="28"/>
        </w:rPr>
        <w:t>внутрішній зв</w:t>
      </w:r>
      <w:r>
        <w:rPr>
          <w:color w:val="000000"/>
          <w:sz w:val="28"/>
          <w:szCs w:val="28"/>
        </w:rPr>
        <w:t>’</w:t>
      </w:r>
      <w:r w:rsidRPr="00F90469">
        <w:rPr>
          <w:color w:val="000000"/>
          <w:sz w:val="28"/>
          <w:szCs w:val="28"/>
        </w:rPr>
        <w:t xml:space="preserve">язок між Церквою та бідними </w:t>
      </w:r>
      <w:r>
        <w:rPr>
          <w:color w:val="000000"/>
          <w:sz w:val="28"/>
          <w:szCs w:val="28"/>
        </w:rPr>
        <w:t>виразили</w:t>
      </w:r>
      <w:r w:rsidRPr="00F90469">
        <w:rPr>
          <w:color w:val="000000"/>
          <w:sz w:val="28"/>
          <w:szCs w:val="28"/>
        </w:rPr>
        <w:t xml:space="preserve"> символічно та з безпрецедентною ясністю.</w:t>
      </w:r>
    </w:p>
    <w:p w:rsidR="009B7393" w:rsidRDefault="00726569" w:rsidP="009B7393">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86. </w:t>
      </w:r>
      <w:r>
        <w:rPr>
          <w:color w:val="000000"/>
          <w:sz w:val="28"/>
          <w:szCs w:val="28"/>
        </w:rPr>
        <w:t>Душп</w:t>
      </w:r>
      <w:r w:rsidRPr="00B86116">
        <w:rPr>
          <w:color w:val="000000"/>
          <w:sz w:val="28"/>
          <w:szCs w:val="28"/>
        </w:rPr>
        <w:t xml:space="preserve">астирська </w:t>
      </w:r>
      <w:r>
        <w:rPr>
          <w:color w:val="000000"/>
          <w:sz w:val="28"/>
          <w:szCs w:val="28"/>
        </w:rPr>
        <w:t>К</w:t>
      </w:r>
      <w:r w:rsidRPr="00B86116">
        <w:rPr>
          <w:color w:val="000000"/>
          <w:sz w:val="28"/>
          <w:szCs w:val="28"/>
        </w:rPr>
        <w:t xml:space="preserve">онституція </w:t>
      </w:r>
      <w:r w:rsidRPr="00B86116">
        <w:rPr>
          <w:i/>
          <w:color w:val="000000"/>
          <w:sz w:val="28"/>
          <w:szCs w:val="28"/>
        </w:rPr>
        <w:t>Gaudium</w:t>
      </w:r>
      <w:r w:rsidR="00885589" w:rsidRPr="00885589">
        <w:rPr>
          <w:i/>
          <w:color w:val="000000"/>
          <w:sz w:val="28"/>
          <w:szCs w:val="28"/>
        </w:rPr>
        <w:t xml:space="preserve"> </w:t>
      </w:r>
      <w:r w:rsidRPr="00B86116">
        <w:rPr>
          <w:i/>
          <w:color w:val="000000"/>
          <w:sz w:val="28"/>
          <w:szCs w:val="28"/>
        </w:rPr>
        <w:t>et</w:t>
      </w:r>
      <w:r w:rsidR="00885589" w:rsidRPr="00885589">
        <w:rPr>
          <w:i/>
          <w:color w:val="000000"/>
          <w:sz w:val="28"/>
          <w:szCs w:val="28"/>
        </w:rPr>
        <w:t xml:space="preserve"> </w:t>
      </w:r>
      <w:r w:rsidRPr="00B86116">
        <w:rPr>
          <w:i/>
          <w:color w:val="000000"/>
          <w:sz w:val="28"/>
          <w:szCs w:val="28"/>
        </w:rPr>
        <w:t>Spes</w:t>
      </w:r>
      <w:r w:rsidRPr="00B86116">
        <w:rPr>
          <w:color w:val="000000"/>
          <w:sz w:val="28"/>
          <w:szCs w:val="28"/>
        </w:rPr>
        <w:t xml:space="preserve">, спираючись на вчення Отців Церкви, переконливо підтверджує універсальне призначення земних благ та соціальну функцію власності, що з </w:t>
      </w:r>
      <w:r>
        <w:rPr>
          <w:color w:val="000000"/>
          <w:sz w:val="28"/>
          <w:szCs w:val="28"/>
        </w:rPr>
        <w:t>них</w:t>
      </w:r>
      <w:r w:rsidRPr="00B86116">
        <w:rPr>
          <w:color w:val="000000"/>
          <w:sz w:val="28"/>
          <w:szCs w:val="28"/>
        </w:rPr>
        <w:t xml:space="preserve"> випливає.</w:t>
      </w:r>
      <w:r>
        <w:rPr>
          <w:color w:val="000000"/>
          <w:sz w:val="28"/>
          <w:szCs w:val="28"/>
        </w:rPr>
        <w:t xml:space="preserve"> Конституція стверджує, що «</w:t>
      </w:r>
      <w:r w:rsidR="008A4DDB">
        <w:rPr>
          <w:sz w:val="28"/>
          <w:szCs w:val="28"/>
        </w:rPr>
        <w:t>з</w:t>
      </w:r>
      <w:r w:rsidR="007A720A" w:rsidRPr="00A252F5">
        <w:rPr>
          <w:sz w:val="28"/>
          <w:szCs w:val="28"/>
        </w:rPr>
        <w:t>емлю і все, що її наповнює, Бог призначив для вжитку всіх людей і народів; тому створені блага мають бути в користуванні всіх рівною мірою, за засадою справедливості, у супроводі любові</w:t>
      </w:r>
      <w:r>
        <w:rPr>
          <w:color w:val="000000"/>
          <w:sz w:val="28"/>
          <w:szCs w:val="28"/>
        </w:rPr>
        <w:t xml:space="preserve">… </w:t>
      </w:r>
      <w:r w:rsidR="007A720A" w:rsidRPr="00A252F5">
        <w:rPr>
          <w:sz w:val="28"/>
          <w:szCs w:val="28"/>
        </w:rPr>
        <w:t xml:space="preserve">Тому людина, користуючись цими благами, повинна вважати матеріяльні речі, якими вона законно володіє, не лише своєю власністю, а й спільним добром </w:t>
      </w:r>
      <w:r w:rsidR="007A720A">
        <w:t xml:space="preserve">– </w:t>
      </w:r>
      <w:r w:rsidR="007A720A" w:rsidRPr="00A252F5">
        <w:rPr>
          <w:sz w:val="28"/>
          <w:szCs w:val="28"/>
        </w:rPr>
        <w:t>у тому сенсі, що вони мають приносити користь не тільки їй, а й іншим</w:t>
      </w:r>
      <w:r w:rsidRPr="00240C6F">
        <w:rPr>
          <w:color w:val="000000"/>
          <w:sz w:val="28"/>
          <w:szCs w:val="28"/>
        </w:rPr>
        <w:t>.</w:t>
      </w:r>
      <w:r w:rsidR="007A720A" w:rsidRPr="00A252F5">
        <w:rPr>
          <w:sz w:val="28"/>
          <w:szCs w:val="28"/>
        </w:rPr>
        <w:t>До того ж усі люди мають право володіти частиною благ, достатньою для них самих і для їхніх сімей</w:t>
      </w:r>
      <w:r>
        <w:rPr>
          <w:color w:val="000000"/>
          <w:sz w:val="28"/>
          <w:szCs w:val="28"/>
        </w:rPr>
        <w:t xml:space="preserve">… </w:t>
      </w:r>
      <w:r w:rsidR="00B261F9" w:rsidRPr="00A252F5">
        <w:rPr>
          <w:sz w:val="28"/>
          <w:szCs w:val="28"/>
        </w:rPr>
        <w:t xml:space="preserve">А той, хто живе у </w:t>
      </w:r>
      <w:r w:rsidR="00B261F9" w:rsidRPr="00A252F5">
        <w:rPr>
          <w:sz w:val="28"/>
          <w:szCs w:val="28"/>
        </w:rPr>
        <w:lastRenderedPageBreak/>
        <w:t>крайній нужді, має право взяти те, що йому необхідне, з багатства інших людей</w:t>
      </w:r>
      <w:r w:rsidR="00B261F9">
        <w:rPr>
          <w:sz w:val="28"/>
          <w:szCs w:val="28"/>
        </w:rPr>
        <w:t xml:space="preserve">… </w:t>
      </w:r>
      <w:r w:rsidR="00B261F9" w:rsidRPr="00A252F5">
        <w:rPr>
          <w:sz w:val="28"/>
          <w:szCs w:val="28"/>
        </w:rPr>
        <w:t>За самою своєю природою приватна власність має суспільний характер, який ґрунтується на законі призначення благ усім людям</w:t>
      </w:r>
      <w:r w:rsidR="00B261F9">
        <w:rPr>
          <w:sz w:val="28"/>
          <w:szCs w:val="28"/>
        </w:rPr>
        <w:t xml:space="preserve">. </w:t>
      </w:r>
      <w:r w:rsidR="00B261F9" w:rsidRPr="00A252F5">
        <w:rPr>
          <w:sz w:val="28"/>
          <w:szCs w:val="28"/>
        </w:rPr>
        <w:t>Якщо цей суспільний характер знехтувано, то часто буває, що власність стає причиною зажерливості й серйозних безпорядків</w:t>
      </w:r>
      <w:r w:rsidR="00B261F9">
        <w:rPr>
          <w:sz w:val="28"/>
          <w:szCs w:val="28"/>
        </w:rPr>
        <w:t>»</w:t>
      </w:r>
      <w:r w:rsidR="00B261F9">
        <w:rPr>
          <w:rStyle w:val="a6"/>
          <w:sz w:val="28"/>
          <w:szCs w:val="28"/>
        </w:rPr>
        <w:footnoteReference w:id="83"/>
      </w:r>
      <w:r w:rsidR="00B261F9">
        <w:rPr>
          <w:sz w:val="28"/>
          <w:szCs w:val="28"/>
        </w:rPr>
        <w:t xml:space="preserve">. </w:t>
      </w:r>
      <w:r w:rsidR="009B7393">
        <w:rPr>
          <w:color w:val="000000"/>
          <w:sz w:val="28"/>
          <w:szCs w:val="28"/>
        </w:rPr>
        <w:t xml:space="preserve">Св. Павло </w:t>
      </w:r>
      <w:r w:rsidR="009B7393" w:rsidRPr="00EF7590">
        <w:rPr>
          <w:sz w:val="28"/>
          <w:szCs w:val="28"/>
        </w:rPr>
        <w:t>VI</w:t>
      </w:r>
      <w:r w:rsidR="009B7393">
        <w:rPr>
          <w:sz w:val="28"/>
          <w:szCs w:val="28"/>
        </w:rPr>
        <w:t xml:space="preserve"> підтвердив це переконання в Енцикліці </w:t>
      </w:r>
      <w:r w:rsidR="009B7393" w:rsidRPr="00EF7590">
        <w:rPr>
          <w:i/>
          <w:iCs/>
          <w:sz w:val="28"/>
          <w:szCs w:val="28"/>
        </w:rPr>
        <w:t>Populorum</w:t>
      </w:r>
      <w:r w:rsidR="00885589" w:rsidRPr="00885589">
        <w:rPr>
          <w:i/>
          <w:iCs/>
          <w:sz w:val="28"/>
          <w:szCs w:val="28"/>
        </w:rPr>
        <w:t xml:space="preserve"> </w:t>
      </w:r>
      <w:r w:rsidR="009B7393" w:rsidRPr="00EF7590">
        <w:rPr>
          <w:i/>
          <w:iCs/>
          <w:sz w:val="28"/>
          <w:szCs w:val="28"/>
        </w:rPr>
        <w:t>Progressio</w:t>
      </w:r>
      <w:r w:rsidR="009B7393" w:rsidRPr="00EF7590">
        <w:rPr>
          <w:color w:val="000000"/>
          <w:sz w:val="28"/>
          <w:szCs w:val="28"/>
        </w:rPr>
        <w:t>.</w:t>
      </w:r>
      <w:r w:rsidR="009B7393">
        <w:rPr>
          <w:color w:val="000000"/>
          <w:sz w:val="28"/>
          <w:szCs w:val="28"/>
        </w:rPr>
        <w:t xml:space="preserve"> Там написано, що ніхто не вповноважений «надлишок благ спрямовувати винятково на приват</w:t>
      </w:r>
      <w:r w:rsidR="008A4DDB">
        <w:rPr>
          <w:color w:val="000000"/>
          <w:sz w:val="28"/>
          <w:szCs w:val="28"/>
        </w:rPr>
        <w:t>н</w:t>
      </w:r>
      <w:r w:rsidR="009B7393">
        <w:rPr>
          <w:color w:val="000000"/>
          <w:sz w:val="28"/>
          <w:szCs w:val="28"/>
        </w:rPr>
        <w:t>у вигоду, коли інші позбавлені прожитку»</w:t>
      </w:r>
      <w:r w:rsidR="009B7393">
        <w:rPr>
          <w:rStyle w:val="a6"/>
          <w:color w:val="000000"/>
          <w:sz w:val="28"/>
          <w:szCs w:val="28"/>
        </w:rPr>
        <w:footnoteReference w:id="84"/>
      </w:r>
      <w:r w:rsidR="009B7393">
        <w:rPr>
          <w:color w:val="000000"/>
          <w:sz w:val="28"/>
          <w:szCs w:val="28"/>
        </w:rPr>
        <w:t xml:space="preserve">. </w:t>
      </w:r>
      <w:r w:rsidR="009B7393" w:rsidRPr="005A7C18">
        <w:rPr>
          <w:color w:val="000000"/>
          <w:sz w:val="28"/>
          <w:szCs w:val="28"/>
        </w:rPr>
        <w:t>У зверненні до Організації Об</w:t>
      </w:r>
      <w:r w:rsidR="009B7393">
        <w:rPr>
          <w:color w:val="000000"/>
          <w:sz w:val="28"/>
          <w:szCs w:val="28"/>
        </w:rPr>
        <w:t>’</w:t>
      </w:r>
      <w:r w:rsidR="009B7393" w:rsidRPr="005A7C18">
        <w:rPr>
          <w:color w:val="000000"/>
          <w:sz w:val="28"/>
          <w:szCs w:val="28"/>
        </w:rPr>
        <w:t>єднаних Націй Папа Павло VI виступив як захисник бідних народів</w:t>
      </w:r>
      <w:r w:rsidR="009B7393">
        <w:rPr>
          <w:rStyle w:val="a6"/>
          <w:color w:val="000000"/>
          <w:sz w:val="28"/>
          <w:szCs w:val="28"/>
        </w:rPr>
        <w:footnoteReference w:id="85"/>
      </w:r>
      <w:r w:rsidR="009B7393" w:rsidRPr="005A7C18">
        <w:rPr>
          <w:color w:val="000000"/>
          <w:sz w:val="28"/>
          <w:szCs w:val="28"/>
        </w:rPr>
        <w:t xml:space="preserve"> та закликав міжнародну спільноту будувати світ солідарності.</w:t>
      </w:r>
    </w:p>
    <w:p w:rsidR="00E2188C" w:rsidRPr="00C54043" w:rsidRDefault="00166047" w:rsidP="00E2188C">
      <w:pPr>
        <w:pStyle w:val="a5"/>
        <w:shd w:val="clear" w:color="auto" w:fill="FFFFFF"/>
        <w:spacing w:before="0" w:beforeAutospacing="0" w:after="0" w:afterAutospacing="0"/>
        <w:ind w:firstLine="567"/>
        <w:jc w:val="both"/>
        <w:rPr>
          <w:color w:val="000000"/>
          <w:sz w:val="28"/>
          <w:szCs w:val="28"/>
        </w:rPr>
      </w:pPr>
      <w:r>
        <w:rPr>
          <w:color w:val="000000"/>
          <w:sz w:val="28"/>
          <w:szCs w:val="28"/>
        </w:rPr>
        <w:t>87. За</w:t>
      </w:r>
      <w:r w:rsidR="00885589" w:rsidRPr="00885589">
        <w:rPr>
          <w:color w:val="000000"/>
          <w:sz w:val="28"/>
          <w:szCs w:val="28"/>
        </w:rPr>
        <w:t xml:space="preserve"> </w:t>
      </w:r>
      <w:r>
        <w:rPr>
          <w:color w:val="000000"/>
          <w:sz w:val="28"/>
          <w:szCs w:val="28"/>
        </w:rPr>
        <w:t>св</w:t>
      </w:r>
      <w:r w:rsidR="00567E44">
        <w:rPr>
          <w:color w:val="000000"/>
          <w:sz w:val="28"/>
          <w:szCs w:val="28"/>
        </w:rPr>
        <w:t>ятого</w:t>
      </w:r>
      <w:r w:rsidR="00885589" w:rsidRPr="00885589">
        <w:rPr>
          <w:color w:val="000000"/>
          <w:sz w:val="28"/>
          <w:szCs w:val="28"/>
        </w:rPr>
        <w:t xml:space="preserve"> </w:t>
      </w:r>
      <w:r>
        <w:rPr>
          <w:color w:val="000000"/>
          <w:sz w:val="28"/>
          <w:szCs w:val="28"/>
        </w:rPr>
        <w:t>Йоана</w:t>
      </w:r>
      <w:r w:rsidRPr="005A7C18">
        <w:rPr>
          <w:color w:val="000000"/>
          <w:sz w:val="28"/>
          <w:szCs w:val="28"/>
        </w:rPr>
        <w:t xml:space="preserve"> Павл</w:t>
      </w:r>
      <w:r>
        <w:rPr>
          <w:color w:val="000000"/>
          <w:sz w:val="28"/>
          <w:szCs w:val="28"/>
        </w:rPr>
        <w:t>а</w:t>
      </w:r>
      <w:r w:rsidRPr="005A7C18">
        <w:rPr>
          <w:color w:val="000000"/>
          <w:sz w:val="28"/>
          <w:szCs w:val="28"/>
        </w:rPr>
        <w:t xml:space="preserve"> II зміцнилися </w:t>
      </w:r>
      <w:r>
        <w:rPr>
          <w:color w:val="000000"/>
          <w:sz w:val="28"/>
          <w:szCs w:val="28"/>
        </w:rPr>
        <w:t>пріоритетні</w:t>
      </w:r>
      <w:r w:rsidRPr="005A7C18">
        <w:rPr>
          <w:color w:val="000000"/>
          <w:sz w:val="28"/>
          <w:szCs w:val="28"/>
        </w:rPr>
        <w:t xml:space="preserve"> стосунки Церкви з бідними, особливо з доктринальної точки зору</w:t>
      </w:r>
      <w:r w:rsidR="008A4DDB">
        <w:rPr>
          <w:color w:val="000000"/>
          <w:sz w:val="28"/>
          <w:szCs w:val="28"/>
        </w:rPr>
        <w:t xml:space="preserve"> про</w:t>
      </w:r>
      <w:r>
        <w:rPr>
          <w:color w:val="000000"/>
          <w:sz w:val="28"/>
          <w:szCs w:val="28"/>
        </w:rPr>
        <w:t xml:space="preserve"> вибір на користь бідних як про «особливу форму пріоритету в здійсненні християнського милосердя, свідченням якої служить уся традиція Церкви»</w:t>
      </w:r>
      <w:r>
        <w:rPr>
          <w:rStyle w:val="a6"/>
          <w:color w:val="000000"/>
          <w:sz w:val="28"/>
          <w:szCs w:val="28"/>
        </w:rPr>
        <w:footnoteReference w:id="86"/>
      </w:r>
      <w:r>
        <w:rPr>
          <w:color w:val="000000"/>
          <w:sz w:val="28"/>
          <w:szCs w:val="28"/>
        </w:rPr>
        <w:t>. В</w:t>
      </w:r>
      <w:r w:rsidR="00885589" w:rsidRPr="00885589">
        <w:rPr>
          <w:color w:val="000000"/>
          <w:sz w:val="28"/>
          <w:szCs w:val="28"/>
        </w:rPr>
        <w:t xml:space="preserve"> </w:t>
      </w:r>
      <w:r>
        <w:rPr>
          <w:color w:val="000000"/>
          <w:sz w:val="28"/>
          <w:szCs w:val="28"/>
        </w:rPr>
        <w:t>Е</w:t>
      </w:r>
      <w:r w:rsidRPr="00C54043">
        <w:rPr>
          <w:color w:val="000000"/>
          <w:sz w:val="28"/>
          <w:szCs w:val="28"/>
        </w:rPr>
        <w:t xml:space="preserve">нцикліці </w:t>
      </w:r>
      <w:r w:rsidRPr="00C54043">
        <w:rPr>
          <w:i/>
          <w:color w:val="000000"/>
          <w:sz w:val="28"/>
          <w:szCs w:val="28"/>
        </w:rPr>
        <w:t>Sollicitudo</w:t>
      </w:r>
      <w:r w:rsidR="00885589" w:rsidRPr="00885589">
        <w:rPr>
          <w:i/>
          <w:color w:val="000000"/>
          <w:sz w:val="28"/>
          <w:szCs w:val="28"/>
        </w:rPr>
        <w:t xml:space="preserve"> </w:t>
      </w:r>
      <w:r w:rsidRPr="00C54043">
        <w:rPr>
          <w:i/>
          <w:color w:val="000000"/>
          <w:sz w:val="28"/>
          <w:szCs w:val="28"/>
        </w:rPr>
        <w:t>Rei</w:t>
      </w:r>
      <w:r w:rsidR="00885589" w:rsidRPr="00885589">
        <w:rPr>
          <w:i/>
          <w:color w:val="000000"/>
          <w:sz w:val="28"/>
          <w:szCs w:val="28"/>
        </w:rPr>
        <w:t xml:space="preserve"> </w:t>
      </w:r>
      <w:r w:rsidRPr="00C54043">
        <w:rPr>
          <w:i/>
          <w:color w:val="000000"/>
          <w:sz w:val="28"/>
          <w:szCs w:val="28"/>
        </w:rPr>
        <w:t>Socialis</w:t>
      </w:r>
      <w:r w:rsidRPr="00C54043">
        <w:rPr>
          <w:color w:val="000000"/>
          <w:sz w:val="28"/>
          <w:szCs w:val="28"/>
        </w:rPr>
        <w:t xml:space="preserve"> він </w:t>
      </w:r>
      <w:r>
        <w:rPr>
          <w:color w:val="000000"/>
          <w:sz w:val="28"/>
          <w:szCs w:val="28"/>
        </w:rPr>
        <w:t>продовжує</w:t>
      </w:r>
      <w:r w:rsidRPr="00C54043">
        <w:rPr>
          <w:color w:val="000000"/>
          <w:sz w:val="28"/>
          <w:szCs w:val="28"/>
        </w:rPr>
        <w:t>:</w:t>
      </w:r>
      <w:r>
        <w:rPr>
          <w:color w:val="000000"/>
          <w:sz w:val="28"/>
          <w:szCs w:val="28"/>
        </w:rPr>
        <w:t xml:space="preserve"> «Сьогодні з огляду на всесвітній вимір, якого набуло соціальне питання, ця пріоритетна любов до бідних і рішення, до яких вона нас спонукає, не можуть не охоплювати незліченної кількости голодних, убогих, бездомних, позбавлених медичних послуг і передусім тих, що вже не сподіваються на краще майбутнє. Неможливо не брати до уваги існування цих реалій. Ігнорувати їх – означає уподібнитися тому </w:t>
      </w:r>
      <w:r w:rsidRPr="00EF7590">
        <w:rPr>
          <w:color w:val="000000"/>
          <w:sz w:val="28"/>
          <w:szCs w:val="28"/>
        </w:rPr>
        <w:t>“</w:t>
      </w:r>
      <w:r>
        <w:rPr>
          <w:color w:val="000000"/>
          <w:sz w:val="28"/>
          <w:szCs w:val="28"/>
        </w:rPr>
        <w:t>багатому чоловікові</w:t>
      </w:r>
      <w:r w:rsidRPr="00EF7590">
        <w:rPr>
          <w:color w:val="000000"/>
          <w:sz w:val="28"/>
          <w:szCs w:val="28"/>
        </w:rPr>
        <w:t>”,</w:t>
      </w:r>
      <w:r>
        <w:rPr>
          <w:color w:val="000000"/>
          <w:sz w:val="28"/>
          <w:szCs w:val="28"/>
        </w:rPr>
        <w:t xml:space="preserve"> який удавав, що не знає про те, що в нього біля воріт лежить жебрак Лазар (пор. Лк. 16, 19-31)</w:t>
      </w:r>
      <w:r>
        <w:rPr>
          <w:rStyle w:val="a6"/>
          <w:color w:val="000000"/>
          <w:sz w:val="28"/>
          <w:szCs w:val="28"/>
        </w:rPr>
        <w:footnoteReference w:id="87"/>
      </w:r>
      <w:r>
        <w:rPr>
          <w:color w:val="000000"/>
          <w:sz w:val="28"/>
          <w:szCs w:val="28"/>
        </w:rPr>
        <w:t xml:space="preserve">. </w:t>
      </w:r>
      <w:r w:rsidR="00E2188C" w:rsidRPr="00C54043">
        <w:rPr>
          <w:color w:val="000000"/>
          <w:sz w:val="28"/>
          <w:szCs w:val="28"/>
        </w:rPr>
        <w:t xml:space="preserve">Вчення </w:t>
      </w:r>
      <w:r w:rsidR="00E2188C">
        <w:rPr>
          <w:color w:val="000000"/>
          <w:sz w:val="28"/>
          <w:szCs w:val="28"/>
        </w:rPr>
        <w:t>св.</w:t>
      </w:r>
      <w:r w:rsidR="00885589" w:rsidRPr="00885589">
        <w:rPr>
          <w:color w:val="000000"/>
          <w:sz w:val="28"/>
          <w:szCs w:val="28"/>
        </w:rPr>
        <w:t xml:space="preserve"> </w:t>
      </w:r>
      <w:r w:rsidR="00E2188C">
        <w:rPr>
          <w:color w:val="000000"/>
          <w:sz w:val="28"/>
          <w:szCs w:val="28"/>
        </w:rPr>
        <w:t>Йоана</w:t>
      </w:r>
      <w:r w:rsidR="00E2188C" w:rsidRPr="00C54043">
        <w:rPr>
          <w:color w:val="000000"/>
          <w:sz w:val="28"/>
          <w:szCs w:val="28"/>
        </w:rPr>
        <w:t xml:space="preserve"> Павла II про працю також важливе для розгляду активної ролі, яку бідні повинні відігравати в оновленні Церкви та суспільства, залишаючи позаду певний «патерналізм», який обмежувався лише задоволенням нагальних потреб бідних.</w:t>
      </w:r>
      <w:r w:rsidR="00E2188C">
        <w:rPr>
          <w:color w:val="000000"/>
          <w:sz w:val="28"/>
          <w:szCs w:val="28"/>
        </w:rPr>
        <w:t xml:space="preserve"> В Енцикліці </w:t>
      </w:r>
      <w:r w:rsidR="00E2188C" w:rsidRPr="00EF7590">
        <w:rPr>
          <w:i/>
          <w:iCs/>
          <w:sz w:val="28"/>
          <w:szCs w:val="28"/>
        </w:rPr>
        <w:t>Laborem</w:t>
      </w:r>
      <w:r w:rsidR="00885589" w:rsidRPr="00885589">
        <w:rPr>
          <w:i/>
          <w:iCs/>
          <w:sz w:val="28"/>
          <w:szCs w:val="28"/>
        </w:rPr>
        <w:t xml:space="preserve"> </w:t>
      </w:r>
      <w:r w:rsidR="00E2188C" w:rsidRPr="00EF7590">
        <w:rPr>
          <w:i/>
          <w:iCs/>
          <w:sz w:val="28"/>
          <w:szCs w:val="28"/>
        </w:rPr>
        <w:t>Exercens</w:t>
      </w:r>
      <w:r w:rsidR="00E2188C">
        <w:rPr>
          <w:iCs/>
          <w:sz w:val="28"/>
          <w:szCs w:val="28"/>
        </w:rPr>
        <w:t xml:space="preserve"> він стверджує, що «</w:t>
      </w:r>
      <w:r w:rsidR="00E2188C" w:rsidRPr="00377F0D">
        <w:rPr>
          <w:color w:val="191919"/>
          <w:sz w:val="28"/>
          <w:szCs w:val="28"/>
        </w:rPr>
        <w:t>людська праця становить ключ, і то таки найсуттєвіший ключ до всього суспільного питання</w:t>
      </w:r>
      <w:r w:rsidR="00E2188C">
        <w:rPr>
          <w:iCs/>
          <w:sz w:val="28"/>
          <w:szCs w:val="28"/>
        </w:rPr>
        <w:t>»</w:t>
      </w:r>
      <w:r w:rsidR="00E2188C">
        <w:rPr>
          <w:rStyle w:val="a6"/>
          <w:iCs/>
          <w:sz w:val="28"/>
          <w:szCs w:val="28"/>
        </w:rPr>
        <w:footnoteReference w:id="88"/>
      </w:r>
      <w:r w:rsidR="00E2188C">
        <w:rPr>
          <w:iCs/>
          <w:sz w:val="28"/>
          <w:szCs w:val="28"/>
        </w:rPr>
        <w:t>.</w:t>
      </w:r>
    </w:p>
    <w:p w:rsidR="009F3ED5" w:rsidRPr="00CB166D" w:rsidRDefault="009F3ED5" w:rsidP="009F3ED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88. </w:t>
      </w:r>
      <w:r w:rsidRPr="00CB166D">
        <w:rPr>
          <w:color w:val="000000"/>
          <w:sz w:val="28"/>
          <w:szCs w:val="28"/>
        </w:rPr>
        <w:t xml:space="preserve">Серед численних криз </w:t>
      </w:r>
      <w:r>
        <w:rPr>
          <w:color w:val="000000"/>
          <w:sz w:val="28"/>
          <w:szCs w:val="28"/>
        </w:rPr>
        <w:t>почат</w:t>
      </w:r>
      <w:r w:rsidRPr="00CB166D">
        <w:rPr>
          <w:color w:val="000000"/>
          <w:sz w:val="28"/>
          <w:szCs w:val="28"/>
        </w:rPr>
        <w:t>к</w:t>
      </w:r>
      <w:r>
        <w:rPr>
          <w:color w:val="000000"/>
          <w:sz w:val="28"/>
          <w:szCs w:val="28"/>
        </w:rPr>
        <w:t>у</w:t>
      </w:r>
      <w:r w:rsidRPr="00CB166D">
        <w:rPr>
          <w:color w:val="000000"/>
          <w:sz w:val="28"/>
          <w:szCs w:val="28"/>
        </w:rPr>
        <w:t xml:space="preserve"> третього тисячоліття вчення Бенедикта XVI набуло більш виразного політичного повороту.</w:t>
      </w:r>
      <w:r>
        <w:rPr>
          <w:color w:val="000000"/>
          <w:sz w:val="28"/>
          <w:szCs w:val="28"/>
        </w:rPr>
        <w:t xml:space="preserve"> В Енцикліці </w:t>
      </w:r>
      <w:r w:rsidRPr="00EF7590">
        <w:rPr>
          <w:i/>
          <w:iCs/>
          <w:sz w:val="28"/>
          <w:szCs w:val="28"/>
        </w:rPr>
        <w:t>Caritas</w:t>
      </w:r>
      <w:r w:rsidR="00885589" w:rsidRPr="00885589">
        <w:rPr>
          <w:i/>
          <w:iCs/>
          <w:sz w:val="28"/>
          <w:szCs w:val="28"/>
        </w:rPr>
        <w:t xml:space="preserve"> </w:t>
      </w:r>
      <w:r w:rsidRPr="00EF7590">
        <w:rPr>
          <w:i/>
          <w:iCs/>
          <w:sz w:val="28"/>
          <w:szCs w:val="28"/>
        </w:rPr>
        <w:t>in</w:t>
      </w:r>
      <w:r w:rsidR="00885589" w:rsidRPr="00885589">
        <w:rPr>
          <w:i/>
          <w:iCs/>
          <w:sz w:val="28"/>
          <w:szCs w:val="28"/>
        </w:rPr>
        <w:t xml:space="preserve"> </w:t>
      </w:r>
      <w:r w:rsidRPr="00EF7590">
        <w:rPr>
          <w:i/>
          <w:iCs/>
          <w:sz w:val="28"/>
          <w:szCs w:val="28"/>
        </w:rPr>
        <w:t>Veritate</w:t>
      </w:r>
      <w:r>
        <w:rPr>
          <w:iCs/>
          <w:sz w:val="28"/>
          <w:szCs w:val="28"/>
        </w:rPr>
        <w:t xml:space="preserve"> він стверджує, що «</w:t>
      </w:r>
      <w:r>
        <w:rPr>
          <w:color w:val="2C2C2C"/>
          <w:sz w:val="28"/>
          <w:szCs w:val="28"/>
          <w:shd w:val="clear" w:color="auto" w:fill="FFFFFF"/>
        </w:rPr>
        <w:t>т</w:t>
      </w:r>
      <w:r w:rsidRPr="005018B8">
        <w:rPr>
          <w:color w:val="2C2C2C"/>
          <w:sz w:val="28"/>
          <w:szCs w:val="28"/>
          <w:shd w:val="clear" w:color="auto" w:fill="FFFFFF"/>
        </w:rPr>
        <w:t>им ефективніше ми любимо ближнього, що більше діємо на користь загального добра, що відповідає також його, ближнього, реальним потребам</w:t>
      </w:r>
      <w:r>
        <w:rPr>
          <w:color w:val="2C2C2C"/>
          <w:sz w:val="28"/>
          <w:szCs w:val="28"/>
          <w:shd w:val="clear" w:color="auto" w:fill="FFFFFF"/>
        </w:rPr>
        <w:t>»</w:t>
      </w:r>
      <w:r>
        <w:rPr>
          <w:rStyle w:val="a6"/>
          <w:color w:val="2C2C2C"/>
          <w:sz w:val="28"/>
          <w:szCs w:val="28"/>
          <w:shd w:val="clear" w:color="auto" w:fill="FFFFFF"/>
        </w:rPr>
        <w:footnoteReference w:id="89"/>
      </w:r>
      <w:r>
        <w:rPr>
          <w:color w:val="2C2C2C"/>
          <w:sz w:val="28"/>
          <w:szCs w:val="28"/>
          <w:shd w:val="clear" w:color="auto" w:fill="FFFFFF"/>
        </w:rPr>
        <w:t>. Окрім того він зазначає, що «г</w:t>
      </w:r>
      <w:r w:rsidRPr="005018B8">
        <w:rPr>
          <w:color w:val="2C2C2C"/>
          <w:sz w:val="28"/>
          <w:szCs w:val="28"/>
          <w:shd w:val="clear" w:color="auto" w:fill="FFFFFF"/>
        </w:rPr>
        <w:t>олод залежить не так від недостатніх матеріальних ресурсів, як, швидше, від недостатніх суспільних ресурсів, серед яких найважливішими є інституційної природи. Тобто бракує структури економічних інституцій, що здатні однаково гарантувати регулярний і відповідний, із точки зору харчування, доступ до продуктів і води, як і вирішувати надзвичайні ситуації першочергових потреб справжніх продовольчих криз, спричинених природними причинами або безвідповідальною внутрішньою і міжнародною політикою</w:t>
      </w:r>
      <w:r>
        <w:rPr>
          <w:color w:val="2C2C2C"/>
          <w:sz w:val="28"/>
          <w:szCs w:val="28"/>
          <w:shd w:val="clear" w:color="auto" w:fill="FFFFFF"/>
        </w:rPr>
        <w:t>»</w:t>
      </w:r>
      <w:r>
        <w:rPr>
          <w:rStyle w:val="a6"/>
          <w:color w:val="2C2C2C"/>
          <w:sz w:val="28"/>
          <w:szCs w:val="28"/>
          <w:shd w:val="clear" w:color="auto" w:fill="FFFFFF"/>
        </w:rPr>
        <w:footnoteReference w:id="90"/>
      </w:r>
      <w:r>
        <w:rPr>
          <w:color w:val="2C2C2C"/>
          <w:sz w:val="28"/>
          <w:szCs w:val="28"/>
          <w:shd w:val="clear" w:color="auto" w:fill="FFFFFF"/>
        </w:rPr>
        <w:t>.</w:t>
      </w:r>
    </w:p>
    <w:p w:rsidR="008F5399" w:rsidRDefault="00D132D9" w:rsidP="008F5399">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89. </w:t>
      </w:r>
      <w:r w:rsidRPr="00AE3244">
        <w:rPr>
          <w:color w:val="000000"/>
          <w:sz w:val="28"/>
          <w:szCs w:val="28"/>
        </w:rPr>
        <w:t xml:space="preserve">Папа Франциск визнав, що в останні десятиліття національні та регіональні </w:t>
      </w:r>
      <w:r>
        <w:rPr>
          <w:color w:val="000000"/>
          <w:sz w:val="28"/>
          <w:szCs w:val="28"/>
        </w:rPr>
        <w:t>К</w:t>
      </w:r>
      <w:r w:rsidRPr="00AE3244">
        <w:rPr>
          <w:color w:val="000000"/>
          <w:sz w:val="28"/>
          <w:szCs w:val="28"/>
        </w:rPr>
        <w:t>онференції</w:t>
      </w:r>
      <w:r>
        <w:rPr>
          <w:color w:val="000000"/>
          <w:sz w:val="28"/>
          <w:szCs w:val="28"/>
        </w:rPr>
        <w:t xml:space="preserve"> Єпископів</w:t>
      </w:r>
      <w:r w:rsidRPr="00AE3244">
        <w:rPr>
          <w:color w:val="000000"/>
          <w:sz w:val="28"/>
          <w:szCs w:val="28"/>
        </w:rPr>
        <w:t xml:space="preserve"> дедалі частіше висловлю</w:t>
      </w:r>
      <w:r>
        <w:rPr>
          <w:color w:val="000000"/>
          <w:sz w:val="28"/>
          <w:szCs w:val="28"/>
        </w:rPr>
        <w:t>вали свою думку –паралельноі</w:t>
      </w:r>
      <w:r w:rsidRPr="00AE3244">
        <w:rPr>
          <w:color w:val="000000"/>
          <w:sz w:val="28"/>
          <w:szCs w:val="28"/>
        </w:rPr>
        <w:t xml:space="preserve">з вченням </w:t>
      </w:r>
      <w:r>
        <w:rPr>
          <w:color w:val="000000"/>
          <w:sz w:val="28"/>
          <w:szCs w:val="28"/>
        </w:rPr>
        <w:t>є</w:t>
      </w:r>
      <w:r w:rsidRPr="00AE3244">
        <w:rPr>
          <w:color w:val="000000"/>
          <w:sz w:val="28"/>
          <w:szCs w:val="28"/>
        </w:rPr>
        <w:t>пископів Рим</w:t>
      </w:r>
      <w:r>
        <w:rPr>
          <w:color w:val="000000"/>
          <w:sz w:val="28"/>
          <w:szCs w:val="28"/>
        </w:rPr>
        <w:t xml:space="preserve">а. </w:t>
      </w:r>
      <w:r w:rsidRPr="00AE3244">
        <w:rPr>
          <w:color w:val="000000"/>
          <w:sz w:val="28"/>
          <w:szCs w:val="28"/>
        </w:rPr>
        <w:t xml:space="preserve">Він міг особисто засвідчити, </w:t>
      </w:r>
      <w:r>
        <w:rPr>
          <w:color w:val="000000"/>
          <w:sz w:val="28"/>
          <w:szCs w:val="28"/>
        </w:rPr>
        <w:t>до прикладу</w:t>
      </w:r>
      <w:r w:rsidRPr="00AE3244">
        <w:rPr>
          <w:color w:val="000000"/>
          <w:sz w:val="28"/>
          <w:szCs w:val="28"/>
        </w:rPr>
        <w:t xml:space="preserve">, </w:t>
      </w:r>
      <w:r>
        <w:rPr>
          <w:color w:val="000000"/>
          <w:sz w:val="28"/>
          <w:szCs w:val="28"/>
        </w:rPr>
        <w:t xml:space="preserve">про </w:t>
      </w:r>
      <w:r w:rsidRPr="00AE3244">
        <w:rPr>
          <w:color w:val="000000"/>
          <w:sz w:val="28"/>
          <w:szCs w:val="28"/>
        </w:rPr>
        <w:t xml:space="preserve">особливе прагнення латиноамериканського єпископату </w:t>
      </w:r>
      <w:r>
        <w:rPr>
          <w:color w:val="000000"/>
          <w:sz w:val="28"/>
          <w:szCs w:val="28"/>
        </w:rPr>
        <w:t>переглянути</w:t>
      </w:r>
      <w:r w:rsidRPr="00AE3244">
        <w:rPr>
          <w:color w:val="000000"/>
          <w:sz w:val="28"/>
          <w:szCs w:val="28"/>
        </w:rPr>
        <w:t xml:space="preserve"> стосунки Церкви з бідними</w:t>
      </w:r>
      <w:r>
        <w:rPr>
          <w:color w:val="000000"/>
          <w:sz w:val="28"/>
          <w:szCs w:val="28"/>
        </w:rPr>
        <w:t xml:space="preserve">. Після Собору </w:t>
      </w:r>
      <w:r w:rsidRPr="00AE3244">
        <w:rPr>
          <w:color w:val="000000"/>
          <w:sz w:val="28"/>
          <w:szCs w:val="28"/>
        </w:rPr>
        <w:t xml:space="preserve">майже у всіх країнах Латинської Америки </w:t>
      </w:r>
      <w:r>
        <w:rPr>
          <w:color w:val="000000"/>
          <w:sz w:val="28"/>
          <w:szCs w:val="28"/>
        </w:rPr>
        <w:t>виникло</w:t>
      </w:r>
      <w:r w:rsidRPr="00AE3244">
        <w:rPr>
          <w:color w:val="000000"/>
          <w:sz w:val="28"/>
          <w:szCs w:val="28"/>
        </w:rPr>
        <w:t xml:space="preserve"> сильне відчуття потреби Церкви ототожнювати себе з бідними та активно брати участь у </w:t>
      </w:r>
      <w:r>
        <w:rPr>
          <w:color w:val="000000"/>
          <w:sz w:val="28"/>
          <w:szCs w:val="28"/>
        </w:rPr>
        <w:t>сприянні їхній свободі</w:t>
      </w:r>
      <w:r w:rsidRPr="00AE3244">
        <w:rPr>
          <w:color w:val="000000"/>
          <w:sz w:val="28"/>
          <w:szCs w:val="28"/>
        </w:rPr>
        <w:t>.</w:t>
      </w:r>
      <w:r w:rsidRPr="007C41BE">
        <w:rPr>
          <w:color w:val="000000"/>
          <w:sz w:val="28"/>
          <w:szCs w:val="28"/>
        </w:rPr>
        <w:t>Церкв</w:t>
      </w:r>
      <w:r>
        <w:rPr>
          <w:color w:val="000000"/>
          <w:sz w:val="28"/>
          <w:szCs w:val="28"/>
        </w:rPr>
        <w:t>у</w:t>
      </w:r>
      <w:r w:rsidRPr="007C41BE">
        <w:rPr>
          <w:color w:val="000000"/>
          <w:sz w:val="28"/>
          <w:szCs w:val="28"/>
        </w:rPr>
        <w:t xml:space="preserve"> зворуш</w:t>
      </w:r>
      <w:r>
        <w:rPr>
          <w:color w:val="000000"/>
          <w:sz w:val="28"/>
          <w:szCs w:val="28"/>
        </w:rPr>
        <w:t>или</w:t>
      </w:r>
      <w:r w:rsidRPr="007C41BE">
        <w:rPr>
          <w:color w:val="000000"/>
          <w:sz w:val="28"/>
          <w:szCs w:val="28"/>
        </w:rPr>
        <w:t xml:space="preserve"> бідн</w:t>
      </w:r>
      <w:r>
        <w:rPr>
          <w:color w:val="000000"/>
          <w:sz w:val="28"/>
          <w:szCs w:val="28"/>
        </w:rPr>
        <w:t>і</w:t>
      </w:r>
      <w:r w:rsidRPr="007C41BE">
        <w:rPr>
          <w:color w:val="000000"/>
          <w:sz w:val="28"/>
          <w:szCs w:val="28"/>
        </w:rPr>
        <w:t xml:space="preserve">, які страждали від безробіття, неповної зайнятості, </w:t>
      </w:r>
      <w:r>
        <w:rPr>
          <w:color w:val="000000"/>
          <w:sz w:val="28"/>
          <w:szCs w:val="28"/>
        </w:rPr>
        <w:lastRenderedPageBreak/>
        <w:t>низькоїз</w:t>
      </w:r>
      <w:r w:rsidRPr="007C41BE">
        <w:rPr>
          <w:color w:val="000000"/>
          <w:sz w:val="28"/>
          <w:szCs w:val="28"/>
        </w:rPr>
        <w:t xml:space="preserve">аробітної плати та </w:t>
      </w:r>
      <w:r>
        <w:rPr>
          <w:color w:val="000000"/>
          <w:sz w:val="28"/>
          <w:szCs w:val="28"/>
        </w:rPr>
        <w:t>поганих</w:t>
      </w:r>
      <w:r w:rsidRPr="007C41BE">
        <w:rPr>
          <w:color w:val="000000"/>
          <w:sz w:val="28"/>
          <w:szCs w:val="28"/>
        </w:rPr>
        <w:t xml:space="preserve"> умов життя.</w:t>
      </w:r>
      <w:r w:rsidR="008F5399" w:rsidRPr="00C66C44">
        <w:rPr>
          <w:color w:val="000000"/>
          <w:sz w:val="28"/>
          <w:szCs w:val="28"/>
        </w:rPr>
        <w:t xml:space="preserve">Мученицька смерть </w:t>
      </w:r>
      <w:r w:rsidR="008F5399">
        <w:rPr>
          <w:color w:val="000000"/>
          <w:sz w:val="28"/>
          <w:szCs w:val="28"/>
        </w:rPr>
        <w:t>св.</w:t>
      </w:r>
      <w:r w:rsidR="008F5399" w:rsidRPr="00C66C44">
        <w:rPr>
          <w:color w:val="000000"/>
          <w:sz w:val="28"/>
          <w:szCs w:val="28"/>
        </w:rPr>
        <w:t xml:space="preserve"> Оскара Ромеро, архієпископа Сан-Сальвадора, була потужним свідченням і натхненням для Церкви</w:t>
      </w:r>
      <w:r w:rsidR="008F5399">
        <w:rPr>
          <w:color w:val="000000"/>
          <w:sz w:val="28"/>
          <w:szCs w:val="28"/>
        </w:rPr>
        <w:t xml:space="preserve">. </w:t>
      </w:r>
      <w:r w:rsidR="008F5399" w:rsidRPr="00C66C44">
        <w:rPr>
          <w:color w:val="000000"/>
          <w:sz w:val="28"/>
          <w:szCs w:val="28"/>
        </w:rPr>
        <w:t xml:space="preserve">Він сприймав тяжке становище більшості своїх вірних як своє власне і </w:t>
      </w:r>
      <w:r w:rsidR="008F5399">
        <w:rPr>
          <w:color w:val="000000"/>
          <w:sz w:val="28"/>
          <w:szCs w:val="28"/>
        </w:rPr>
        <w:t xml:space="preserve">поставив їх у центр свого душпастирського служіння. </w:t>
      </w:r>
      <w:r w:rsidR="008F5399" w:rsidRPr="00C66C44">
        <w:rPr>
          <w:color w:val="000000"/>
          <w:sz w:val="28"/>
          <w:szCs w:val="28"/>
        </w:rPr>
        <w:t xml:space="preserve">Конференції латиноамериканських єпископів, що відбулися в Медельїні, Пуеблі, Санто-Домінго та Апаресіді, також були значними подіями для життя </w:t>
      </w:r>
      <w:r w:rsidR="008F5399">
        <w:rPr>
          <w:color w:val="000000"/>
          <w:sz w:val="28"/>
          <w:szCs w:val="28"/>
        </w:rPr>
        <w:t xml:space="preserve">всієї </w:t>
      </w:r>
      <w:r w:rsidR="008F5399" w:rsidRPr="00C66C44">
        <w:rPr>
          <w:color w:val="000000"/>
          <w:sz w:val="28"/>
          <w:szCs w:val="28"/>
        </w:rPr>
        <w:t>Церкви.</w:t>
      </w:r>
      <w:r w:rsidR="008F5399">
        <w:rPr>
          <w:color w:val="000000"/>
          <w:sz w:val="28"/>
          <w:szCs w:val="28"/>
        </w:rPr>
        <w:t xml:space="preserve"> Я сам</w:t>
      </w:r>
      <w:r w:rsidR="008F5399" w:rsidRPr="003769E2">
        <w:rPr>
          <w:color w:val="000000"/>
          <w:sz w:val="28"/>
          <w:szCs w:val="28"/>
        </w:rPr>
        <w:t>, будучи багат</w:t>
      </w:r>
      <w:r w:rsidR="008F5399">
        <w:rPr>
          <w:color w:val="000000"/>
          <w:sz w:val="28"/>
          <w:szCs w:val="28"/>
        </w:rPr>
        <w:t>о</w:t>
      </w:r>
      <w:r w:rsidR="008F5399" w:rsidRPr="003769E2">
        <w:rPr>
          <w:color w:val="000000"/>
          <w:sz w:val="28"/>
          <w:szCs w:val="28"/>
        </w:rPr>
        <w:t xml:space="preserve"> років місіонером у Перу, дуже </w:t>
      </w:r>
      <w:r w:rsidR="008F5399">
        <w:rPr>
          <w:color w:val="000000"/>
          <w:sz w:val="28"/>
          <w:szCs w:val="28"/>
        </w:rPr>
        <w:t>завдячую</w:t>
      </w:r>
      <w:r w:rsidR="008F5399" w:rsidRPr="003769E2">
        <w:rPr>
          <w:color w:val="000000"/>
          <w:sz w:val="28"/>
          <w:szCs w:val="28"/>
        </w:rPr>
        <w:t xml:space="preserve"> цьому процесу </w:t>
      </w:r>
      <w:r w:rsidR="008F5399">
        <w:rPr>
          <w:color w:val="000000"/>
          <w:sz w:val="28"/>
          <w:szCs w:val="28"/>
        </w:rPr>
        <w:t>еклезіального</w:t>
      </w:r>
      <w:r w:rsidR="008F5399" w:rsidRPr="003769E2">
        <w:rPr>
          <w:color w:val="000000"/>
          <w:sz w:val="28"/>
          <w:szCs w:val="28"/>
        </w:rPr>
        <w:t xml:space="preserve"> розпізнавання, як</w:t>
      </w:r>
      <w:r w:rsidR="008F5399">
        <w:rPr>
          <w:color w:val="000000"/>
          <w:sz w:val="28"/>
          <w:szCs w:val="28"/>
        </w:rPr>
        <w:t>е</w:t>
      </w:r>
      <w:r w:rsidR="008F5399" w:rsidRPr="003769E2">
        <w:rPr>
          <w:color w:val="000000"/>
          <w:sz w:val="28"/>
          <w:szCs w:val="28"/>
        </w:rPr>
        <w:t xml:space="preserve"> Папа Франциск мудро поєднав з </w:t>
      </w:r>
      <w:r w:rsidR="008F5399">
        <w:rPr>
          <w:color w:val="000000"/>
          <w:sz w:val="28"/>
          <w:szCs w:val="28"/>
        </w:rPr>
        <w:t>процесами, що відбувалися в</w:t>
      </w:r>
      <w:r w:rsidR="008F5399" w:rsidRPr="003769E2">
        <w:rPr>
          <w:color w:val="000000"/>
          <w:sz w:val="28"/>
          <w:szCs w:val="28"/>
        </w:rPr>
        <w:t xml:space="preserve"> інших </w:t>
      </w:r>
      <w:r w:rsidR="008F5399">
        <w:rPr>
          <w:color w:val="000000"/>
          <w:sz w:val="28"/>
          <w:szCs w:val="28"/>
        </w:rPr>
        <w:t>партикулярних</w:t>
      </w:r>
      <w:r w:rsidR="008F5399" w:rsidRPr="003769E2">
        <w:rPr>
          <w:color w:val="000000"/>
          <w:sz w:val="28"/>
          <w:szCs w:val="28"/>
        </w:rPr>
        <w:t xml:space="preserve"> Церк</w:t>
      </w:r>
      <w:r w:rsidR="008F5399">
        <w:rPr>
          <w:color w:val="000000"/>
          <w:sz w:val="28"/>
          <w:szCs w:val="28"/>
        </w:rPr>
        <w:t>вах</w:t>
      </w:r>
      <w:r w:rsidR="008F5399" w:rsidRPr="003769E2">
        <w:rPr>
          <w:color w:val="000000"/>
          <w:sz w:val="28"/>
          <w:szCs w:val="28"/>
        </w:rPr>
        <w:t>, особливо на глобальному Півдні.</w:t>
      </w:r>
      <w:r w:rsidR="008F5399">
        <w:rPr>
          <w:color w:val="000000"/>
          <w:sz w:val="28"/>
          <w:szCs w:val="28"/>
        </w:rPr>
        <w:t xml:space="preserve"> Тепер я хотів би звернутися до двох особливих тем цього єпископського навчання.</w:t>
      </w:r>
    </w:p>
    <w:p w:rsidR="008F5399" w:rsidRPr="00EF7590" w:rsidRDefault="008F5399" w:rsidP="008F5399">
      <w:pPr>
        <w:pStyle w:val="a5"/>
        <w:shd w:val="clear" w:color="auto" w:fill="FFFFFF"/>
        <w:spacing w:before="0" w:beforeAutospacing="0" w:after="0" w:afterAutospacing="0"/>
        <w:ind w:firstLine="567"/>
        <w:jc w:val="both"/>
        <w:rPr>
          <w:color w:val="000000"/>
          <w:sz w:val="28"/>
          <w:szCs w:val="28"/>
        </w:rPr>
      </w:pPr>
    </w:p>
    <w:p w:rsidR="008F5399" w:rsidRDefault="008F5399" w:rsidP="008F5399">
      <w:pPr>
        <w:pStyle w:val="a5"/>
        <w:shd w:val="clear" w:color="auto" w:fill="FFFFFF"/>
        <w:spacing w:before="0" w:beforeAutospacing="0" w:after="0" w:afterAutospacing="0"/>
        <w:ind w:firstLine="567"/>
        <w:jc w:val="both"/>
        <w:rPr>
          <w:i/>
          <w:iCs/>
          <w:color w:val="000000"/>
          <w:sz w:val="28"/>
          <w:szCs w:val="28"/>
        </w:rPr>
      </w:pPr>
      <w:r w:rsidRPr="00F32385">
        <w:rPr>
          <w:i/>
          <w:iCs/>
          <w:color w:val="000000"/>
          <w:sz w:val="28"/>
          <w:szCs w:val="28"/>
        </w:rPr>
        <w:t>Структури гріха, що породжують бідність та крайню нерівність</w:t>
      </w:r>
    </w:p>
    <w:p w:rsidR="008F5399" w:rsidRPr="00EF7590" w:rsidRDefault="008F5399" w:rsidP="008F5399">
      <w:pPr>
        <w:pStyle w:val="a5"/>
        <w:shd w:val="clear" w:color="auto" w:fill="FFFFFF"/>
        <w:spacing w:before="0" w:beforeAutospacing="0" w:after="0" w:afterAutospacing="0"/>
        <w:ind w:firstLine="567"/>
        <w:jc w:val="both"/>
        <w:rPr>
          <w:color w:val="000000"/>
          <w:sz w:val="28"/>
          <w:szCs w:val="28"/>
        </w:rPr>
      </w:pPr>
    </w:p>
    <w:p w:rsidR="00726569" w:rsidRDefault="008F5399" w:rsidP="00726569">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90. </w:t>
      </w:r>
      <w:r w:rsidRPr="007C41BE">
        <w:rPr>
          <w:color w:val="000000"/>
          <w:sz w:val="28"/>
          <w:szCs w:val="28"/>
        </w:rPr>
        <w:t xml:space="preserve">У Медельїні єпископи висловилися за </w:t>
      </w:r>
      <w:r>
        <w:rPr>
          <w:color w:val="000000"/>
          <w:sz w:val="28"/>
          <w:szCs w:val="28"/>
        </w:rPr>
        <w:t>преференційний вибір на користь бідних: «</w:t>
      </w:r>
      <w:r w:rsidRPr="007C41BE">
        <w:rPr>
          <w:color w:val="000000"/>
          <w:sz w:val="28"/>
          <w:szCs w:val="28"/>
        </w:rPr>
        <w:t xml:space="preserve">Христос, наш Спаситель, не лише любив бідних, але й, </w:t>
      </w:r>
      <w:r w:rsidRPr="00EF7590">
        <w:rPr>
          <w:color w:val="000000"/>
          <w:sz w:val="28"/>
          <w:szCs w:val="28"/>
        </w:rPr>
        <w:t>“</w:t>
      </w:r>
      <w:r w:rsidRPr="007C41BE">
        <w:rPr>
          <w:color w:val="000000"/>
          <w:sz w:val="28"/>
          <w:szCs w:val="28"/>
        </w:rPr>
        <w:t>будучи багатим, став бідним</w:t>
      </w:r>
      <w:r w:rsidRPr="00EF7590">
        <w:rPr>
          <w:color w:val="000000"/>
          <w:sz w:val="28"/>
          <w:szCs w:val="28"/>
        </w:rPr>
        <w:t>”</w:t>
      </w:r>
      <w:r w:rsidRPr="007C41BE">
        <w:rPr>
          <w:color w:val="000000"/>
          <w:sz w:val="28"/>
          <w:szCs w:val="28"/>
        </w:rPr>
        <w:t>.Він прожив життя в бідності, зосередив свою місію на проповіді їхнього визволення та заснував свою Церкву як знак цієї бідності серед нас</w:t>
      </w:r>
      <w:r>
        <w:rPr>
          <w:color w:val="000000"/>
          <w:sz w:val="28"/>
          <w:szCs w:val="28"/>
        </w:rPr>
        <w:t xml:space="preserve">… </w:t>
      </w:r>
      <w:r w:rsidRPr="007C41BE">
        <w:rPr>
          <w:color w:val="000000"/>
          <w:sz w:val="28"/>
          <w:szCs w:val="28"/>
        </w:rPr>
        <w:t xml:space="preserve">Бідність, яку </w:t>
      </w:r>
      <w:r>
        <w:rPr>
          <w:color w:val="000000"/>
          <w:sz w:val="28"/>
          <w:szCs w:val="28"/>
        </w:rPr>
        <w:t>переживають</w:t>
      </w:r>
      <w:r w:rsidRPr="007C41BE">
        <w:rPr>
          <w:color w:val="000000"/>
          <w:sz w:val="28"/>
          <w:szCs w:val="28"/>
        </w:rPr>
        <w:t xml:space="preserve"> так багато наших братів і сестер, волає про справедливість, солідарність, свідчення, </w:t>
      </w:r>
      <w:r>
        <w:rPr>
          <w:color w:val="000000"/>
          <w:sz w:val="28"/>
          <w:szCs w:val="28"/>
        </w:rPr>
        <w:t>обов’язки</w:t>
      </w:r>
      <w:r w:rsidRPr="007C41BE">
        <w:rPr>
          <w:color w:val="000000"/>
          <w:sz w:val="28"/>
          <w:szCs w:val="28"/>
        </w:rPr>
        <w:t xml:space="preserve"> та зусилля, спрямовані на її подолання, щоб повністю викона</w:t>
      </w:r>
      <w:r>
        <w:rPr>
          <w:color w:val="000000"/>
          <w:sz w:val="28"/>
          <w:szCs w:val="28"/>
        </w:rPr>
        <w:t>ти</w:t>
      </w:r>
      <w:r w:rsidRPr="007C41BE">
        <w:rPr>
          <w:color w:val="000000"/>
          <w:sz w:val="28"/>
          <w:szCs w:val="28"/>
        </w:rPr>
        <w:t xml:space="preserve"> місі</w:t>
      </w:r>
      <w:r>
        <w:rPr>
          <w:color w:val="000000"/>
          <w:sz w:val="28"/>
          <w:szCs w:val="28"/>
        </w:rPr>
        <w:t>ю</w:t>
      </w:r>
      <w:r w:rsidRPr="007C41BE">
        <w:rPr>
          <w:color w:val="000000"/>
          <w:sz w:val="28"/>
          <w:szCs w:val="28"/>
        </w:rPr>
        <w:t xml:space="preserve"> спасіння, довірен</w:t>
      </w:r>
      <w:r>
        <w:rPr>
          <w:color w:val="000000"/>
          <w:sz w:val="28"/>
          <w:szCs w:val="28"/>
        </w:rPr>
        <w:t>у</w:t>
      </w:r>
      <w:r w:rsidRPr="007C41BE">
        <w:rPr>
          <w:color w:val="000000"/>
          <w:sz w:val="28"/>
          <w:szCs w:val="28"/>
        </w:rPr>
        <w:t xml:space="preserve"> Христом</w:t>
      </w:r>
      <w:r>
        <w:rPr>
          <w:color w:val="000000"/>
          <w:sz w:val="28"/>
          <w:szCs w:val="28"/>
        </w:rPr>
        <w:t>»</w:t>
      </w:r>
      <w:r>
        <w:rPr>
          <w:rStyle w:val="a6"/>
          <w:color w:val="000000"/>
          <w:sz w:val="28"/>
          <w:szCs w:val="28"/>
        </w:rPr>
        <w:footnoteReference w:id="91"/>
      </w:r>
      <w:r w:rsidRPr="007C41BE">
        <w:rPr>
          <w:color w:val="000000"/>
          <w:sz w:val="28"/>
          <w:szCs w:val="28"/>
        </w:rPr>
        <w:t>.</w:t>
      </w:r>
      <w:r w:rsidR="008861FE" w:rsidRPr="00B7368E">
        <w:rPr>
          <w:color w:val="000000"/>
          <w:sz w:val="28"/>
          <w:szCs w:val="28"/>
        </w:rPr>
        <w:t xml:space="preserve">Єпископи рішуче заявили, що Церква, щоб бути повністю вірною своєму покликанню, повинна не лише розділяти </w:t>
      </w:r>
      <w:r w:rsidR="008861FE">
        <w:rPr>
          <w:color w:val="000000"/>
          <w:sz w:val="28"/>
          <w:szCs w:val="28"/>
        </w:rPr>
        <w:t>умови</w:t>
      </w:r>
      <w:r w:rsidR="008861FE" w:rsidRPr="00B7368E">
        <w:rPr>
          <w:color w:val="000000"/>
          <w:sz w:val="28"/>
          <w:szCs w:val="28"/>
        </w:rPr>
        <w:t xml:space="preserve"> бідних, а й стояти поруч з ними та активно працювати над їхнім </w:t>
      </w:r>
      <w:r w:rsidR="00567E44">
        <w:rPr>
          <w:color w:val="000000"/>
          <w:sz w:val="28"/>
          <w:szCs w:val="28"/>
        </w:rPr>
        <w:t>інтегральним</w:t>
      </w:r>
      <w:r w:rsidR="008861FE" w:rsidRPr="00B7368E">
        <w:rPr>
          <w:color w:val="000000"/>
          <w:sz w:val="28"/>
          <w:szCs w:val="28"/>
        </w:rPr>
        <w:t xml:space="preserve"> розвитком.</w:t>
      </w:r>
      <w:r w:rsidR="008861FE">
        <w:rPr>
          <w:color w:val="000000"/>
          <w:sz w:val="28"/>
          <w:szCs w:val="28"/>
        </w:rPr>
        <w:t xml:space="preserve"> В</w:t>
      </w:r>
      <w:r w:rsidR="008861FE" w:rsidRPr="00B7368E">
        <w:rPr>
          <w:color w:val="000000"/>
          <w:sz w:val="28"/>
          <w:szCs w:val="28"/>
        </w:rPr>
        <w:t xml:space="preserve"> ситуаці</w:t>
      </w:r>
      <w:r w:rsidR="008861FE">
        <w:rPr>
          <w:color w:val="000000"/>
          <w:sz w:val="28"/>
          <w:szCs w:val="28"/>
        </w:rPr>
        <w:t>їзбільшення</w:t>
      </w:r>
      <w:r w:rsidR="008861FE" w:rsidRPr="00B7368E">
        <w:rPr>
          <w:color w:val="000000"/>
          <w:sz w:val="28"/>
          <w:szCs w:val="28"/>
        </w:rPr>
        <w:t xml:space="preserve"> бідності в Латинській Америці, Конференція </w:t>
      </w:r>
      <w:r w:rsidR="008861FE">
        <w:rPr>
          <w:color w:val="000000"/>
          <w:sz w:val="28"/>
          <w:szCs w:val="28"/>
        </w:rPr>
        <w:t xml:space="preserve">Єпископів </w:t>
      </w:r>
      <w:r w:rsidR="008861FE" w:rsidRPr="00B7368E">
        <w:rPr>
          <w:color w:val="000000"/>
          <w:sz w:val="28"/>
          <w:szCs w:val="28"/>
        </w:rPr>
        <w:t xml:space="preserve">в Пуеблі підтвердила рішення Медельїна на користь </w:t>
      </w:r>
      <w:r w:rsidR="008861FE">
        <w:rPr>
          <w:color w:val="000000"/>
          <w:sz w:val="28"/>
          <w:szCs w:val="28"/>
        </w:rPr>
        <w:t>щирого</w:t>
      </w:r>
      <w:r w:rsidR="008861FE" w:rsidRPr="00B7368E">
        <w:rPr>
          <w:color w:val="000000"/>
          <w:sz w:val="28"/>
          <w:szCs w:val="28"/>
        </w:rPr>
        <w:t xml:space="preserve"> та пророчого вибору </w:t>
      </w:r>
      <w:r w:rsidR="008861FE">
        <w:rPr>
          <w:color w:val="000000"/>
          <w:sz w:val="28"/>
          <w:szCs w:val="28"/>
        </w:rPr>
        <w:t>на користь</w:t>
      </w:r>
      <w:r w:rsidR="008861FE" w:rsidRPr="00B7368E">
        <w:rPr>
          <w:color w:val="000000"/>
          <w:sz w:val="28"/>
          <w:szCs w:val="28"/>
        </w:rPr>
        <w:t xml:space="preserve"> бідних і </w:t>
      </w:r>
      <w:r w:rsidR="008861FE">
        <w:rPr>
          <w:color w:val="000000"/>
          <w:sz w:val="28"/>
          <w:szCs w:val="28"/>
        </w:rPr>
        <w:t>описала</w:t>
      </w:r>
      <w:r w:rsidR="008861FE" w:rsidRPr="00B7368E">
        <w:rPr>
          <w:color w:val="000000"/>
          <w:sz w:val="28"/>
          <w:szCs w:val="28"/>
        </w:rPr>
        <w:t xml:space="preserve"> структури несправедливості як «</w:t>
      </w:r>
      <w:r w:rsidR="002725F1">
        <w:rPr>
          <w:color w:val="000000"/>
          <w:sz w:val="28"/>
          <w:szCs w:val="28"/>
        </w:rPr>
        <w:t>суспільний</w:t>
      </w:r>
      <w:r w:rsidR="008861FE" w:rsidRPr="00B7368E">
        <w:rPr>
          <w:color w:val="000000"/>
          <w:sz w:val="28"/>
          <w:szCs w:val="28"/>
        </w:rPr>
        <w:t xml:space="preserve"> гріх».</w:t>
      </w:r>
    </w:p>
    <w:p w:rsidR="00944BFF" w:rsidRDefault="00944BFF" w:rsidP="00944BFF">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91. </w:t>
      </w:r>
      <w:r>
        <w:rPr>
          <w:color w:val="000000"/>
          <w:sz w:val="28"/>
          <w:szCs w:val="28"/>
        </w:rPr>
        <w:t>Любов має силу змінити дійсність, любов – це справжня сила історичних змін</w:t>
      </w:r>
      <w:r w:rsidR="00C52598">
        <w:rPr>
          <w:color w:val="000000"/>
          <w:sz w:val="28"/>
          <w:szCs w:val="28"/>
        </w:rPr>
        <w:t>, л</w:t>
      </w:r>
      <w:r>
        <w:rPr>
          <w:color w:val="000000"/>
          <w:sz w:val="28"/>
          <w:szCs w:val="28"/>
        </w:rPr>
        <w:t xml:space="preserve">юбов – це </w:t>
      </w:r>
      <w:r w:rsidRPr="007C41BE">
        <w:rPr>
          <w:color w:val="000000"/>
          <w:sz w:val="28"/>
          <w:szCs w:val="28"/>
        </w:rPr>
        <w:t>джерело, яке повинно надихати та спрямовувати всі зусилля</w:t>
      </w:r>
      <w:r>
        <w:rPr>
          <w:color w:val="000000"/>
          <w:sz w:val="28"/>
          <w:szCs w:val="28"/>
        </w:rPr>
        <w:t xml:space="preserve"> для «</w:t>
      </w:r>
      <w:r>
        <w:rPr>
          <w:sz w:val="28"/>
          <w:szCs w:val="28"/>
          <w:lang w:eastAsia="ru-RU"/>
        </w:rPr>
        <w:t>вирішення структурних причин бідності</w:t>
      </w:r>
      <w:r>
        <w:rPr>
          <w:color w:val="000000"/>
          <w:sz w:val="28"/>
          <w:szCs w:val="28"/>
        </w:rPr>
        <w:t>»</w:t>
      </w:r>
      <w:r>
        <w:rPr>
          <w:rStyle w:val="a6"/>
          <w:color w:val="000000"/>
          <w:sz w:val="28"/>
          <w:szCs w:val="28"/>
        </w:rPr>
        <w:footnoteReference w:id="92"/>
      </w:r>
      <w:r>
        <w:rPr>
          <w:color w:val="000000"/>
          <w:sz w:val="28"/>
          <w:szCs w:val="28"/>
        </w:rPr>
        <w:t xml:space="preserve"> і чинити ці зусилля відразу. Я прагну, щоб ми бачили щораз більше «</w:t>
      </w:r>
      <w:r>
        <w:rPr>
          <w:sz w:val="28"/>
          <w:szCs w:val="28"/>
          <w:lang w:eastAsia="ru-RU"/>
        </w:rPr>
        <w:t>політиків, здатних розпочати автентичний діалог, мета якого – зціляти фундаментальні причини, а не зовнішні прояви хвороб нашого світу!»</w:t>
      </w:r>
      <w:r>
        <w:rPr>
          <w:rStyle w:val="a6"/>
          <w:sz w:val="28"/>
          <w:szCs w:val="28"/>
          <w:lang w:eastAsia="ru-RU"/>
        </w:rPr>
        <w:footnoteReference w:id="93"/>
      </w:r>
      <w:r>
        <w:rPr>
          <w:sz w:val="28"/>
          <w:szCs w:val="28"/>
          <w:lang w:eastAsia="ru-RU"/>
        </w:rPr>
        <w:t>, і «слухати крик інших народів або інших регіонів своєї країни»</w:t>
      </w:r>
      <w:r>
        <w:rPr>
          <w:rStyle w:val="a6"/>
          <w:sz w:val="28"/>
          <w:szCs w:val="28"/>
          <w:lang w:eastAsia="ru-RU"/>
        </w:rPr>
        <w:footnoteReference w:id="94"/>
      </w:r>
      <w:r>
        <w:rPr>
          <w:sz w:val="28"/>
          <w:szCs w:val="28"/>
          <w:lang w:eastAsia="ru-RU"/>
        </w:rPr>
        <w:t>.</w:t>
      </w:r>
    </w:p>
    <w:p w:rsidR="00254E8E" w:rsidRDefault="008861FE" w:rsidP="00254E8E">
      <w:pPr>
        <w:pStyle w:val="a5"/>
        <w:shd w:val="clear" w:color="auto" w:fill="FFFFFF"/>
        <w:spacing w:before="0" w:beforeAutospacing="0" w:after="0" w:afterAutospacing="0"/>
        <w:ind w:firstLine="567"/>
        <w:jc w:val="both"/>
        <w:rPr>
          <w:color w:val="000000"/>
          <w:sz w:val="28"/>
          <w:szCs w:val="28"/>
        </w:rPr>
      </w:pPr>
      <w:r w:rsidRPr="008861FE">
        <w:rPr>
          <w:color w:val="000000"/>
          <w:sz w:val="28"/>
          <w:szCs w:val="28"/>
        </w:rPr>
        <w:t>92. Отож, ми повинні продовжувати засуджувати «диктатуру економіки, яка вбиває» та визнати, що «</w:t>
      </w:r>
      <w:r w:rsidRPr="008861FE">
        <w:rPr>
          <w:sz w:val="28"/>
          <w:szCs w:val="28"/>
          <w:lang w:eastAsia="ru-RU"/>
        </w:rPr>
        <w:t>у той час як доходи невеликої групи людей стрімко зростають, більшість населення постійно віддаляється від добробуту щасливої меншості. Ця диспропорція походить від ідеологій, які захищають абсолютну автономність ринку і фінансових махінацій. Тому вони заперечують право контролю з боку держави, яка відповідає за загальне добро. Встановлюється нова невидима диктатура, у деяких випадках віртуальна, яка в односторонньому порядку і безжалісно вводить свої закони і правила»</w:t>
      </w:r>
      <w:r w:rsidRPr="008861FE">
        <w:rPr>
          <w:rStyle w:val="a6"/>
          <w:sz w:val="28"/>
          <w:szCs w:val="28"/>
          <w:lang w:eastAsia="ru-RU"/>
        </w:rPr>
        <w:footnoteReference w:id="95"/>
      </w:r>
      <w:r w:rsidRPr="008861FE">
        <w:rPr>
          <w:sz w:val="28"/>
          <w:szCs w:val="28"/>
          <w:lang w:eastAsia="ru-RU"/>
        </w:rPr>
        <w:t xml:space="preserve">. </w:t>
      </w:r>
      <w:r w:rsidR="00254E8E">
        <w:rPr>
          <w:color w:val="000000"/>
          <w:sz w:val="28"/>
          <w:szCs w:val="28"/>
        </w:rPr>
        <w:t>Є багато</w:t>
      </w:r>
      <w:r w:rsidR="00254E8E" w:rsidRPr="00A543C4">
        <w:rPr>
          <w:color w:val="000000"/>
          <w:sz w:val="28"/>
          <w:szCs w:val="28"/>
        </w:rPr>
        <w:t xml:space="preserve"> теорій, які намагаються виправдати сучасний стан справ або </w:t>
      </w:r>
      <w:r w:rsidR="00254E8E">
        <w:rPr>
          <w:color w:val="000000"/>
          <w:sz w:val="28"/>
          <w:szCs w:val="28"/>
        </w:rPr>
        <w:t>довести</w:t>
      </w:r>
      <w:r w:rsidR="00254E8E" w:rsidRPr="00A543C4">
        <w:rPr>
          <w:color w:val="000000"/>
          <w:sz w:val="28"/>
          <w:szCs w:val="28"/>
        </w:rPr>
        <w:t>, що економічне мислення вимагає від нас чекати, поки невидимі ринкові сили вирішать усе.</w:t>
      </w:r>
      <w:r w:rsidR="00254E8E" w:rsidRPr="009010A3">
        <w:rPr>
          <w:color w:val="000000"/>
          <w:sz w:val="28"/>
          <w:szCs w:val="28"/>
        </w:rPr>
        <w:t xml:space="preserve">Однак, гідність кожної людської особи </w:t>
      </w:r>
      <w:r w:rsidR="00254E8E">
        <w:rPr>
          <w:color w:val="000000"/>
          <w:sz w:val="28"/>
          <w:szCs w:val="28"/>
        </w:rPr>
        <w:t>потрібно</w:t>
      </w:r>
      <w:r w:rsidR="00254E8E" w:rsidRPr="009010A3">
        <w:rPr>
          <w:color w:val="000000"/>
          <w:sz w:val="28"/>
          <w:szCs w:val="28"/>
        </w:rPr>
        <w:t xml:space="preserve"> поважа</w:t>
      </w:r>
      <w:r w:rsidR="00254E8E">
        <w:rPr>
          <w:color w:val="000000"/>
          <w:sz w:val="28"/>
          <w:szCs w:val="28"/>
        </w:rPr>
        <w:t>ти</w:t>
      </w:r>
      <w:r w:rsidR="00254E8E" w:rsidRPr="009010A3">
        <w:rPr>
          <w:color w:val="000000"/>
          <w:sz w:val="28"/>
          <w:szCs w:val="28"/>
        </w:rPr>
        <w:t xml:space="preserve"> сьогодні, а не завтра, і крайня бідність тих, кому ц</w:t>
      </w:r>
      <w:r w:rsidR="00254E8E">
        <w:rPr>
          <w:color w:val="000000"/>
          <w:sz w:val="28"/>
          <w:szCs w:val="28"/>
        </w:rPr>
        <w:t>ю</w:t>
      </w:r>
      <w:r w:rsidR="00254E8E" w:rsidRPr="009010A3">
        <w:rPr>
          <w:color w:val="000000"/>
          <w:sz w:val="28"/>
          <w:szCs w:val="28"/>
        </w:rPr>
        <w:t xml:space="preserve"> гідні</w:t>
      </w:r>
      <w:r w:rsidR="00254E8E">
        <w:rPr>
          <w:color w:val="000000"/>
          <w:sz w:val="28"/>
          <w:szCs w:val="28"/>
        </w:rPr>
        <w:t>сть</w:t>
      </w:r>
      <w:r w:rsidR="00254E8E" w:rsidRPr="009010A3">
        <w:rPr>
          <w:color w:val="000000"/>
          <w:sz w:val="28"/>
          <w:szCs w:val="28"/>
        </w:rPr>
        <w:t xml:space="preserve"> відмов</w:t>
      </w:r>
      <w:r w:rsidR="00254E8E">
        <w:rPr>
          <w:color w:val="000000"/>
          <w:sz w:val="28"/>
          <w:szCs w:val="28"/>
        </w:rPr>
        <w:t>или</w:t>
      </w:r>
      <w:r w:rsidR="00254E8E" w:rsidRPr="009010A3">
        <w:rPr>
          <w:color w:val="000000"/>
          <w:sz w:val="28"/>
          <w:szCs w:val="28"/>
        </w:rPr>
        <w:t>, повинна постійно обтяжувати нашу совість.</w:t>
      </w:r>
    </w:p>
    <w:p w:rsidR="00C4724D" w:rsidRPr="00EF7590" w:rsidRDefault="009A4DB4" w:rsidP="00C4724D">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lastRenderedPageBreak/>
        <w:t xml:space="preserve">93. </w:t>
      </w:r>
      <w:r>
        <w:rPr>
          <w:color w:val="000000"/>
          <w:sz w:val="28"/>
          <w:szCs w:val="28"/>
        </w:rPr>
        <w:t xml:space="preserve">В Енцикліці </w:t>
      </w:r>
      <w:r w:rsidRPr="00EF7590">
        <w:rPr>
          <w:i/>
          <w:iCs/>
          <w:sz w:val="28"/>
          <w:szCs w:val="28"/>
        </w:rPr>
        <w:t>Dilexit</w:t>
      </w:r>
      <w:r w:rsidR="00885589" w:rsidRPr="00885589">
        <w:rPr>
          <w:i/>
          <w:iCs/>
          <w:sz w:val="28"/>
          <w:szCs w:val="28"/>
        </w:rPr>
        <w:t xml:space="preserve"> </w:t>
      </w:r>
      <w:r w:rsidRPr="00EF7590">
        <w:rPr>
          <w:i/>
          <w:iCs/>
          <w:sz w:val="28"/>
          <w:szCs w:val="28"/>
        </w:rPr>
        <w:t>Nos</w:t>
      </w:r>
      <w:r w:rsidR="00885589" w:rsidRPr="00885589">
        <w:rPr>
          <w:i/>
          <w:iCs/>
          <w:sz w:val="28"/>
          <w:szCs w:val="28"/>
        </w:rPr>
        <w:t xml:space="preserve"> </w:t>
      </w:r>
      <w:r w:rsidRPr="0022190A">
        <w:rPr>
          <w:sz w:val="28"/>
          <w:szCs w:val="28"/>
        </w:rPr>
        <w:t xml:space="preserve">Папа Франциск нагадав, що </w:t>
      </w:r>
      <w:r>
        <w:rPr>
          <w:sz w:val="28"/>
          <w:szCs w:val="28"/>
        </w:rPr>
        <w:t>суспільний</w:t>
      </w:r>
      <w:r w:rsidRPr="0022190A">
        <w:rPr>
          <w:sz w:val="28"/>
          <w:szCs w:val="28"/>
        </w:rPr>
        <w:t xml:space="preserve"> гріх закріплює «структуру гріха» в суспільстві та часто </w:t>
      </w:r>
      <w:r>
        <w:rPr>
          <w:color w:val="000000"/>
          <w:sz w:val="28"/>
          <w:szCs w:val="28"/>
        </w:rPr>
        <w:t>«</w:t>
      </w:r>
      <w:r w:rsidRPr="00996DCC">
        <w:rPr>
          <w:color w:val="000000"/>
          <w:sz w:val="28"/>
          <w:szCs w:val="28"/>
        </w:rPr>
        <w:t>частина домінуючої ментальності, яка вважає нормальним чи раціональним те, що є тільки егоїзмом і байдужіст</w:t>
      </w:r>
      <w:r>
        <w:rPr>
          <w:color w:val="000000"/>
          <w:sz w:val="28"/>
          <w:szCs w:val="28"/>
        </w:rPr>
        <w:t xml:space="preserve">ю. Це явище можна визначити як </w:t>
      </w:r>
      <w:r w:rsidRPr="00996DCC">
        <w:rPr>
          <w:color w:val="000000"/>
          <w:sz w:val="28"/>
          <w:szCs w:val="28"/>
        </w:rPr>
        <w:t>суспільне відчуження»</w:t>
      </w:r>
      <w:r>
        <w:rPr>
          <w:rStyle w:val="a6"/>
          <w:color w:val="000000"/>
          <w:sz w:val="28"/>
          <w:szCs w:val="28"/>
        </w:rPr>
        <w:footnoteReference w:id="96"/>
      </w:r>
      <w:r>
        <w:rPr>
          <w:color w:val="000000"/>
          <w:sz w:val="28"/>
          <w:szCs w:val="28"/>
        </w:rPr>
        <w:t xml:space="preserve">. Стає нормальним ігнорувати бідних і жити так, ніби вони не існують. </w:t>
      </w:r>
      <w:r w:rsidRPr="009010A3">
        <w:rPr>
          <w:color w:val="000000"/>
          <w:sz w:val="28"/>
          <w:szCs w:val="28"/>
        </w:rPr>
        <w:t xml:space="preserve">Тоді видається розумним організувати економіку таким чином, щоб від </w:t>
      </w:r>
      <w:r>
        <w:rPr>
          <w:color w:val="000000"/>
          <w:sz w:val="28"/>
          <w:szCs w:val="28"/>
        </w:rPr>
        <w:t>людей</w:t>
      </w:r>
      <w:r w:rsidRPr="009010A3">
        <w:rPr>
          <w:color w:val="000000"/>
          <w:sz w:val="28"/>
          <w:szCs w:val="28"/>
        </w:rPr>
        <w:t xml:space="preserve"> вимага</w:t>
      </w:r>
      <w:r>
        <w:rPr>
          <w:color w:val="000000"/>
          <w:sz w:val="28"/>
          <w:szCs w:val="28"/>
        </w:rPr>
        <w:t>ти</w:t>
      </w:r>
      <w:r w:rsidRPr="009010A3">
        <w:rPr>
          <w:color w:val="000000"/>
          <w:sz w:val="28"/>
          <w:szCs w:val="28"/>
        </w:rPr>
        <w:t xml:space="preserve"> жертв </w:t>
      </w:r>
      <w:r>
        <w:rPr>
          <w:color w:val="000000"/>
          <w:sz w:val="28"/>
          <w:szCs w:val="28"/>
        </w:rPr>
        <w:t>заради</w:t>
      </w:r>
      <w:r w:rsidRPr="009010A3">
        <w:rPr>
          <w:color w:val="000000"/>
          <w:sz w:val="28"/>
          <w:szCs w:val="28"/>
        </w:rPr>
        <w:t xml:space="preserve"> задоволення потреб можновладців.</w:t>
      </w:r>
      <w:r w:rsidR="00C4724D" w:rsidRPr="000B00D4">
        <w:rPr>
          <w:color w:val="000000"/>
          <w:sz w:val="28"/>
          <w:szCs w:val="28"/>
        </w:rPr>
        <w:t>Тим часом бідним обіцяють лише «</w:t>
      </w:r>
      <w:r w:rsidR="00C4724D">
        <w:rPr>
          <w:color w:val="000000"/>
          <w:sz w:val="28"/>
          <w:szCs w:val="28"/>
        </w:rPr>
        <w:t>крихти</w:t>
      </w:r>
      <w:r w:rsidR="00C4724D" w:rsidRPr="000B00D4">
        <w:rPr>
          <w:color w:val="000000"/>
          <w:sz w:val="28"/>
          <w:szCs w:val="28"/>
        </w:rPr>
        <w:t xml:space="preserve">», які </w:t>
      </w:r>
      <w:r w:rsidR="00C4724D">
        <w:rPr>
          <w:color w:val="000000"/>
          <w:sz w:val="28"/>
          <w:szCs w:val="28"/>
        </w:rPr>
        <w:t>падають</w:t>
      </w:r>
      <w:r w:rsidR="00C4724D" w:rsidRPr="000B00D4">
        <w:rPr>
          <w:color w:val="000000"/>
          <w:sz w:val="28"/>
          <w:szCs w:val="28"/>
        </w:rPr>
        <w:t xml:space="preserve"> вниз, поки наступна глобальна криза не поверне все </w:t>
      </w:r>
      <w:r w:rsidR="00C4724D">
        <w:rPr>
          <w:color w:val="000000"/>
          <w:sz w:val="28"/>
          <w:szCs w:val="28"/>
        </w:rPr>
        <w:t>до попереднього стану</w:t>
      </w:r>
      <w:r w:rsidR="00C4724D" w:rsidRPr="000B00D4">
        <w:rPr>
          <w:color w:val="000000"/>
          <w:sz w:val="28"/>
          <w:szCs w:val="28"/>
        </w:rPr>
        <w:t>.</w:t>
      </w:r>
      <w:r w:rsidR="00C4724D" w:rsidRPr="004705A8">
        <w:rPr>
          <w:color w:val="000000"/>
          <w:sz w:val="28"/>
          <w:szCs w:val="28"/>
        </w:rPr>
        <w:t>Справжн</w:t>
      </w:r>
      <w:r w:rsidR="00C4724D">
        <w:rPr>
          <w:color w:val="000000"/>
          <w:sz w:val="28"/>
          <w:szCs w:val="28"/>
        </w:rPr>
        <w:t>є</w:t>
      </w:r>
      <w:r w:rsidR="00C4724D" w:rsidRPr="004705A8">
        <w:rPr>
          <w:color w:val="000000"/>
          <w:sz w:val="28"/>
          <w:szCs w:val="28"/>
        </w:rPr>
        <w:t xml:space="preserve"> відчуження виникає</w:t>
      </w:r>
      <w:r w:rsidR="00C4724D">
        <w:rPr>
          <w:color w:val="000000"/>
          <w:sz w:val="28"/>
          <w:szCs w:val="28"/>
        </w:rPr>
        <w:t xml:space="preserve"> тоді</w:t>
      </w:r>
      <w:r w:rsidR="00C4724D" w:rsidRPr="004705A8">
        <w:rPr>
          <w:color w:val="000000"/>
          <w:sz w:val="28"/>
          <w:szCs w:val="28"/>
        </w:rPr>
        <w:t xml:space="preserve">, коли ми обмежуємося теоретичними виправданнями замість того, щоб </w:t>
      </w:r>
      <w:r w:rsidR="00C4724D">
        <w:rPr>
          <w:color w:val="000000"/>
          <w:sz w:val="28"/>
          <w:szCs w:val="28"/>
        </w:rPr>
        <w:t>шукати</w:t>
      </w:r>
      <w:r w:rsidR="00C4724D" w:rsidRPr="004705A8">
        <w:rPr>
          <w:color w:val="000000"/>
          <w:sz w:val="28"/>
          <w:szCs w:val="28"/>
        </w:rPr>
        <w:t xml:space="preserve"> виріш</w:t>
      </w:r>
      <w:r w:rsidR="00C4724D">
        <w:rPr>
          <w:color w:val="000000"/>
          <w:sz w:val="28"/>
          <w:szCs w:val="28"/>
        </w:rPr>
        <w:t>ення</w:t>
      </w:r>
      <w:r w:rsidR="00C4724D" w:rsidRPr="004705A8">
        <w:rPr>
          <w:color w:val="000000"/>
          <w:sz w:val="28"/>
          <w:szCs w:val="28"/>
        </w:rPr>
        <w:t xml:space="preserve"> конкретн</w:t>
      </w:r>
      <w:r w:rsidR="00C4724D">
        <w:rPr>
          <w:color w:val="000000"/>
          <w:sz w:val="28"/>
          <w:szCs w:val="28"/>
        </w:rPr>
        <w:t>их</w:t>
      </w:r>
      <w:r w:rsidR="00C4724D" w:rsidRPr="004705A8">
        <w:rPr>
          <w:color w:val="000000"/>
          <w:sz w:val="28"/>
          <w:szCs w:val="28"/>
        </w:rPr>
        <w:t xml:space="preserve"> проблем тих, хто страждає.</w:t>
      </w:r>
      <w:r w:rsidR="00C4724D">
        <w:rPr>
          <w:color w:val="000000"/>
          <w:sz w:val="28"/>
          <w:szCs w:val="28"/>
        </w:rPr>
        <w:t xml:space="preserve"> Св. Йоан Павло ІІ говорив, що «</w:t>
      </w:r>
      <w:r w:rsidR="00C4724D">
        <w:rPr>
          <w:color w:val="191919"/>
          <w:sz w:val="28"/>
          <w:szCs w:val="28"/>
        </w:rPr>
        <w:t>в</w:t>
      </w:r>
      <w:r w:rsidR="00C4724D" w:rsidRPr="00BB622E">
        <w:rPr>
          <w:color w:val="191919"/>
          <w:sz w:val="28"/>
          <w:szCs w:val="28"/>
        </w:rPr>
        <w:t>ідчуженим виявляється те суспільство, яке у своїх формах соціального механізму, виробництва і споживання все більше утруднює здійснення цього дару і встановлення цієї вселюдської</w:t>
      </w:r>
      <w:r w:rsidR="00567E44">
        <w:rPr>
          <w:color w:val="191919"/>
          <w:sz w:val="28"/>
          <w:szCs w:val="28"/>
        </w:rPr>
        <w:t xml:space="preserve"> солідарності</w:t>
      </w:r>
      <w:r w:rsidR="00C4724D">
        <w:rPr>
          <w:color w:val="191919"/>
          <w:sz w:val="28"/>
          <w:szCs w:val="28"/>
        </w:rPr>
        <w:t>»</w:t>
      </w:r>
      <w:r w:rsidR="00C4724D">
        <w:rPr>
          <w:rStyle w:val="a6"/>
          <w:color w:val="191919"/>
          <w:sz w:val="28"/>
          <w:szCs w:val="28"/>
        </w:rPr>
        <w:footnoteReference w:id="97"/>
      </w:r>
      <w:r w:rsidR="00C4724D">
        <w:rPr>
          <w:color w:val="191919"/>
          <w:sz w:val="28"/>
          <w:szCs w:val="28"/>
        </w:rPr>
        <w:t>.</w:t>
      </w:r>
    </w:p>
    <w:p w:rsidR="006D3860" w:rsidRDefault="006D3860" w:rsidP="006D3860">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94. </w:t>
      </w:r>
      <w:r>
        <w:rPr>
          <w:color w:val="000000"/>
          <w:sz w:val="28"/>
          <w:szCs w:val="28"/>
        </w:rPr>
        <w:t>Нам потрібно збільшувати зусилля для вирішення структурних причин бідності. Це нагальна потреба, бо «н</w:t>
      </w:r>
      <w:r>
        <w:rPr>
          <w:sz w:val="28"/>
          <w:szCs w:val="28"/>
          <w:lang w:eastAsia="ru-RU"/>
        </w:rPr>
        <w:t>е можна відкладати вирішення структурних причин бідності, і не тільки з прагматичних мотивів, щоб отримати результати і навести лад у суспільстві, а щоб вилікувати суспільство з хвороби, яка його ослаблює, чинить негідним і може вести лише до нових криз. Проекти допомоги – як відповідь на нагальні проблеми – можна вважати тільки тимчасовими рішеннями»</w:t>
      </w:r>
      <w:r>
        <w:rPr>
          <w:rStyle w:val="a6"/>
          <w:sz w:val="28"/>
          <w:szCs w:val="28"/>
          <w:lang w:eastAsia="ru-RU"/>
        </w:rPr>
        <w:footnoteReference w:id="98"/>
      </w:r>
      <w:r>
        <w:rPr>
          <w:sz w:val="28"/>
          <w:szCs w:val="28"/>
          <w:lang w:eastAsia="ru-RU"/>
        </w:rPr>
        <w:t xml:space="preserve">. </w:t>
      </w:r>
      <w:r w:rsidRPr="00D4211C">
        <w:rPr>
          <w:sz w:val="28"/>
          <w:szCs w:val="28"/>
          <w:lang w:eastAsia="ru-RU"/>
        </w:rPr>
        <w:t xml:space="preserve">Я можу лише ще раз заявити, що нерівність «є коренем соціальних </w:t>
      </w:r>
      <w:r>
        <w:rPr>
          <w:sz w:val="28"/>
          <w:szCs w:val="28"/>
          <w:lang w:eastAsia="ru-RU"/>
        </w:rPr>
        <w:t>бід</w:t>
      </w:r>
      <w:r w:rsidRPr="00D4211C">
        <w:rPr>
          <w:sz w:val="28"/>
          <w:szCs w:val="28"/>
          <w:lang w:eastAsia="ru-RU"/>
        </w:rPr>
        <w:t>»</w:t>
      </w:r>
      <w:r>
        <w:rPr>
          <w:rStyle w:val="a6"/>
          <w:sz w:val="28"/>
          <w:szCs w:val="28"/>
          <w:lang w:eastAsia="ru-RU"/>
        </w:rPr>
        <w:footnoteReference w:id="99"/>
      </w:r>
      <w:r w:rsidRPr="00D4211C">
        <w:rPr>
          <w:sz w:val="28"/>
          <w:szCs w:val="28"/>
          <w:lang w:eastAsia="ru-RU"/>
        </w:rPr>
        <w:t>.</w:t>
      </w:r>
      <w:r>
        <w:rPr>
          <w:sz w:val="28"/>
          <w:szCs w:val="28"/>
          <w:lang w:eastAsia="ru-RU"/>
        </w:rPr>
        <w:t xml:space="preserve"> Справді, «</w:t>
      </w:r>
      <w:r>
        <w:rPr>
          <w:sz w:val="28"/>
          <w:szCs w:val="28"/>
        </w:rPr>
        <w:t>права людини не однакові для всіх людей»</w:t>
      </w:r>
      <w:r>
        <w:rPr>
          <w:rStyle w:val="a6"/>
          <w:sz w:val="28"/>
          <w:szCs w:val="28"/>
        </w:rPr>
        <w:footnoteReference w:id="100"/>
      </w:r>
      <w:r>
        <w:rPr>
          <w:sz w:val="28"/>
          <w:szCs w:val="28"/>
        </w:rPr>
        <w:t>.</w:t>
      </w:r>
    </w:p>
    <w:p w:rsidR="00744289" w:rsidRDefault="000B7F79" w:rsidP="00744289">
      <w:pPr>
        <w:pStyle w:val="a5"/>
        <w:shd w:val="clear" w:color="auto" w:fill="FFFFFF"/>
        <w:spacing w:before="0" w:beforeAutospacing="0" w:after="0" w:afterAutospacing="0"/>
        <w:ind w:firstLine="567"/>
        <w:jc w:val="both"/>
        <w:rPr>
          <w:color w:val="000000"/>
          <w:sz w:val="28"/>
          <w:szCs w:val="28"/>
        </w:rPr>
      </w:pPr>
      <w:r>
        <w:rPr>
          <w:color w:val="000000"/>
          <w:sz w:val="28"/>
          <w:szCs w:val="28"/>
        </w:rPr>
        <w:t>95. Трапляється, «</w:t>
      </w:r>
      <w:r>
        <w:rPr>
          <w:sz w:val="28"/>
          <w:szCs w:val="28"/>
        </w:rPr>
        <w:t xml:space="preserve">що в актуальній моделі </w:t>
      </w:r>
      <w:r w:rsidRPr="00EF7590">
        <w:rPr>
          <w:color w:val="000000"/>
          <w:sz w:val="28"/>
          <w:szCs w:val="28"/>
        </w:rPr>
        <w:t>“</w:t>
      </w:r>
      <w:r>
        <w:rPr>
          <w:sz w:val="28"/>
          <w:szCs w:val="28"/>
        </w:rPr>
        <w:t>успіху</w:t>
      </w:r>
      <w:r w:rsidRPr="00EF7590">
        <w:rPr>
          <w:color w:val="000000"/>
          <w:sz w:val="28"/>
          <w:szCs w:val="28"/>
        </w:rPr>
        <w:t>”</w:t>
      </w:r>
      <w:r>
        <w:rPr>
          <w:sz w:val="28"/>
          <w:szCs w:val="28"/>
        </w:rPr>
        <w:t xml:space="preserve"> і </w:t>
      </w:r>
      <w:r w:rsidRPr="00EF7590">
        <w:rPr>
          <w:color w:val="000000"/>
          <w:sz w:val="28"/>
          <w:szCs w:val="28"/>
        </w:rPr>
        <w:t>“</w:t>
      </w:r>
      <w:r>
        <w:rPr>
          <w:sz w:val="28"/>
          <w:szCs w:val="28"/>
        </w:rPr>
        <w:t>власних зусиль</w:t>
      </w:r>
      <w:r w:rsidRPr="00EF7590">
        <w:rPr>
          <w:color w:val="000000"/>
          <w:sz w:val="28"/>
          <w:szCs w:val="28"/>
        </w:rPr>
        <w:t>”</w:t>
      </w:r>
      <w:r>
        <w:rPr>
          <w:sz w:val="28"/>
          <w:szCs w:val="28"/>
        </w:rPr>
        <w:t xml:space="preserve"> нема сенсу інвестувати в тих, хто позаду, хто слабкий або менш обдарований, щоб вони могли стати на ноги і знайти свій життєвий шлях»</w:t>
      </w:r>
      <w:r>
        <w:rPr>
          <w:rStyle w:val="a6"/>
          <w:sz w:val="28"/>
          <w:szCs w:val="28"/>
        </w:rPr>
        <w:footnoteReference w:id="101"/>
      </w:r>
      <w:r>
        <w:rPr>
          <w:sz w:val="28"/>
          <w:szCs w:val="28"/>
        </w:rPr>
        <w:t xml:space="preserve">. Постійно повертаються ті самі питання. </w:t>
      </w:r>
      <w:r w:rsidRPr="00D4566E">
        <w:rPr>
          <w:sz w:val="28"/>
          <w:szCs w:val="28"/>
        </w:rPr>
        <w:t xml:space="preserve">Чи це означає, що менш обдаровані </w:t>
      </w:r>
      <w:r>
        <w:rPr>
          <w:sz w:val="28"/>
          <w:szCs w:val="28"/>
        </w:rPr>
        <w:t xml:space="preserve">– </w:t>
      </w:r>
      <w:r w:rsidRPr="00D4566E">
        <w:rPr>
          <w:sz w:val="28"/>
          <w:szCs w:val="28"/>
        </w:rPr>
        <w:t>не люди?</w:t>
      </w:r>
      <w:r>
        <w:rPr>
          <w:sz w:val="28"/>
          <w:szCs w:val="28"/>
        </w:rPr>
        <w:t xml:space="preserve"> Чи немічні</w:t>
      </w:r>
      <w:r w:rsidRPr="00D4566E">
        <w:rPr>
          <w:sz w:val="28"/>
          <w:szCs w:val="28"/>
        </w:rPr>
        <w:t xml:space="preserve"> не мають такої ж гідності, як </w:t>
      </w:r>
      <w:r>
        <w:rPr>
          <w:sz w:val="28"/>
          <w:szCs w:val="28"/>
        </w:rPr>
        <w:t xml:space="preserve">і </w:t>
      </w:r>
      <w:r w:rsidRPr="00D4566E">
        <w:rPr>
          <w:sz w:val="28"/>
          <w:szCs w:val="28"/>
        </w:rPr>
        <w:t xml:space="preserve">ми?Чи </w:t>
      </w:r>
      <w:r>
        <w:rPr>
          <w:sz w:val="28"/>
          <w:szCs w:val="28"/>
        </w:rPr>
        <w:t>народжені</w:t>
      </w:r>
      <w:r w:rsidRPr="00D4566E">
        <w:rPr>
          <w:sz w:val="28"/>
          <w:szCs w:val="28"/>
        </w:rPr>
        <w:t xml:space="preserve"> з меншими можливостями мають меншу цінність як людські істоти?</w:t>
      </w:r>
      <w:r w:rsidRPr="001A6796">
        <w:rPr>
          <w:sz w:val="28"/>
          <w:szCs w:val="28"/>
        </w:rPr>
        <w:t>Чи повинні вони обмежуватися лише виживанням?</w:t>
      </w:r>
      <w:r w:rsidR="00885589" w:rsidRPr="00885589">
        <w:rPr>
          <w:sz w:val="28"/>
          <w:szCs w:val="28"/>
        </w:rPr>
        <w:t xml:space="preserve"> </w:t>
      </w:r>
      <w:r w:rsidR="00744289" w:rsidRPr="001F386B">
        <w:rPr>
          <w:color w:val="000000"/>
          <w:sz w:val="28"/>
          <w:szCs w:val="28"/>
        </w:rPr>
        <w:t>Цінність наших суспільств і наше власне майбутнє залежить від відповідей, які ми дамо на ці питання.</w:t>
      </w:r>
      <w:r w:rsidR="00744289" w:rsidRPr="00BA34AB">
        <w:rPr>
          <w:color w:val="000000"/>
          <w:sz w:val="28"/>
          <w:szCs w:val="28"/>
        </w:rPr>
        <w:t>Або ми повернемо собі моральну та духовну гідність, або потрапимо у вигрібну яму</w:t>
      </w:r>
      <w:r w:rsidR="00744289">
        <w:rPr>
          <w:color w:val="000000"/>
          <w:sz w:val="28"/>
          <w:szCs w:val="28"/>
        </w:rPr>
        <w:t xml:space="preserve">. </w:t>
      </w:r>
      <w:r w:rsidR="00744289" w:rsidRPr="00BA34AB">
        <w:rPr>
          <w:color w:val="000000"/>
          <w:sz w:val="28"/>
          <w:szCs w:val="28"/>
        </w:rPr>
        <w:t xml:space="preserve">Якщо ми не зупинимося і не поставимося до цієї справи серйозно, </w:t>
      </w:r>
      <w:r w:rsidR="00744289">
        <w:rPr>
          <w:color w:val="000000"/>
          <w:sz w:val="28"/>
          <w:szCs w:val="28"/>
        </w:rPr>
        <w:t>то</w:t>
      </w:r>
      <w:r w:rsidR="00744289" w:rsidRPr="00BA34AB">
        <w:rPr>
          <w:color w:val="000000"/>
          <w:sz w:val="28"/>
          <w:szCs w:val="28"/>
        </w:rPr>
        <w:t xml:space="preserve"> продовжуватимемо, відкрито чи таємно</w:t>
      </w:r>
      <w:r w:rsidR="00744289">
        <w:rPr>
          <w:color w:val="000000"/>
          <w:sz w:val="28"/>
          <w:szCs w:val="28"/>
        </w:rPr>
        <w:t>, намагатися «</w:t>
      </w:r>
      <w:r w:rsidR="00744289" w:rsidRPr="007B70E5">
        <w:rPr>
          <w:sz w:val="28"/>
          <w:szCs w:val="28"/>
        </w:rPr>
        <w:t>узаконити існуючу модель розподілу, де меншість вважає, що вона має право споживати таким чином, який ніколи не стане доступним для всіх, оскільки планета не зможе навіть помістити відходи від такого споживання</w:t>
      </w:r>
      <w:r w:rsidR="00744289">
        <w:rPr>
          <w:sz w:val="28"/>
          <w:szCs w:val="28"/>
        </w:rPr>
        <w:t>»</w:t>
      </w:r>
      <w:r w:rsidR="00744289">
        <w:rPr>
          <w:rStyle w:val="a6"/>
          <w:sz w:val="28"/>
          <w:szCs w:val="28"/>
        </w:rPr>
        <w:footnoteReference w:id="102"/>
      </w:r>
      <w:r w:rsidR="00744289">
        <w:rPr>
          <w:sz w:val="28"/>
          <w:szCs w:val="28"/>
        </w:rPr>
        <w:t>.</w:t>
      </w:r>
    </w:p>
    <w:p w:rsidR="008E589E" w:rsidRPr="00743DD2" w:rsidRDefault="008E589E" w:rsidP="008E589E">
      <w:pPr>
        <w:spacing w:after="0" w:line="240" w:lineRule="auto"/>
        <w:ind w:firstLine="567"/>
        <w:jc w:val="both"/>
        <w:rPr>
          <w:rFonts w:ascii="Times New Roman" w:hAnsi="Times New Roman" w:cs="Times New Roman"/>
          <w:sz w:val="28"/>
          <w:szCs w:val="28"/>
        </w:rPr>
      </w:pPr>
      <w:r w:rsidRPr="00743DD2">
        <w:rPr>
          <w:rFonts w:ascii="Times New Roman" w:hAnsi="Times New Roman" w:cs="Times New Roman"/>
          <w:color w:val="000000"/>
          <w:sz w:val="28"/>
          <w:szCs w:val="28"/>
        </w:rPr>
        <w:t>96. Одна структурна проблема, яку реально неможливо вирішити «згори» і яку потрібно вирішити якомога швидше, стосується місць, районів, будинків та міст, де живуть і проводять свій час бідні. Усі ми знаємо: «</w:t>
      </w:r>
      <w:r w:rsidRPr="00743DD2">
        <w:rPr>
          <w:rFonts w:ascii="Times New Roman" w:eastAsia="Times New Roman" w:hAnsi="Times New Roman" w:cs="Times New Roman"/>
          <w:sz w:val="28"/>
          <w:szCs w:val="28"/>
          <w:lang w:eastAsia="ru-RU"/>
        </w:rPr>
        <w:t xml:space="preserve">Які чудові міста, що подолали хворобливу недовіру й інтегрують різні культури, і ця інтеграція стала новим рушієм розвитку! Які миловидні міста, що навіть у архітектурних планах створюють місця, які допомагають </w:t>
      </w:r>
      <w:r w:rsidR="00A50561" w:rsidRPr="00743DD2">
        <w:rPr>
          <w:rFonts w:ascii="Times New Roman" w:eastAsia="Times New Roman" w:hAnsi="Times New Roman" w:cs="Times New Roman"/>
          <w:sz w:val="28"/>
          <w:szCs w:val="28"/>
          <w:lang w:eastAsia="ru-RU"/>
        </w:rPr>
        <w:t>з’єднувати</w:t>
      </w:r>
      <w:r w:rsidRPr="00743DD2">
        <w:rPr>
          <w:rFonts w:ascii="Times New Roman" w:eastAsia="Times New Roman" w:hAnsi="Times New Roman" w:cs="Times New Roman"/>
          <w:sz w:val="28"/>
          <w:szCs w:val="28"/>
          <w:lang w:eastAsia="ru-RU"/>
        </w:rPr>
        <w:t xml:space="preserve">, підтримувати </w:t>
      </w:r>
      <w:r w:rsidR="00A50561" w:rsidRPr="00743DD2">
        <w:rPr>
          <w:rFonts w:ascii="Times New Roman" w:eastAsia="Times New Roman" w:hAnsi="Times New Roman" w:cs="Times New Roman"/>
          <w:sz w:val="28"/>
          <w:szCs w:val="28"/>
          <w:lang w:eastAsia="ru-RU"/>
        </w:rPr>
        <w:t>зв’язки</w:t>
      </w:r>
      <w:r w:rsidRPr="00743DD2">
        <w:rPr>
          <w:rFonts w:ascii="Times New Roman" w:eastAsia="Times New Roman" w:hAnsi="Times New Roman" w:cs="Times New Roman"/>
          <w:sz w:val="28"/>
          <w:szCs w:val="28"/>
          <w:lang w:eastAsia="ru-RU"/>
        </w:rPr>
        <w:t>, і сприяють визнанню іншої людини!»</w:t>
      </w:r>
      <w:r w:rsidRPr="00743DD2">
        <w:rPr>
          <w:rStyle w:val="a6"/>
          <w:rFonts w:ascii="Times New Roman" w:eastAsia="Times New Roman" w:hAnsi="Times New Roman" w:cs="Times New Roman"/>
          <w:sz w:val="28"/>
          <w:szCs w:val="28"/>
          <w:lang w:eastAsia="ru-RU"/>
        </w:rPr>
        <w:footnoteReference w:id="103"/>
      </w:r>
      <w:r w:rsidRPr="00743DD2">
        <w:rPr>
          <w:rFonts w:ascii="Times New Roman" w:hAnsi="Times New Roman" w:cs="Times New Roman"/>
          <w:sz w:val="28"/>
          <w:szCs w:val="28"/>
          <w:lang w:eastAsia="ru-RU"/>
        </w:rPr>
        <w:t>Водночас «</w:t>
      </w:r>
      <w:r w:rsidRPr="00743DD2">
        <w:rPr>
          <w:rFonts w:ascii="Times New Roman" w:hAnsi="Times New Roman" w:cs="Times New Roman"/>
          <w:sz w:val="28"/>
          <w:szCs w:val="28"/>
        </w:rPr>
        <w:t xml:space="preserve">ми не можемо не враховувати того, як впливають на життя людей </w:t>
      </w:r>
      <w:r w:rsidRPr="00743DD2">
        <w:rPr>
          <w:rFonts w:ascii="Times New Roman" w:hAnsi="Times New Roman" w:cs="Times New Roman"/>
          <w:sz w:val="28"/>
          <w:szCs w:val="28"/>
        </w:rPr>
        <w:lastRenderedPageBreak/>
        <w:t xml:space="preserve">погіршення стану навколишнього природного середовища, сучасні моделі розвитку та </w:t>
      </w:r>
      <w:r w:rsidRPr="00743DD2">
        <w:rPr>
          <w:rFonts w:ascii="Times New Roman" w:hAnsi="Times New Roman" w:cs="Times New Roman"/>
          <w:color w:val="000000"/>
          <w:sz w:val="28"/>
          <w:szCs w:val="28"/>
        </w:rPr>
        <w:t>“</w:t>
      </w:r>
      <w:r w:rsidRPr="00743DD2">
        <w:rPr>
          <w:rFonts w:ascii="Times New Roman" w:hAnsi="Times New Roman" w:cs="Times New Roman"/>
          <w:sz w:val="28"/>
          <w:szCs w:val="28"/>
        </w:rPr>
        <w:t>культура відходів</w:t>
      </w:r>
      <w:r w:rsidRPr="00743DD2">
        <w:rPr>
          <w:rFonts w:ascii="Times New Roman" w:hAnsi="Times New Roman" w:cs="Times New Roman"/>
          <w:color w:val="000000"/>
          <w:sz w:val="28"/>
          <w:szCs w:val="28"/>
        </w:rPr>
        <w:t>”</w:t>
      </w:r>
      <w:r w:rsidRPr="00743DD2">
        <w:rPr>
          <w:rFonts w:ascii="Times New Roman" w:hAnsi="Times New Roman" w:cs="Times New Roman"/>
          <w:sz w:val="28"/>
          <w:szCs w:val="28"/>
        </w:rPr>
        <w:t>»</w:t>
      </w:r>
      <w:r>
        <w:rPr>
          <w:rStyle w:val="a6"/>
          <w:rFonts w:ascii="Times New Roman" w:hAnsi="Times New Roman" w:cs="Times New Roman"/>
          <w:sz w:val="28"/>
          <w:szCs w:val="28"/>
        </w:rPr>
        <w:footnoteReference w:id="104"/>
      </w:r>
      <w:r w:rsidRPr="00743DD2">
        <w:rPr>
          <w:rFonts w:ascii="Times New Roman" w:hAnsi="Times New Roman" w:cs="Times New Roman"/>
          <w:sz w:val="28"/>
          <w:szCs w:val="28"/>
        </w:rPr>
        <w:t>.</w:t>
      </w:r>
      <w:r>
        <w:rPr>
          <w:rFonts w:ascii="Times New Roman" w:hAnsi="Times New Roman" w:cs="Times New Roman"/>
          <w:sz w:val="28"/>
          <w:szCs w:val="28"/>
        </w:rPr>
        <w:t xml:space="preserve"> Бо «деградація довколишнього середовища і суспільства найбільше шкодить найслабшим людям планети»</w:t>
      </w:r>
      <w:r>
        <w:rPr>
          <w:rStyle w:val="a6"/>
          <w:rFonts w:ascii="Times New Roman" w:hAnsi="Times New Roman" w:cs="Times New Roman"/>
          <w:sz w:val="28"/>
          <w:szCs w:val="28"/>
        </w:rPr>
        <w:footnoteReference w:id="105"/>
      </w:r>
      <w:r>
        <w:rPr>
          <w:rFonts w:ascii="Times New Roman" w:hAnsi="Times New Roman" w:cs="Times New Roman"/>
          <w:sz w:val="28"/>
          <w:szCs w:val="28"/>
        </w:rPr>
        <w:t>.</w:t>
      </w:r>
    </w:p>
    <w:p w:rsidR="00C74207" w:rsidRPr="00C74207" w:rsidRDefault="00C74207" w:rsidP="00C74207">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97. </w:t>
      </w:r>
      <w:r w:rsidRPr="00C95AC1">
        <w:rPr>
          <w:color w:val="000000"/>
          <w:sz w:val="28"/>
          <w:szCs w:val="28"/>
        </w:rPr>
        <w:t xml:space="preserve">Усі члени Божого </w:t>
      </w:r>
      <w:r>
        <w:rPr>
          <w:color w:val="000000"/>
          <w:sz w:val="28"/>
          <w:szCs w:val="28"/>
        </w:rPr>
        <w:t>Людузобов’язані</w:t>
      </w:r>
      <w:r w:rsidRPr="00C95AC1">
        <w:rPr>
          <w:color w:val="000000"/>
          <w:sz w:val="28"/>
          <w:szCs w:val="28"/>
        </w:rPr>
        <w:t xml:space="preserve"> висловлювати</w:t>
      </w:r>
      <w:r>
        <w:rPr>
          <w:color w:val="000000"/>
          <w:sz w:val="28"/>
          <w:szCs w:val="28"/>
        </w:rPr>
        <w:t xml:space="preserve"> свою думку</w:t>
      </w:r>
      <w:r w:rsidRPr="00C95AC1">
        <w:rPr>
          <w:color w:val="000000"/>
          <w:sz w:val="28"/>
          <w:szCs w:val="28"/>
        </w:rPr>
        <w:t xml:space="preserve">, хоч і по-різному, </w:t>
      </w:r>
      <w:r>
        <w:rPr>
          <w:color w:val="000000"/>
          <w:sz w:val="28"/>
          <w:szCs w:val="28"/>
        </w:rPr>
        <w:t>про</w:t>
      </w:r>
      <w:r w:rsidRPr="00C95AC1">
        <w:rPr>
          <w:color w:val="000000"/>
          <w:sz w:val="28"/>
          <w:szCs w:val="28"/>
        </w:rPr>
        <w:t xml:space="preserve"> структурні проблеми та засуд</w:t>
      </w:r>
      <w:r>
        <w:rPr>
          <w:color w:val="000000"/>
          <w:sz w:val="28"/>
          <w:szCs w:val="28"/>
        </w:rPr>
        <w:t>жува</w:t>
      </w:r>
      <w:r w:rsidRPr="00C95AC1">
        <w:rPr>
          <w:color w:val="000000"/>
          <w:sz w:val="28"/>
          <w:szCs w:val="28"/>
        </w:rPr>
        <w:t xml:space="preserve">ти їх, </w:t>
      </w:r>
      <w:r>
        <w:rPr>
          <w:color w:val="000000"/>
          <w:sz w:val="28"/>
          <w:szCs w:val="28"/>
        </w:rPr>
        <w:t>не лякаючись</w:t>
      </w:r>
      <w:r w:rsidRPr="00C95AC1">
        <w:rPr>
          <w:color w:val="000000"/>
          <w:sz w:val="28"/>
          <w:szCs w:val="28"/>
        </w:rPr>
        <w:t xml:space="preserve"> виглядати </w:t>
      </w:r>
      <w:r>
        <w:rPr>
          <w:color w:val="000000"/>
          <w:sz w:val="28"/>
          <w:szCs w:val="28"/>
        </w:rPr>
        <w:t>дурним</w:t>
      </w:r>
      <w:r w:rsidR="00B37EB0">
        <w:rPr>
          <w:color w:val="000000"/>
          <w:sz w:val="28"/>
          <w:szCs w:val="28"/>
        </w:rPr>
        <w:t>и</w:t>
      </w:r>
      <w:r w:rsidRPr="00C95AC1">
        <w:rPr>
          <w:color w:val="000000"/>
          <w:sz w:val="28"/>
          <w:szCs w:val="28"/>
        </w:rPr>
        <w:t xml:space="preserve"> чи наївн</w:t>
      </w:r>
      <w:r>
        <w:rPr>
          <w:color w:val="000000"/>
          <w:sz w:val="28"/>
          <w:szCs w:val="28"/>
        </w:rPr>
        <w:t>им</w:t>
      </w:r>
      <w:r w:rsidR="00B37EB0">
        <w:rPr>
          <w:color w:val="000000"/>
          <w:sz w:val="28"/>
          <w:szCs w:val="28"/>
        </w:rPr>
        <w:t>и</w:t>
      </w:r>
      <w:r w:rsidRPr="00C95AC1">
        <w:rPr>
          <w:color w:val="000000"/>
          <w:sz w:val="28"/>
          <w:szCs w:val="28"/>
        </w:rPr>
        <w:t>.</w:t>
      </w:r>
      <w:r w:rsidRPr="00A73A08">
        <w:rPr>
          <w:color w:val="000000"/>
          <w:sz w:val="28"/>
          <w:szCs w:val="28"/>
        </w:rPr>
        <w:t xml:space="preserve">Несправедливі структури потрібно визнати та викорінити силою добра, зміною мислення, а також, за допомогою науки та технологій, розробкою ефективної політики для суспільних змін.Ніколи не слід забувати, що </w:t>
      </w:r>
      <w:r>
        <w:rPr>
          <w:color w:val="000000"/>
          <w:sz w:val="28"/>
          <w:szCs w:val="28"/>
        </w:rPr>
        <w:t>послання Євангелія</w:t>
      </w:r>
      <w:r w:rsidRPr="00A73A08">
        <w:rPr>
          <w:color w:val="000000"/>
          <w:sz w:val="28"/>
          <w:szCs w:val="28"/>
        </w:rPr>
        <w:t xml:space="preserve"> стосується не лише особистих стосунків людини з Господом, а </w:t>
      </w:r>
      <w:r>
        <w:rPr>
          <w:color w:val="000000"/>
          <w:sz w:val="28"/>
          <w:szCs w:val="28"/>
        </w:rPr>
        <w:t>йдеться про щось більше: «</w:t>
      </w:r>
      <w:r w:rsidRPr="00A73A08">
        <w:rPr>
          <w:sz w:val="28"/>
          <w:szCs w:val="28"/>
          <w:lang w:val="ru-RU" w:eastAsia="ru-RU"/>
        </w:rPr>
        <w:t xml:space="preserve">Боже Царство </w:t>
      </w:r>
      <w:r w:rsidRPr="00C74207">
        <w:rPr>
          <w:sz w:val="28"/>
          <w:szCs w:val="28"/>
          <w:lang w:eastAsia="ru-RU"/>
        </w:rPr>
        <w:t xml:space="preserve">(див. </w:t>
      </w:r>
      <w:r w:rsidRPr="00C74207">
        <w:rPr>
          <w:i/>
          <w:sz w:val="28"/>
          <w:szCs w:val="28"/>
          <w:lang w:eastAsia="ru-RU"/>
        </w:rPr>
        <w:t>Лк</w:t>
      </w:r>
      <w:r w:rsidRPr="00C74207">
        <w:rPr>
          <w:sz w:val="28"/>
          <w:szCs w:val="28"/>
          <w:lang w:eastAsia="ru-RU"/>
        </w:rPr>
        <w:t>. 4, 43); йдеться про любов до Бога, який царює в світі. Наскільки Бог буде царювати між нами, настільки соціальне життя буде середовищем братерства, справедливості, миру й гідності для всіх. Отож, як проголошення, так і християнський досвід призводять до соціальних змін. Ми шукаємо Боже Царство»</w:t>
      </w:r>
      <w:r w:rsidRPr="00C74207">
        <w:rPr>
          <w:rStyle w:val="a6"/>
          <w:sz w:val="28"/>
          <w:szCs w:val="28"/>
          <w:lang w:eastAsia="ru-RU"/>
        </w:rPr>
        <w:footnoteReference w:id="106"/>
      </w:r>
      <w:r w:rsidRPr="00C74207">
        <w:rPr>
          <w:sz w:val="28"/>
          <w:szCs w:val="28"/>
          <w:lang w:eastAsia="ru-RU"/>
        </w:rPr>
        <w:t>.</w:t>
      </w:r>
    </w:p>
    <w:p w:rsidR="00C623B1" w:rsidRPr="00EF7590" w:rsidRDefault="00C623B1" w:rsidP="00C623B1">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98. </w:t>
      </w:r>
      <w:r w:rsidRPr="00747BF2">
        <w:rPr>
          <w:color w:val="000000"/>
          <w:sz w:val="28"/>
          <w:szCs w:val="28"/>
        </w:rPr>
        <w:t xml:space="preserve">Зрештою, у документі, який спочатку не </w:t>
      </w:r>
      <w:r>
        <w:rPr>
          <w:color w:val="000000"/>
          <w:sz w:val="28"/>
          <w:szCs w:val="28"/>
        </w:rPr>
        <w:t>всі добре прийняли</w:t>
      </w:r>
      <w:r w:rsidRPr="00747BF2">
        <w:rPr>
          <w:color w:val="000000"/>
          <w:sz w:val="28"/>
          <w:szCs w:val="28"/>
        </w:rPr>
        <w:t>, ми знаходимо роздуми, які зал</w:t>
      </w:r>
      <w:r>
        <w:rPr>
          <w:color w:val="000000"/>
          <w:sz w:val="28"/>
          <w:szCs w:val="28"/>
        </w:rPr>
        <w:t>ишаються актуальними й сьогодні: «</w:t>
      </w:r>
      <w:r w:rsidRPr="00F84ECE">
        <w:rPr>
          <w:color w:val="000000"/>
          <w:sz w:val="28"/>
          <w:szCs w:val="28"/>
        </w:rPr>
        <w:t xml:space="preserve">Захисників </w:t>
      </w:r>
      <w:r w:rsidR="00FC4FC2" w:rsidRPr="00743DD2">
        <w:rPr>
          <w:color w:val="000000"/>
          <w:sz w:val="28"/>
          <w:szCs w:val="28"/>
        </w:rPr>
        <w:t>“</w:t>
      </w:r>
      <w:r w:rsidRPr="00F84ECE">
        <w:rPr>
          <w:color w:val="000000"/>
          <w:sz w:val="28"/>
          <w:szCs w:val="28"/>
        </w:rPr>
        <w:t>ортодоксії</w:t>
      </w:r>
      <w:r w:rsidR="00FC4FC2" w:rsidRPr="00743DD2">
        <w:rPr>
          <w:color w:val="000000"/>
          <w:sz w:val="28"/>
          <w:szCs w:val="28"/>
        </w:rPr>
        <w:t>”</w:t>
      </w:r>
      <w:r w:rsidRPr="00F84ECE">
        <w:rPr>
          <w:color w:val="000000"/>
          <w:sz w:val="28"/>
          <w:szCs w:val="28"/>
        </w:rPr>
        <w:t xml:space="preserve"> іноді звинувачують у пасивності, потуранні чи співучасті у нестерпних несправедлив</w:t>
      </w:r>
      <w:r>
        <w:rPr>
          <w:color w:val="000000"/>
          <w:sz w:val="28"/>
          <w:szCs w:val="28"/>
        </w:rPr>
        <w:t>их</w:t>
      </w:r>
      <w:r w:rsidRPr="00F84ECE">
        <w:rPr>
          <w:color w:val="000000"/>
          <w:sz w:val="28"/>
          <w:szCs w:val="28"/>
        </w:rPr>
        <w:t xml:space="preserve"> ситуаціях та політичних режимах, які підтримують такі ситуації.Духовне навернення, сила любові до Бога та ближнього, ревність до справедливості та миру, а також євангельське </w:t>
      </w:r>
      <w:r>
        <w:rPr>
          <w:color w:val="000000"/>
          <w:sz w:val="28"/>
          <w:szCs w:val="28"/>
        </w:rPr>
        <w:t>від</w:t>
      </w:r>
      <w:r w:rsidRPr="00F84ECE">
        <w:rPr>
          <w:color w:val="000000"/>
          <w:sz w:val="28"/>
          <w:szCs w:val="28"/>
        </w:rPr>
        <w:t xml:space="preserve">чуття бідних та бідності вимагаються від кожного, особливо від </w:t>
      </w:r>
      <w:r>
        <w:rPr>
          <w:color w:val="000000"/>
          <w:sz w:val="28"/>
          <w:szCs w:val="28"/>
        </w:rPr>
        <w:t>душпастирів</w:t>
      </w:r>
      <w:r w:rsidRPr="00F84ECE">
        <w:rPr>
          <w:color w:val="000000"/>
          <w:sz w:val="28"/>
          <w:szCs w:val="28"/>
        </w:rPr>
        <w:t xml:space="preserve"> та </w:t>
      </w:r>
      <w:r>
        <w:rPr>
          <w:color w:val="000000"/>
          <w:sz w:val="28"/>
          <w:szCs w:val="28"/>
        </w:rPr>
        <w:t>відповідальних людей</w:t>
      </w:r>
      <w:r w:rsidRPr="00F84ECE">
        <w:rPr>
          <w:color w:val="000000"/>
          <w:sz w:val="28"/>
          <w:szCs w:val="28"/>
        </w:rPr>
        <w:t>.</w:t>
      </w:r>
      <w:r w:rsidR="00885589" w:rsidRPr="00885589">
        <w:rPr>
          <w:color w:val="000000"/>
          <w:sz w:val="28"/>
          <w:szCs w:val="28"/>
        </w:rPr>
        <w:t xml:space="preserve"> </w:t>
      </w:r>
      <w:r w:rsidRPr="00FD5C10">
        <w:rPr>
          <w:color w:val="000000"/>
          <w:sz w:val="28"/>
          <w:szCs w:val="28"/>
        </w:rPr>
        <w:t>Турбот</w:t>
      </w:r>
      <w:r>
        <w:rPr>
          <w:color w:val="000000"/>
          <w:sz w:val="28"/>
          <w:szCs w:val="28"/>
        </w:rPr>
        <w:t>у</w:t>
      </w:r>
      <w:r w:rsidRPr="00FD5C10">
        <w:rPr>
          <w:color w:val="000000"/>
          <w:sz w:val="28"/>
          <w:szCs w:val="28"/>
        </w:rPr>
        <w:t xml:space="preserve"> про чистоту віри не </w:t>
      </w:r>
      <w:r>
        <w:rPr>
          <w:color w:val="000000"/>
          <w:sz w:val="28"/>
          <w:szCs w:val="28"/>
        </w:rPr>
        <w:t>можна</w:t>
      </w:r>
      <w:r w:rsidRPr="00FD5C10">
        <w:rPr>
          <w:color w:val="000000"/>
          <w:sz w:val="28"/>
          <w:szCs w:val="28"/>
        </w:rPr>
        <w:t xml:space="preserve"> відокремл</w:t>
      </w:r>
      <w:r>
        <w:rPr>
          <w:color w:val="000000"/>
          <w:sz w:val="28"/>
          <w:szCs w:val="28"/>
        </w:rPr>
        <w:t>ювати</w:t>
      </w:r>
      <w:r w:rsidRPr="00FD5C10">
        <w:rPr>
          <w:color w:val="000000"/>
          <w:sz w:val="28"/>
          <w:szCs w:val="28"/>
        </w:rPr>
        <w:t xml:space="preserve"> від турботи про те, щоб через </w:t>
      </w:r>
      <w:r>
        <w:rPr>
          <w:color w:val="000000"/>
          <w:sz w:val="28"/>
          <w:szCs w:val="28"/>
        </w:rPr>
        <w:t>інтегральне</w:t>
      </w:r>
      <w:r w:rsidRPr="00FD5C10">
        <w:rPr>
          <w:color w:val="000000"/>
          <w:sz w:val="28"/>
          <w:szCs w:val="28"/>
        </w:rPr>
        <w:t xml:space="preserve"> богословське життя давати дієв</w:t>
      </w:r>
      <w:r>
        <w:rPr>
          <w:color w:val="000000"/>
          <w:sz w:val="28"/>
          <w:szCs w:val="28"/>
        </w:rPr>
        <w:t>е</w:t>
      </w:r>
      <w:r w:rsidRPr="00FD5C10">
        <w:rPr>
          <w:color w:val="000000"/>
          <w:sz w:val="28"/>
          <w:szCs w:val="28"/>
        </w:rPr>
        <w:t xml:space="preserve"> свідчення служіння ближньому, і особливо бідним та пригнобленим</w:t>
      </w:r>
      <w:r>
        <w:rPr>
          <w:color w:val="000000"/>
          <w:sz w:val="28"/>
          <w:szCs w:val="28"/>
        </w:rPr>
        <w:t>»</w:t>
      </w:r>
      <w:r>
        <w:rPr>
          <w:rStyle w:val="a6"/>
          <w:color w:val="000000"/>
          <w:sz w:val="28"/>
          <w:szCs w:val="28"/>
        </w:rPr>
        <w:footnoteReference w:id="107"/>
      </w:r>
      <w:r w:rsidRPr="00EF7590">
        <w:rPr>
          <w:color w:val="000000"/>
          <w:sz w:val="28"/>
          <w:szCs w:val="28"/>
        </w:rPr>
        <w:t>.</w:t>
      </w:r>
    </w:p>
    <w:p w:rsidR="00C623B1" w:rsidRPr="00EF7590" w:rsidRDefault="00C623B1" w:rsidP="00C623B1">
      <w:pPr>
        <w:pStyle w:val="a5"/>
        <w:shd w:val="clear" w:color="auto" w:fill="FFFFFF"/>
        <w:spacing w:before="0" w:beforeAutospacing="0" w:after="0" w:afterAutospacing="0"/>
        <w:ind w:firstLine="567"/>
        <w:jc w:val="both"/>
        <w:rPr>
          <w:color w:val="000000"/>
          <w:sz w:val="28"/>
          <w:szCs w:val="28"/>
        </w:rPr>
      </w:pPr>
    </w:p>
    <w:p w:rsidR="00C623B1" w:rsidRPr="00EF7590" w:rsidRDefault="00C623B1" w:rsidP="00C623B1">
      <w:pPr>
        <w:pStyle w:val="a5"/>
        <w:shd w:val="clear" w:color="auto" w:fill="FFFFFF"/>
        <w:spacing w:before="0" w:beforeAutospacing="0" w:after="0" w:afterAutospacing="0"/>
        <w:ind w:firstLine="567"/>
        <w:jc w:val="both"/>
        <w:rPr>
          <w:i/>
          <w:iCs/>
          <w:color w:val="000000"/>
          <w:sz w:val="28"/>
          <w:szCs w:val="28"/>
        </w:rPr>
      </w:pPr>
      <w:r w:rsidRPr="00EF7590">
        <w:rPr>
          <w:i/>
          <w:iCs/>
          <w:color w:val="000000"/>
          <w:sz w:val="28"/>
          <w:szCs w:val="28"/>
        </w:rPr>
        <w:t>Вбогі як суб’єкти</w:t>
      </w:r>
    </w:p>
    <w:p w:rsidR="00C623B1" w:rsidRDefault="00C623B1" w:rsidP="00602F75">
      <w:pPr>
        <w:pStyle w:val="a5"/>
        <w:shd w:val="clear" w:color="auto" w:fill="FFFFFF"/>
        <w:spacing w:before="0" w:beforeAutospacing="0" w:after="0" w:afterAutospacing="0"/>
        <w:ind w:firstLine="567"/>
        <w:jc w:val="both"/>
        <w:rPr>
          <w:color w:val="000000"/>
          <w:sz w:val="28"/>
          <w:szCs w:val="28"/>
        </w:rPr>
      </w:pPr>
    </w:p>
    <w:p w:rsidR="00562FA6" w:rsidRPr="00EF7590" w:rsidRDefault="00562FA6" w:rsidP="00562FA6">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99. </w:t>
      </w:r>
      <w:r w:rsidRPr="0020120C">
        <w:rPr>
          <w:color w:val="000000"/>
          <w:sz w:val="28"/>
          <w:szCs w:val="28"/>
        </w:rPr>
        <w:t>Життя Вселенської Церкви збагатило</w:t>
      </w:r>
      <w:r>
        <w:rPr>
          <w:color w:val="000000"/>
          <w:sz w:val="28"/>
          <w:szCs w:val="28"/>
        </w:rPr>
        <w:t>ся</w:t>
      </w:r>
      <w:r w:rsidR="00885589" w:rsidRPr="00885589">
        <w:rPr>
          <w:color w:val="000000"/>
          <w:sz w:val="28"/>
          <w:szCs w:val="28"/>
        </w:rPr>
        <w:t xml:space="preserve"> </w:t>
      </w:r>
      <w:r>
        <w:rPr>
          <w:color w:val="000000"/>
          <w:sz w:val="28"/>
          <w:szCs w:val="28"/>
        </w:rPr>
        <w:t>працею</w:t>
      </w:r>
      <w:r w:rsidRPr="0020120C">
        <w:rPr>
          <w:color w:val="000000"/>
          <w:sz w:val="28"/>
          <w:szCs w:val="28"/>
        </w:rPr>
        <w:t xml:space="preserve"> конференції</w:t>
      </w:r>
      <w:r>
        <w:rPr>
          <w:color w:val="000000"/>
          <w:sz w:val="28"/>
          <w:szCs w:val="28"/>
        </w:rPr>
        <w:t xml:space="preserve"> в Апаресіді</w:t>
      </w:r>
      <w:r w:rsidRPr="0020120C">
        <w:rPr>
          <w:color w:val="000000"/>
          <w:sz w:val="28"/>
          <w:szCs w:val="28"/>
        </w:rPr>
        <w:t xml:space="preserve">, на якій єпископи </w:t>
      </w:r>
      <w:r>
        <w:rPr>
          <w:color w:val="000000"/>
          <w:sz w:val="28"/>
          <w:szCs w:val="28"/>
        </w:rPr>
        <w:t xml:space="preserve">Латинської Америки </w:t>
      </w:r>
      <w:r w:rsidRPr="0020120C">
        <w:rPr>
          <w:color w:val="000000"/>
          <w:sz w:val="28"/>
          <w:szCs w:val="28"/>
        </w:rPr>
        <w:t xml:space="preserve">чітко заявили, що </w:t>
      </w:r>
      <w:r>
        <w:rPr>
          <w:color w:val="000000"/>
          <w:sz w:val="28"/>
          <w:szCs w:val="28"/>
        </w:rPr>
        <w:t>преференційний вибір Церкви на користь</w:t>
      </w:r>
      <w:r w:rsidRPr="0020120C">
        <w:rPr>
          <w:color w:val="000000"/>
          <w:sz w:val="28"/>
          <w:szCs w:val="28"/>
        </w:rPr>
        <w:t xml:space="preserve"> бідних «невід’ємно присутній у христологічній вірі в Бога, який став бідним заради нас, щоб збагатити нас своєю бідністю»</w:t>
      </w:r>
      <w:r>
        <w:rPr>
          <w:rStyle w:val="a6"/>
          <w:color w:val="000000"/>
          <w:sz w:val="28"/>
          <w:szCs w:val="28"/>
        </w:rPr>
        <w:footnoteReference w:id="108"/>
      </w:r>
      <w:r w:rsidRPr="0020120C">
        <w:rPr>
          <w:color w:val="000000"/>
          <w:sz w:val="28"/>
          <w:szCs w:val="28"/>
        </w:rPr>
        <w:t>.</w:t>
      </w:r>
      <w:r>
        <w:rPr>
          <w:color w:val="000000"/>
          <w:sz w:val="28"/>
          <w:szCs w:val="28"/>
        </w:rPr>
        <w:t xml:space="preserve"> Д</w:t>
      </w:r>
      <w:r w:rsidRPr="00081924">
        <w:rPr>
          <w:color w:val="000000"/>
          <w:sz w:val="28"/>
          <w:szCs w:val="28"/>
        </w:rPr>
        <w:t xml:space="preserve">окумент </w:t>
      </w:r>
      <w:r>
        <w:rPr>
          <w:color w:val="000000"/>
          <w:sz w:val="28"/>
          <w:szCs w:val="28"/>
        </w:rPr>
        <w:t>Апаресіди</w:t>
      </w:r>
      <w:r w:rsidR="00885589" w:rsidRPr="00885589">
        <w:rPr>
          <w:color w:val="000000"/>
          <w:sz w:val="28"/>
          <w:szCs w:val="28"/>
          <w:lang w:val="ru-RU"/>
        </w:rPr>
        <w:t xml:space="preserve"> </w:t>
      </w:r>
      <w:r w:rsidRPr="00081924">
        <w:rPr>
          <w:color w:val="000000"/>
          <w:sz w:val="28"/>
          <w:szCs w:val="28"/>
        </w:rPr>
        <w:t>розглядає місію Церкви в сучасному контексті глобалізованого світу, позначеного новими та драматичними дисбалансами</w:t>
      </w:r>
      <w:r>
        <w:rPr>
          <w:rStyle w:val="a6"/>
          <w:color w:val="000000"/>
          <w:sz w:val="28"/>
          <w:szCs w:val="28"/>
        </w:rPr>
        <w:footnoteReference w:id="109"/>
      </w:r>
      <w:r w:rsidRPr="00081924">
        <w:rPr>
          <w:color w:val="000000"/>
          <w:sz w:val="28"/>
          <w:szCs w:val="28"/>
        </w:rPr>
        <w:t>.</w:t>
      </w:r>
      <w:r>
        <w:rPr>
          <w:color w:val="000000"/>
          <w:sz w:val="28"/>
          <w:szCs w:val="28"/>
        </w:rPr>
        <w:t xml:space="preserve"> У підсумковому документі єпископи написали: «Великі</w:t>
      </w:r>
      <w:r w:rsidRPr="00E5241E">
        <w:rPr>
          <w:color w:val="000000"/>
          <w:sz w:val="28"/>
          <w:szCs w:val="28"/>
        </w:rPr>
        <w:t xml:space="preserve"> відмінності між багатими та бідними закликають нас працювати з більшою </w:t>
      </w:r>
      <w:r>
        <w:rPr>
          <w:color w:val="000000"/>
          <w:sz w:val="28"/>
          <w:szCs w:val="28"/>
        </w:rPr>
        <w:t>ревністю</w:t>
      </w:r>
      <w:r w:rsidRPr="00E5241E">
        <w:rPr>
          <w:color w:val="000000"/>
          <w:sz w:val="28"/>
          <w:szCs w:val="28"/>
        </w:rPr>
        <w:t>, щоб бути учнями, здатними розділити стіл життя, стіл усіх синів і дочок Отця, стіл відкритий та інклюзивний, з якого ніхто не виключений.</w:t>
      </w:r>
      <w:r>
        <w:rPr>
          <w:color w:val="000000"/>
          <w:sz w:val="28"/>
          <w:szCs w:val="28"/>
        </w:rPr>
        <w:t xml:space="preserve"> Тому ми зміцнюємо наш преференційний і євангельський вибір на користь бідних»</w:t>
      </w:r>
      <w:r>
        <w:rPr>
          <w:rStyle w:val="a6"/>
          <w:color w:val="000000"/>
          <w:sz w:val="28"/>
          <w:szCs w:val="28"/>
        </w:rPr>
        <w:footnoteReference w:id="110"/>
      </w:r>
      <w:r>
        <w:rPr>
          <w:color w:val="000000"/>
          <w:sz w:val="28"/>
          <w:szCs w:val="28"/>
        </w:rPr>
        <w:t>.</w:t>
      </w:r>
    </w:p>
    <w:p w:rsidR="005C55C8" w:rsidRPr="00EF7590" w:rsidRDefault="005C55C8" w:rsidP="005C55C8">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100. </w:t>
      </w:r>
      <w:r w:rsidRPr="002F18A7">
        <w:rPr>
          <w:color w:val="000000"/>
          <w:sz w:val="28"/>
          <w:szCs w:val="28"/>
        </w:rPr>
        <w:t xml:space="preserve">Водночас </w:t>
      </w:r>
      <w:r>
        <w:rPr>
          <w:color w:val="000000"/>
          <w:sz w:val="28"/>
          <w:szCs w:val="28"/>
        </w:rPr>
        <w:t>д</w:t>
      </w:r>
      <w:r w:rsidRPr="002F18A7">
        <w:rPr>
          <w:color w:val="000000"/>
          <w:sz w:val="28"/>
          <w:szCs w:val="28"/>
        </w:rPr>
        <w:t>окумент, порушуючи тему, що розглядалася на попередніх конференціях єпископату</w:t>
      </w:r>
      <w:r>
        <w:rPr>
          <w:color w:val="000000"/>
          <w:sz w:val="28"/>
          <w:szCs w:val="28"/>
        </w:rPr>
        <w:t xml:space="preserve"> Латинської Америки</w:t>
      </w:r>
      <w:r w:rsidRPr="002F18A7">
        <w:rPr>
          <w:color w:val="000000"/>
          <w:sz w:val="28"/>
          <w:szCs w:val="28"/>
        </w:rPr>
        <w:t xml:space="preserve">, наполягає на необхідності розглядати маргіналізовані спільноти як </w:t>
      </w:r>
      <w:r w:rsidRPr="002F18A7">
        <w:rPr>
          <w:i/>
          <w:color w:val="000000"/>
          <w:sz w:val="28"/>
          <w:szCs w:val="28"/>
        </w:rPr>
        <w:t>суб’єкти</w:t>
      </w:r>
      <w:r w:rsidRPr="002F18A7">
        <w:rPr>
          <w:color w:val="000000"/>
          <w:sz w:val="28"/>
          <w:szCs w:val="28"/>
        </w:rPr>
        <w:t>, здатн</w:t>
      </w:r>
      <w:r>
        <w:rPr>
          <w:color w:val="000000"/>
          <w:sz w:val="28"/>
          <w:szCs w:val="28"/>
        </w:rPr>
        <w:t>і</w:t>
      </w:r>
      <w:r w:rsidRPr="002F18A7">
        <w:rPr>
          <w:color w:val="000000"/>
          <w:sz w:val="28"/>
          <w:szCs w:val="28"/>
        </w:rPr>
        <w:t xml:space="preserve"> створювати власну культуру, а не як </w:t>
      </w:r>
      <w:r w:rsidRPr="002F18A7">
        <w:rPr>
          <w:i/>
          <w:color w:val="000000"/>
          <w:sz w:val="28"/>
          <w:szCs w:val="28"/>
        </w:rPr>
        <w:t>об’єкти</w:t>
      </w:r>
      <w:r w:rsidR="003E0A72" w:rsidRPr="003E0A72">
        <w:rPr>
          <w:i/>
          <w:color w:val="000000"/>
          <w:sz w:val="28"/>
          <w:szCs w:val="28"/>
        </w:rPr>
        <w:t xml:space="preserve"> </w:t>
      </w:r>
      <w:r>
        <w:rPr>
          <w:color w:val="000000"/>
          <w:sz w:val="28"/>
          <w:szCs w:val="28"/>
        </w:rPr>
        <w:t>любові</w:t>
      </w:r>
      <w:r w:rsidRPr="002F18A7">
        <w:rPr>
          <w:color w:val="000000"/>
          <w:sz w:val="28"/>
          <w:szCs w:val="28"/>
        </w:rPr>
        <w:t xml:space="preserve"> з боку інших.</w:t>
      </w:r>
      <w:r w:rsidR="003E0A72" w:rsidRPr="003E0A72">
        <w:rPr>
          <w:color w:val="000000"/>
          <w:sz w:val="28"/>
          <w:szCs w:val="28"/>
        </w:rPr>
        <w:t xml:space="preserve"> </w:t>
      </w:r>
      <w:r w:rsidRPr="002F18A7">
        <w:rPr>
          <w:color w:val="000000"/>
          <w:sz w:val="28"/>
          <w:szCs w:val="28"/>
        </w:rPr>
        <w:t xml:space="preserve">Це означає, що такі спільноти мають право </w:t>
      </w:r>
      <w:r>
        <w:rPr>
          <w:color w:val="000000"/>
          <w:sz w:val="28"/>
          <w:szCs w:val="28"/>
        </w:rPr>
        <w:t xml:space="preserve">жити згідно з </w:t>
      </w:r>
      <w:r w:rsidRPr="002F18A7">
        <w:rPr>
          <w:color w:val="000000"/>
          <w:sz w:val="28"/>
          <w:szCs w:val="28"/>
        </w:rPr>
        <w:t>Євангеліє</w:t>
      </w:r>
      <w:r>
        <w:rPr>
          <w:color w:val="000000"/>
          <w:sz w:val="28"/>
          <w:szCs w:val="28"/>
        </w:rPr>
        <w:t>м</w:t>
      </w:r>
      <w:r w:rsidRPr="002F18A7">
        <w:rPr>
          <w:color w:val="000000"/>
          <w:sz w:val="28"/>
          <w:szCs w:val="28"/>
        </w:rPr>
        <w:t xml:space="preserve">, </w:t>
      </w:r>
      <w:r>
        <w:rPr>
          <w:color w:val="000000"/>
          <w:sz w:val="28"/>
          <w:szCs w:val="28"/>
        </w:rPr>
        <w:t>целебрувати</w:t>
      </w:r>
      <w:r w:rsidRPr="002F18A7">
        <w:rPr>
          <w:color w:val="000000"/>
          <w:sz w:val="28"/>
          <w:szCs w:val="28"/>
        </w:rPr>
        <w:t xml:space="preserve"> та передавати свою віру </w:t>
      </w:r>
      <w:r>
        <w:rPr>
          <w:color w:val="000000"/>
          <w:sz w:val="28"/>
          <w:szCs w:val="28"/>
        </w:rPr>
        <w:t>згідноз</w:t>
      </w:r>
      <w:r w:rsidRPr="002F18A7">
        <w:rPr>
          <w:color w:val="000000"/>
          <w:sz w:val="28"/>
          <w:szCs w:val="28"/>
        </w:rPr>
        <w:t xml:space="preserve"> цінност</w:t>
      </w:r>
      <w:r>
        <w:rPr>
          <w:color w:val="000000"/>
          <w:sz w:val="28"/>
          <w:szCs w:val="28"/>
        </w:rPr>
        <w:t>ями</w:t>
      </w:r>
      <w:r w:rsidRPr="002F18A7">
        <w:rPr>
          <w:color w:val="000000"/>
          <w:sz w:val="28"/>
          <w:szCs w:val="28"/>
        </w:rPr>
        <w:t>, присутні</w:t>
      </w:r>
      <w:r>
        <w:rPr>
          <w:color w:val="000000"/>
          <w:sz w:val="28"/>
          <w:szCs w:val="28"/>
        </w:rPr>
        <w:t>ми</w:t>
      </w:r>
      <w:r w:rsidRPr="002F18A7">
        <w:rPr>
          <w:color w:val="000000"/>
          <w:sz w:val="28"/>
          <w:szCs w:val="28"/>
        </w:rPr>
        <w:t xml:space="preserve"> у їхній власній культурі.</w:t>
      </w:r>
      <w:r w:rsidRPr="002D38B7">
        <w:rPr>
          <w:color w:val="000000"/>
          <w:sz w:val="28"/>
          <w:szCs w:val="28"/>
        </w:rPr>
        <w:t xml:space="preserve">Їхній досвід бідності дає їм </w:t>
      </w:r>
      <w:r>
        <w:rPr>
          <w:color w:val="000000"/>
          <w:sz w:val="28"/>
          <w:szCs w:val="28"/>
        </w:rPr>
        <w:t>змогу</w:t>
      </w:r>
      <w:r w:rsidRPr="002D38B7">
        <w:rPr>
          <w:color w:val="000000"/>
          <w:sz w:val="28"/>
          <w:szCs w:val="28"/>
        </w:rPr>
        <w:t xml:space="preserve"> розпізнавати </w:t>
      </w:r>
      <w:r>
        <w:rPr>
          <w:color w:val="000000"/>
          <w:sz w:val="28"/>
          <w:szCs w:val="28"/>
        </w:rPr>
        <w:t xml:space="preserve">ті </w:t>
      </w:r>
      <w:r w:rsidRPr="002D38B7">
        <w:rPr>
          <w:color w:val="000000"/>
          <w:sz w:val="28"/>
          <w:szCs w:val="28"/>
        </w:rPr>
        <w:t xml:space="preserve">аспекти </w:t>
      </w:r>
      <w:r>
        <w:rPr>
          <w:color w:val="000000"/>
          <w:sz w:val="28"/>
          <w:szCs w:val="28"/>
        </w:rPr>
        <w:t>дійсності</w:t>
      </w:r>
      <w:r w:rsidRPr="002D38B7">
        <w:rPr>
          <w:color w:val="000000"/>
          <w:sz w:val="28"/>
          <w:szCs w:val="28"/>
        </w:rPr>
        <w:t xml:space="preserve">, які інші не можуть </w:t>
      </w:r>
      <w:r>
        <w:rPr>
          <w:color w:val="000000"/>
          <w:sz w:val="28"/>
          <w:szCs w:val="28"/>
        </w:rPr>
        <w:t xml:space="preserve">побачити; тому суспільство повинно прислухатися до них. </w:t>
      </w:r>
      <w:r w:rsidRPr="00D00D87">
        <w:rPr>
          <w:color w:val="000000"/>
          <w:sz w:val="28"/>
          <w:szCs w:val="28"/>
        </w:rPr>
        <w:t>Те саме стосується і Церкви, яка повинна позитивно ставитися до своєї «народної» практики віри</w:t>
      </w:r>
      <w:r>
        <w:rPr>
          <w:color w:val="000000"/>
          <w:sz w:val="28"/>
          <w:szCs w:val="28"/>
        </w:rPr>
        <w:t>. Гарний фрагмент підсумкового документа Апаресіди може допомогти нам поміркувати над цим питанням і нашою властивою відповіддю: «</w:t>
      </w:r>
      <w:r w:rsidRPr="00EB1D86">
        <w:rPr>
          <w:color w:val="000000"/>
          <w:sz w:val="28"/>
          <w:szCs w:val="28"/>
        </w:rPr>
        <w:t xml:space="preserve">Тільки близькість, яка робить нас друзями, </w:t>
      </w:r>
      <w:r>
        <w:rPr>
          <w:color w:val="000000"/>
          <w:sz w:val="28"/>
          <w:szCs w:val="28"/>
        </w:rPr>
        <w:t>дає</w:t>
      </w:r>
      <w:r w:rsidRPr="00EB1D86">
        <w:rPr>
          <w:color w:val="000000"/>
          <w:sz w:val="28"/>
          <w:szCs w:val="28"/>
        </w:rPr>
        <w:t xml:space="preserve"> нам </w:t>
      </w:r>
      <w:r>
        <w:rPr>
          <w:color w:val="000000"/>
          <w:sz w:val="28"/>
          <w:szCs w:val="28"/>
        </w:rPr>
        <w:t xml:space="preserve">змогу </w:t>
      </w:r>
      <w:r w:rsidRPr="00EB1D86">
        <w:rPr>
          <w:color w:val="000000"/>
          <w:sz w:val="28"/>
          <w:szCs w:val="28"/>
        </w:rPr>
        <w:t>глибоко оцінити цінності бідних сьогодні, їхні законні бажання та їхній власний спосіб життя вірою</w:t>
      </w:r>
      <w:r>
        <w:rPr>
          <w:color w:val="000000"/>
          <w:sz w:val="28"/>
          <w:szCs w:val="28"/>
        </w:rPr>
        <w:t xml:space="preserve">… </w:t>
      </w:r>
      <w:r w:rsidRPr="002D1158">
        <w:rPr>
          <w:color w:val="000000"/>
          <w:sz w:val="28"/>
          <w:szCs w:val="28"/>
        </w:rPr>
        <w:t xml:space="preserve">День за днем бідні стають </w:t>
      </w:r>
      <w:r>
        <w:rPr>
          <w:color w:val="000000"/>
          <w:sz w:val="28"/>
          <w:szCs w:val="28"/>
        </w:rPr>
        <w:t>суб’єктами</w:t>
      </w:r>
      <w:r w:rsidRPr="002D1158">
        <w:rPr>
          <w:color w:val="000000"/>
          <w:sz w:val="28"/>
          <w:szCs w:val="28"/>
        </w:rPr>
        <w:t xml:space="preserve"> євангелізації та </w:t>
      </w:r>
      <w:r>
        <w:rPr>
          <w:color w:val="000000"/>
          <w:sz w:val="28"/>
          <w:szCs w:val="28"/>
        </w:rPr>
        <w:t>інтегрального</w:t>
      </w:r>
      <w:r w:rsidRPr="002D1158">
        <w:rPr>
          <w:color w:val="000000"/>
          <w:sz w:val="28"/>
          <w:szCs w:val="28"/>
        </w:rPr>
        <w:t xml:space="preserve"> розвитку людини: вони виховують своїх дітей у вірі, </w:t>
      </w:r>
      <w:r>
        <w:rPr>
          <w:color w:val="000000"/>
          <w:sz w:val="28"/>
          <w:szCs w:val="28"/>
        </w:rPr>
        <w:t>живуть у</w:t>
      </w:r>
      <w:r w:rsidRPr="002D1158">
        <w:rPr>
          <w:color w:val="000000"/>
          <w:sz w:val="28"/>
          <w:szCs w:val="28"/>
        </w:rPr>
        <w:t xml:space="preserve"> постійн</w:t>
      </w:r>
      <w:r>
        <w:rPr>
          <w:color w:val="000000"/>
          <w:sz w:val="28"/>
          <w:szCs w:val="28"/>
        </w:rPr>
        <w:t>ій</w:t>
      </w:r>
      <w:r w:rsidRPr="002D1158">
        <w:rPr>
          <w:color w:val="000000"/>
          <w:sz w:val="28"/>
          <w:szCs w:val="28"/>
        </w:rPr>
        <w:t xml:space="preserve"> солідарності </w:t>
      </w:r>
      <w:r w:rsidR="0093544D">
        <w:rPr>
          <w:color w:val="000000"/>
          <w:sz w:val="28"/>
          <w:szCs w:val="28"/>
        </w:rPr>
        <w:t>з</w:t>
      </w:r>
      <w:r w:rsidRPr="002D1158">
        <w:rPr>
          <w:color w:val="000000"/>
          <w:sz w:val="28"/>
          <w:szCs w:val="28"/>
        </w:rPr>
        <w:t xml:space="preserve"> родичами та ближніми, постійно шукають Бога та оживляють паломництво </w:t>
      </w:r>
      <w:r>
        <w:rPr>
          <w:color w:val="000000"/>
          <w:sz w:val="28"/>
          <w:szCs w:val="28"/>
        </w:rPr>
        <w:t xml:space="preserve">в </w:t>
      </w:r>
      <w:r w:rsidRPr="002D1158">
        <w:rPr>
          <w:color w:val="000000"/>
          <w:sz w:val="28"/>
          <w:szCs w:val="28"/>
        </w:rPr>
        <w:t>Церкви.</w:t>
      </w:r>
      <w:r w:rsidRPr="00D86DC9">
        <w:rPr>
          <w:color w:val="000000"/>
          <w:sz w:val="28"/>
          <w:szCs w:val="28"/>
        </w:rPr>
        <w:t xml:space="preserve">У світлі Євангелія ми визнаємо їхню </w:t>
      </w:r>
      <w:r>
        <w:rPr>
          <w:color w:val="000000"/>
          <w:sz w:val="28"/>
          <w:szCs w:val="28"/>
        </w:rPr>
        <w:t>велику</w:t>
      </w:r>
      <w:r w:rsidRPr="00D86DC9">
        <w:rPr>
          <w:color w:val="000000"/>
          <w:sz w:val="28"/>
          <w:szCs w:val="28"/>
        </w:rPr>
        <w:t xml:space="preserve"> гідність та священну цінність в очах Христа, який був бідним, як і вони, і виключеним з-поміж них.Ґрунтуючись на цьому досвіді віри, ми </w:t>
      </w:r>
      <w:r>
        <w:rPr>
          <w:color w:val="000000"/>
          <w:sz w:val="28"/>
          <w:szCs w:val="28"/>
        </w:rPr>
        <w:t>разом з ними боротимемося за їхні права»</w:t>
      </w:r>
      <w:r>
        <w:rPr>
          <w:rStyle w:val="a6"/>
          <w:color w:val="000000"/>
          <w:sz w:val="28"/>
          <w:szCs w:val="28"/>
        </w:rPr>
        <w:footnoteReference w:id="111"/>
      </w:r>
      <w:r>
        <w:rPr>
          <w:color w:val="000000"/>
          <w:sz w:val="28"/>
          <w:szCs w:val="28"/>
        </w:rPr>
        <w:t>.</w:t>
      </w:r>
    </w:p>
    <w:p w:rsidR="003007FE" w:rsidRPr="00EF7590" w:rsidRDefault="003007FE" w:rsidP="003007FE">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101. </w:t>
      </w:r>
      <w:r w:rsidRPr="008B63B8">
        <w:rPr>
          <w:color w:val="000000"/>
          <w:sz w:val="28"/>
          <w:szCs w:val="28"/>
        </w:rPr>
        <w:t xml:space="preserve">Усе це </w:t>
      </w:r>
      <w:r>
        <w:rPr>
          <w:color w:val="000000"/>
          <w:sz w:val="28"/>
          <w:szCs w:val="28"/>
        </w:rPr>
        <w:t>вимагає одного</w:t>
      </w:r>
      <w:r w:rsidRPr="008B63B8">
        <w:rPr>
          <w:color w:val="000000"/>
          <w:sz w:val="28"/>
          <w:szCs w:val="28"/>
        </w:rPr>
        <w:t xml:space="preserve"> аспект</w:t>
      </w:r>
      <w:r>
        <w:rPr>
          <w:color w:val="000000"/>
          <w:sz w:val="28"/>
          <w:szCs w:val="28"/>
        </w:rPr>
        <w:t>у</w:t>
      </w:r>
      <w:r w:rsidRPr="008B63B8">
        <w:rPr>
          <w:color w:val="000000"/>
          <w:sz w:val="28"/>
          <w:szCs w:val="28"/>
        </w:rPr>
        <w:t xml:space="preserve"> вибору </w:t>
      </w:r>
      <w:r>
        <w:rPr>
          <w:color w:val="000000"/>
          <w:sz w:val="28"/>
          <w:szCs w:val="28"/>
        </w:rPr>
        <w:t>на користь</w:t>
      </w:r>
      <w:r w:rsidRPr="008B63B8">
        <w:rPr>
          <w:color w:val="000000"/>
          <w:sz w:val="28"/>
          <w:szCs w:val="28"/>
        </w:rPr>
        <w:t xml:space="preserve"> бідних, про який ми повинні постійно пам’ятати, а саме те, що </w:t>
      </w:r>
      <w:r>
        <w:rPr>
          <w:color w:val="000000"/>
          <w:sz w:val="28"/>
          <w:szCs w:val="28"/>
        </w:rPr>
        <w:t>цей аспект</w:t>
      </w:r>
      <w:r w:rsidRPr="008B63B8">
        <w:rPr>
          <w:color w:val="000000"/>
          <w:sz w:val="28"/>
          <w:szCs w:val="28"/>
        </w:rPr>
        <w:t xml:space="preserve"> вимагає від нас уважного ставлення до інших.</w:t>
      </w:r>
      <w:r>
        <w:rPr>
          <w:color w:val="000000"/>
          <w:sz w:val="28"/>
          <w:szCs w:val="28"/>
        </w:rPr>
        <w:t xml:space="preserve"> «</w:t>
      </w:r>
      <w:r>
        <w:rPr>
          <w:sz w:val="28"/>
          <w:szCs w:val="28"/>
          <w:lang w:eastAsia="ru-RU"/>
        </w:rPr>
        <w:t>Ця любляча уважність є початком справжньої турботи про іншу особу, висхідною точкою мого бажання ефективно шукати добро для неї. Це означає, що необхідно цінити вбогого в його власній доброті, з його стилем життя, культурою, способом, яким він проявляє свою віру. Справжня любов завжди споглядальна, дає нам можливість служити іншому не з необхідності чи марнославства, а тому, що інший – красивий незалежно від того, як виглядає… Лише на основі справжньої та сердечної близькості можемо супроводжувати їх на дорозі визволення»</w:t>
      </w:r>
      <w:r>
        <w:rPr>
          <w:rStyle w:val="a6"/>
          <w:sz w:val="28"/>
          <w:szCs w:val="28"/>
          <w:lang w:eastAsia="ru-RU"/>
        </w:rPr>
        <w:footnoteReference w:id="112"/>
      </w:r>
      <w:r>
        <w:rPr>
          <w:sz w:val="28"/>
          <w:szCs w:val="28"/>
          <w:lang w:eastAsia="ru-RU"/>
        </w:rPr>
        <w:t xml:space="preserve">. </w:t>
      </w:r>
      <w:r w:rsidRPr="002D3EDE">
        <w:rPr>
          <w:sz w:val="28"/>
          <w:szCs w:val="28"/>
          <w:lang w:eastAsia="ru-RU"/>
        </w:rPr>
        <w:t>З цієї причини я висловлюю свою щиру вдячність усім тим, хто обрав жит</w:t>
      </w:r>
      <w:r>
        <w:rPr>
          <w:sz w:val="28"/>
          <w:szCs w:val="28"/>
          <w:lang w:eastAsia="ru-RU"/>
        </w:rPr>
        <w:t>тя</w:t>
      </w:r>
      <w:r w:rsidRPr="002D3EDE">
        <w:rPr>
          <w:sz w:val="28"/>
          <w:szCs w:val="28"/>
          <w:lang w:eastAsia="ru-RU"/>
        </w:rPr>
        <w:t xml:space="preserve"> серед бідних, не лише щоб час від часу їх відвідувати, а й щоб жити з ними так, як вони живуть.Таке рішення слід вважати однією з найвищих форм євангельського життя.</w:t>
      </w:r>
    </w:p>
    <w:p w:rsidR="00F66D59" w:rsidRDefault="00F66D59" w:rsidP="00F66D59">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102. В світлі сказаного очевидно, </w:t>
      </w:r>
      <w:r w:rsidR="00751165">
        <w:rPr>
          <w:color w:val="000000"/>
          <w:sz w:val="28"/>
          <w:szCs w:val="28"/>
        </w:rPr>
        <w:t xml:space="preserve">що </w:t>
      </w:r>
      <w:r>
        <w:rPr>
          <w:color w:val="000000"/>
          <w:sz w:val="28"/>
          <w:szCs w:val="28"/>
        </w:rPr>
        <w:t>ми повинні «</w:t>
      </w:r>
      <w:r>
        <w:rPr>
          <w:sz w:val="28"/>
          <w:szCs w:val="28"/>
          <w:lang w:eastAsia="ru-RU"/>
        </w:rPr>
        <w:t>дозволили їм євангелізувати нас» і визнати»</w:t>
      </w:r>
      <w:r>
        <w:rPr>
          <w:rStyle w:val="a6"/>
          <w:sz w:val="28"/>
          <w:szCs w:val="28"/>
          <w:lang w:eastAsia="ru-RU"/>
        </w:rPr>
        <w:footnoteReference w:id="113"/>
      </w:r>
      <w:r>
        <w:rPr>
          <w:sz w:val="28"/>
          <w:szCs w:val="28"/>
          <w:lang w:eastAsia="ru-RU"/>
        </w:rPr>
        <w:t>«таїнственну мудрість, яку Бог бажає нам уділити через них»</w:t>
      </w:r>
      <w:r>
        <w:rPr>
          <w:rStyle w:val="a6"/>
          <w:sz w:val="28"/>
          <w:szCs w:val="28"/>
          <w:lang w:eastAsia="ru-RU"/>
        </w:rPr>
        <w:footnoteReference w:id="114"/>
      </w:r>
      <w:r>
        <w:rPr>
          <w:sz w:val="28"/>
          <w:szCs w:val="28"/>
          <w:lang w:eastAsia="ru-RU"/>
        </w:rPr>
        <w:t xml:space="preserve">. </w:t>
      </w:r>
      <w:r w:rsidRPr="00BD60A7">
        <w:rPr>
          <w:sz w:val="28"/>
          <w:szCs w:val="28"/>
          <w:lang w:eastAsia="ru-RU"/>
        </w:rPr>
        <w:t>Зростаючи в нестабільних обставинах, навчаючись виживати в найнесприятливіших умовах, покладаючись на Бога з упевненістю, що ніхто інший не сприймає їх серйозно, та допомагаючи один одному в найважчі моменти, бідні навчилися багатьох речей, які вони ховають у своїх серцях.</w:t>
      </w:r>
      <w:r w:rsidRPr="00C43BA3">
        <w:rPr>
          <w:sz w:val="28"/>
          <w:szCs w:val="28"/>
          <w:lang w:eastAsia="ru-RU"/>
        </w:rPr>
        <w:t xml:space="preserve">Ті, хто не мав подібного </w:t>
      </w:r>
      <w:r>
        <w:rPr>
          <w:sz w:val="28"/>
          <w:szCs w:val="28"/>
          <w:lang w:eastAsia="ru-RU"/>
        </w:rPr>
        <w:t xml:space="preserve">життєвого </w:t>
      </w:r>
      <w:r w:rsidRPr="00C43BA3">
        <w:rPr>
          <w:sz w:val="28"/>
          <w:szCs w:val="28"/>
          <w:lang w:eastAsia="ru-RU"/>
        </w:rPr>
        <w:t xml:space="preserve">досвіду, безумовно, можуть багато чого почерпнути з джерела мудрості, яким є досвід бідних.Тільки </w:t>
      </w:r>
      <w:r>
        <w:rPr>
          <w:sz w:val="28"/>
          <w:szCs w:val="28"/>
          <w:lang w:eastAsia="ru-RU"/>
        </w:rPr>
        <w:t>об’єднавши</w:t>
      </w:r>
      <w:r w:rsidRPr="00C43BA3">
        <w:rPr>
          <w:sz w:val="28"/>
          <w:szCs w:val="28"/>
          <w:lang w:eastAsia="ru-RU"/>
        </w:rPr>
        <w:t xml:space="preserve"> наші </w:t>
      </w:r>
      <w:r>
        <w:rPr>
          <w:sz w:val="28"/>
          <w:szCs w:val="28"/>
          <w:lang w:eastAsia="ru-RU"/>
        </w:rPr>
        <w:t>трени</w:t>
      </w:r>
      <w:r w:rsidRPr="00C43BA3">
        <w:rPr>
          <w:sz w:val="28"/>
          <w:szCs w:val="28"/>
          <w:lang w:eastAsia="ru-RU"/>
        </w:rPr>
        <w:t xml:space="preserve"> з їхніми стражданнями та злиднями, ми </w:t>
      </w:r>
      <w:r>
        <w:rPr>
          <w:sz w:val="28"/>
          <w:szCs w:val="28"/>
          <w:lang w:eastAsia="ru-RU"/>
        </w:rPr>
        <w:t>станемо здатними прийняти</w:t>
      </w:r>
      <w:r w:rsidRPr="00C43BA3">
        <w:rPr>
          <w:sz w:val="28"/>
          <w:szCs w:val="28"/>
          <w:lang w:eastAsia="ru-RU"/>
        </w:rPr>
        <w:t xml:space="preserve"> докір, який </w:t>
      </w:r>
      <w:r>
        <w:rPr>
          <w:sz w:val="28"/>
          <w:szCs w:val="28"/>
          <w:lang w:eastAsia="ru-RU"/>
        </w:rPr>
        <w:t>закликає</w:t>
      </w:r>
      <w:r w:rsidRPr="00C43BA3">
        <w:rPr>
          <w:sz w:val="28"/>
          <w:szCs w:val="28"/>
          <w:lang w:eastAsia="ru-RU"/>
        </w:rPr>
        <w:t xml:space="preserve"> нас спростити своє життя.</w:t>
      </w:r>
    </w:p>
    <w:p w:rsidR="006C50DD" w:rsidRPr="00EF7590" w:rsidRDefault="006C50DD" w:rsidP="006C50DD">
      <w:pPr>
        <w:pStyle w:val="a5"/>
        <w:shd w:val="clear" w:color="auto" w:fill="FFFFFF"/>
        <w:spacing w:before="0" w:beforeAutospacing="0" w:after="0" w:afterAutospacing="0"/>
        <w:ind w:firstLine="567"/>
        <w:jc w:val="both"/>
        <w:rPr>
          <w:color w:val="000000"/>
          <w:sz w:val="28"/>
          <w:szCs w:val="28"/>
        </w:rPr>
      </w:pPr>
    </w:p>
    <w:p w:rsidR="006C50DD" w:rsidRPr="00EF7590" w:rsidRDefault="006C50DD" w:rsidP="006C50DD">
      <w:pPr>
        <w:pStyle w:val="a5"/>
        <w:shd w:val="clear" w:color="auto" w:fill="FFFFFF"/>
        <w:spacing w:before="0" w:beforeAutospacing="0" w:after="0" w:afterAutospacing="0"/>
        <w:ind w:firstLine="567"/>
        <w:jc w:val="center"/>
        <w:rPr>
          <w:b/>
          <w:bCs/>
          <w:color w:val="000000"/>
          <w:sz w:val="28"/>
          <w:szCs w:val="28"/>
        </w:rPr>
      </w:pPr>
      <w:r w:rsidRPr="00EF7590">
        <w:rPr>
          <w:b/>
          <w:bCs/>
          <w:color w:val="000000"/>
          <w:sz w:val="28"/>
          <w:szCs w:val="28"/>
        </w:rPr>
        <w:t>П’ЯТА ГЛАВА</w:t>
      </w:r>
    </w:p>
    <w:p w:rsidR="006C50DD" w:rsidRPr="00EF7590" w:rsidRDefault="006C50DD" w:rsidP="006C50DD">
      <w:pPr>
        <w:pStyle w:val="a5"/>
        <w:shd w:val="clear" w:color="auto" w:fill="FFFFFF"/>
        <w:spacing w:before="0" w:beforeAutospacing="0" w:after="0" w:afterAutospacing="0"/>
        <w:ind w:firstLine="567"/>
        <w:jc w:val="center"/>
        <w:rPr>
          <w:b/>
          <w:bCs/>
          <w:color w:val="000000"/>
          <w:sz w:val="28"/>
          <w:szCs w:val="28"/>
        </w:rPr>
      </w:pPr>
      <w:r w:rsidRPr="00EF7590">
        <w:rPr>
          <w:b/>
          <w:bCs/>
          <w:color w:val="000000"/>
          <w:sz w:val="28"/>
          <w:szCs w:val="28"/>
        </w:rPr>
        <w:t>ПОСТІЙНИЙ ВИКЛИК</w:t>
      </w:r>
    </w:p>
    <w:p w:rsidR="00C623B1" w:rsidRDefault="00C623B1" w:rsidP="00602F75">
      <w:pPr>
        <w:pStyle w:val="a5"/>
        <w:shd w:val="clear" w:color="auto" w:fill="FFFFFF"/>
        <w:spacing w:before="0" w:beforeAutospacing="0" w:after="0" w:afterAutospacing="0"/>
        <w:ind w:firstLine="567"/>
        <w:jc w:val="both"/>
        <w:rPr>
          <w:color w:val="000000"/>
          <w:sz w:val="28"/>
          <w:szCs w:val="28"/>
        </w:rPr>
      </w:pPr>
    </w:p>
    <w:p w:rsidR="004C45DF" w:rsidRDefault="007D5400" w:rsidP="004C45DF">
      <w:pPr>
        <w:pStyle w:val="a5"/>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103. </w:t>
      </w:r>
      <w:r w:rsidRPr="00100B93">
        <w:rPr>
          <w:color w:val="000000"/>
          <w:sz w:val="28"/>
          <w:szCs w:val="28"/>
        </w:rPr>
        <w:t xml:space="preserve">Я вирішив нагадати про вікову історію турботи Церкви про бідних та з бідними, щоб чітко показати, що </w:t>
      </w:r>
      <w:r>
        <w:rPr>
          <w:color w:val="000000"/>
          <w:sz w:val="28"/>
          <w:szCs w:val="28"/>
        </w:rPr>
        <w:t>вона</w:t>
      </w:r>
      <w:r w:rsidRPr="00100B93">
        <w:rPr>
          <w:color w:val="000000"/>
          <w:sz w:val="28"/>
          <w:szCs w:val="28"/>
        </w:rPr>
        <w:t xml:space="preserve"> завжди бул</w:t>
      </w:r>
      <w:r>
        <w:rPr>
          <w:color w:val="000000"/>
          <w:sz w:val="28"/>
          <w:szCs w:val="28"/>
        </w:rPr>
        <w:t>а</w:t>
      </w:r>
      <w:r w:rsidRPr="00100B93">
        <w:rPr>
          <w:color w:val="000000"/>
          <w:sz w:val="28"/>
          <w:szCs w:val="28"/>
        </w:rPr>
        <w:t xml:space="preserve"> центральною частиною її життя.</w:t>
      </w:r>
      <w:r>
        <w:rPr>
          <w:color w:val="000000"/>
          <w:sz w:val="28"/>
          <w:szCs w:val="28"/>
        </w:rPr>
        <w:t xml:space="preserve"> Справді</w:t>
      </w:r>
      <w:r w:rsidRPr="00D627B8">
        <w:rPr>
          <w:color w:val="000000"/>
          <w:sz w:val="28"/>
          <w:szCs w:val="28"/>
        </w:rPr>
        <w:t>, турбота про бідних є частиною великої Традиції Церкви, маяком євангельськог</w:t>
      </w:r>
      <w:r>
        <w:rPr>
          <w:color w:val="000000"/>
          <w:sz w:val="28"/>
          <w:szCs w:val="28"/>
        </w:rPr>
        <w:t xml:space="preserve">о світла, що освітлює серця та </w:t>
      </w:r>
      <w:r w:rsidRPr="00D627B8">
        <w:rPr>
          <w:color w:val="000000"/>
          <w:sz w:val="28"/>
          <w:szCs w:val="28"/>
        </w:rPr>
        <w:t>керує рішення</w:t>
      </w:r>
      <w:r>
        <w:rPr>
          <w:color w:val="000000"/>
          <w:sz w:val="28"/>
          <w:szCs w:val="28"/>
        </w:rPr>
        <w:t>ми</w:t>
      </w:r>
      <w:r w:rsidRPr="00D627B8">
        <w:rPr>
          <w:color w:val="000000"/>
          <w:sz w:val="28"/>
          <w:szCs w:val="28"/>
        </w:rPr>
        <w:t xml:space="preserve"> християн у всі часи.</w:t>
      </w:r>
      <w:r w:rsidRPr="00006A16">
        <w:rPr>
          <w:color w:val="000000"/>
          <w:sz w:val="28"/>
          <w:szCs w:val="28"/>
        </w:rPr>
        <w:t xml:space="preserve">Ось чому ми повинні відчувати </w:t>
      </w:r>
      <w:r>
        <w:rPr>
          <w:color w:val="000000"/>
          <w:sz w:val="28"/>
          <w:szCs w:val="28"/>
        </w:rPr>
        <w:t>своїм обов’язком</w:t>
      </w:r>
      <w:r w:rsidRPr="00006A16">
        <w:rPr>
          <w:color w:val="000000"/>
          <w:sz w:val="28"/>
          <w:szCs w:val="28"/>
        </w:rPr>
        <w:t xml:space="preserve"> запросити всіх </w:t>
      </w:r>
      <w:r>
        <w:rPr>
          <w:color w:val="000000"/>
          <w:sz w:val="28"/>
          <w:szCs w:val="28"/>
        </w:rPr>
        <w:t>увійти в</w:t>
      </w:r>
      <w:r w:rsidRPr="00006A16">
        <w:rPr>
          <w:color w:val="000000"/>
          <w:sz w:val="28"/>
          <w:szCs w:val="28"/>
        </w:rPr>
        <w:t xml:space="preserve"> світло та життя, </w:t>
      </w:r>
      <w:r>
        <w:rPr>
          <w:color w:val="000000"/>
          <w:sz w:val="28"/>
          <w:szCs w:val="28"/>
        </w:rPr>
        <w:t>яке</w:t>
      </w:r>
      <w:r w:rsidRPr="00006A16">
        <w:rPr>
          <w:color w:val="000000"/>
          <w:sz w:val="28"/>
          <w:szCs w:val="28"/>
        </w:rPr>
        <w:t xml:space="preserve"> народжуються з пізнання Христа в обличчях стражденних та нужденних.</w:t>
      </w:r>
      <w:r>
        <w:rPr>
          <w:color w:val="000000"/>
          <w:sz w:val="28"/>
          <w:szCs w:val="28"/>
        </w:rPr>
        <w:t xml:space="preserve"> Любов до бідних – це суттєвий елемент історії наших стосунків з Богом. Любов випливає з серця Церкви як постійний заклик до сердець вірних – як індивідів і як спільнот. </w:t>
      </w:r>
      <w:r w:rsidR="004C45DF" w:rsidRPr="00D733BC">
        <w:rPr>
          <w:color w:val="000000"/>
          <w:sz w:val="28"/>
          <w:szCs w:val="28"/>
        </w:rPr>
        <w:t>Церква</w:t>
      </w:r>
      <w:r w:rsidR="004C45DF">
        <w:rPr>
          <w:color w:val="000000"/>
          <w:sz w:val="28"/>
          <w:szCs w:val="28"/>
        </w:rPr>
        <w:t>,я</w:t>
      </w:r>
      <w:r w:rsidR="004C45DF" w:rsidRPr="00D733BC">
        <w:rPr>
          <w:color w:val="000000"/>
          <w:sz w:val="28"/>
          <w:szCs w:val="28"/>
        </w:rPr>
        <w:t>к Тіло Христ</w:t>
      </w:r>
      <w:r w:rsidR="004C45DF">
        <w:rPr>
          <w:color w:val="000000"/>
          <w:sz w:val="28"/>
          <w:szCs w:val="28"/>
        </w:rPr>
        <w:t>а</w:t>
      </w:r>
      <w:r w:rsidR="004C45DF" w:rsidRPr="00D733BC">
        <w:rPr>
          <w:color w:val="000000"/>
          <w:sz w:val="28"/>
          <w:szCs w:val="28"/>
        </w:rPr>
        <w:t xml:space="preserve">, </w:t>
      </w:r>
      <w:r w:rsidR="004C45DF">
        <w:rPr>
          <w:color w:val="000000"/>
          <w:sz w:val="28"/>
          <w:szCs w:val="28"/>
        </w:rPr>
        <w:t>відчуває</w:t>
      </w:r>
      <w:r w:rsidR="00627D4A" w:rsidRPr="00D733BC">
        <w:rPr>
          <w:color w:val="000000"/>
          <w:sz w:val="28"/>
          <w:szCs w:val="28"/>
        </w:rPr>
        <w:t>життя бідних</w:t>
      </w:r>
      <w:r w:rsidR="004C45DF" w:rsidRPr="00D733BC">
        <w:rPr>
          <w:color w:val="000000"/>
          <w:sz w:val="28"/>
          <w:szCs w:val="28"/>
        </w:rPr>
        <w:t xml:space="preserve">як свою «плоть», бо </w:t>
      </w:r>
      <w:r w:rsidR="004C45DF">
        <w:rPr>
          <w:color w:val="000000"/>
          <w:sz w:val="28"/>
          <w:szCs w:val="28"/>
        </w:rPr>
        <w:t xml:space="preserve">вони </w:t>
      </w:r>
      <w:r w:rsidR="00627D4A" w:rsidRPr="00EF7590">
        <w:rPr>
          <w:color w:val="000000"/>
          <w:sz w:val="28"/>
          <w:szCs w:val="28"/>
        </w:rPr>
        <w:t xml:space="preserve">– </w:t>
      </w:r>
      <w:r w:rsidR="004C45DF">
        <w:rPr>
          <w:color w:val="000000"/>
          <w:sz w:val="28"/>
          <w:szCs w:val="28"/>
        </w:rPr>
        <w:t>упривілейованачастина</w:t>
      </w:r>
      <w:r w:rsidR="004C45DF" w:rsidRPr="00D733BC">
        <w:rPr>
          <w:color w:val="000000"/>
          <w:sz w:val="28"/>
          <w:szCs w:val="28"/>
        </w:rPr>
        <w:t xml:space="preserve"> Божого </w:t>
      </w:r>
      <w:r w:rsidR="004C45DF">
        <w:rPr>
          <w:color w:val="000000"/>
          <w:sz w:val="28"/>
          <w:szCs w:val="28"/>
        </w:rPr>
        <w:t>Люду</w:t>
      </w:r>
      <w:r w:rsidR="004C45DF" w:rsidRPr="00D733BC">
        <w:rPr>
          <w:color w:val="000000"/>
          <w:sz w:val="28"/>
          <w:szCs w:val="28"/>
        </w:rPr>
        <w:t>.</w:t>
      </w:r>
      <w:r w:rsidR="004C45DF" w:rsidRPr="00F47AC6">
        <w:rPr>
          <w:color w:val="000000"/>
          <w:sz w:val="28"/>
          <w:szCs w:val="28"/>
        </w:rPr>
        <w:t>Отже, любов до бідних</w:t>
      </w:r>
      <w:r w:rsidR="004C45DF">
        <w:rPr>
          <w:color w:val="000000"/>
          <w:sz w:val="28"/>
          <w:szCs w:val="28"/>
        </w:rPr>
        <w:t>у будь-яких формах</w:t>
      </w:r>
      <w:r w:rsidR="004C45DF" w:rsidRPr="00EF7590">
        <w:rPr>
          <w:color w:val="000000"/>
          <w:sz w:val="28"/>
          <w:szCs w:val="28"/>
        </w:rPr>
        <w:t xml:space="preserve">– </w:t>
      </w:r>
      <w:r w:rsidR="004C45DF">
        <w:rPr>
          <w:color w:val="000000"/>
          <w:sz w:val="28"/>
          <w:szCs w:val="28"/>
        </w:rPr>
        <w:t>це</w:t>
      </w:r>
      <w:r w:rsidR="004C45DF" w:rsidRPr="00F47AC6">
        <w:rPr>
          <w:color w:val="000000"/>
          <w:sz w:val="28"/>
          <w:szCs w:val="28"/>
        </w:rPr>
        <w:t xml:space="preserve"> євангельськ</w:t>
      </w:r>
      <w:r w:rsidR="004C45DF">
        <w:rPr>
          <w:color w:val="000000"/>
          <w:sz w:val="28"/>
          <w:szCs w:val="28"/>
        </w:rPr>
        <w:t>а</w:t>
      </w:r>
      <w:r w:rsidR="004C45DF" w:rsidRPr="00F47AC6">
        <w:rPr>
          <w:color w:val="000000"/>
          <w:sz w:val="28"/>
          <w:szCs w:val="28"/>
        </w:rPr>
        <w:t xml:space="preserve"> ознак</w:t>
      </w:r>
      <w:r w:rsidR="004C45DF">
        <w:rPr>
          <w:color w:val="000000"/>
          <w:sz w:val="28"/>
          <w:szCs w:val="28"/>
        </w:rPr>
        <w:t>а</w:t>
      </w:r>
      <w:r w:rsidR="004C45DF" w:rsidRPr="00F47AC6">
        <w:rPr>
          <w:color w:val="000000"/>
          <w:sz w:val="28"/>
          <w:szCs w:val="28"/>
        </w:rPr>
        <w:t xml:space="preserve"> Церкви, вірної серцю Бога.</w:t>
      </w:r>
      <w:r w:rsidR="004C45DF">
        <w:rPr>
          <w:color w:val="000000"/>
          <w:sz w:val="28"/>
          <w:szCs w:val="28"/>
        </w:rPr>
        <w:t xml:space="preserve"> Справді</w:t>
      </w:r>
      <w:r w:rsidR="004C45DF" w:rsidRPr="00B1116A">
        <w:rPr>
          <w:color w:val="000000"/>
          <w:sz w:val="28"/>
          <w:szCs w:val="28"/>
        </w:rPr>
        <w:t>, одним із пріоритетів кожного оновлення в Церкві завжди була турбота про бідних.</w:t>
      </w:r>
      <w:r w:rsidR="004C45DF" w:rsidRPr="00F36D3E">
        <w:rPr>
          <w:color w:val="000000"/>
          <w:sz w:val="28"/>
          <w:szCs w:val="28"/>
        </w:rPr>
        <w:t xml:space="preserve">У цьому сенсі </w:t>
      </w:r>
      <w:r w:rsidR="004C45DF">
        <w:rPr>
          <w:color w:val="000000"/>
          <w:sz w:val="28"/>
          <w:szCs w:val="28"/>
        </w:rPr>
        <w:t>праця Церкви</w:t>
      </w:r>
      <w:r w:rsidR="004C45DF" w:rsidRPr="00F36D3E">
        <w:rPr>
          <w:color w:val="000000"/>
          <w:sz w:val="28"/>
          <w:szCs w:val="28"/>
        </w:rPr>
        <w:t xml:space="preserve"> з бідними відрізняється за своїм</w:t>
      </w:r>
      <w:r w:rsidR="004C45DF">
        <w:rPr>
          <w:color w:val="000000"/>
          <w:sz w:val="28"/>
          <w:szCs w:val="28"/>
        </w:rPr>
        <w:t>имотиваціями</w:t>
      </w:r>
      <w:r w:rsidR="004C45DF" w:rsidRPr="00F36D3E">
        <w:rPr>
          <w:color w:val="000000"/>
          <w:sz w:val="28"/>
          <w:szCs w:val="28"/>
        </w:rPr>
        <w:t xml:space="preserve"> та методом від </w:t>
      </w:r>
      <w:r w:rsidR="004C45DF">
        <w:rPr>
          <w:color w:val="000000"/>
          <w:sz w:val="28"/>
          <w:szCs w:val="28"/>
        </w:rPr>
        <w:t>праці</w:t>
      </w:r>
      <w:r w:rsidR="004C45DF" w:rsidRPr="00F36D3E">
        <w:rPr>
          <w:color w:val="000000"/>
          <w:sz w:val="28"/>
          <w:szCs w:val="28"/>
        </w:rPr>
        <w:t>, яку виконує будь-яка інша гуманітарна організація.</w:t>
      </w:r>
    </w:p>
    <w:p w:rsidR="00635022" w:rsidRPr="00EF7590" w:rsidRDefault="00635022" w:rsidP="00635022">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104. </w:t>
      </w:r>
      <w:r w:rsidRPr="005744C3">
        <w:rPr>
          <w:color w:val="000000"/>
          <w:sz w:val="28"/>
          <w:szCs w:val="28"/>
        </w:rPr>
        <w:t xml:space="preserve">Жоден християнин не може розглядати бідних лише як суспільну проблему; вони </w:t>
      </w:r>
      <w:r>
        <w:rPr>
          <w:color w:val="000000"/>
          <w:sz w:val="28"/>
          <w:szCs w:val="28"/>
        </w:rPr>
        <w:t xml:space="preserve">– </w:t>
      </w:r>
      <w:r w:rsidRPr="005744C3">
        <w:rPr>
          <w:color w:val="000000"/>
          <w:sz w:val="28"/>
          <w:szCs w:val="28"/>
        </w:rPr>
        <w:t>наш</w:t>
      </w:r>
      <w:r>
        <w:rPr>
          <w:color w:val="000000"/>
          <w:sz w:val="28"/>
          <w:szCs w:val="28"/>
        </w:rPr>
        <w:t>а</w:t>
      </w:r>
      <w:r w:rsidRPr="005744C3">
        <w:rPr>
          <w:color w:val="000000"/>
          <w:sz w:val="28"/>
          <w:szCs w:val="28"/>
        </w:rPr>
        <w:t xml:space="preserve"> «родин</w:t>
      </w:r>
      <w:r>
        <w:rPr>
          <w:color w:val="000000"/>
          <w:sz w:val="28"/>
          <w:szCs w:val="28"/>
        </w:rPr>
        <w:t>а</w:t>
      </w:r>
      <w:r w:rsidRPr="005744C3">
        <w:rPr>
          <w:color w:val="000000"/>
          <w:sz w:val="28"/>
          <w:szCs w:val="28"/>
        </w:rPr>
        <w:t>».</w:t>
      </w:r>
      <w:r>
        <w:rPr>
          <w:color w:val="000000"/>
          <w:sz w:val="28"/>
          <w:szCs w:val="28"/>
        </w:rPr>
        <w:t xml:space="preserve"> Вони «наші». Н</w:t>
      </w:r>
      <w:r w:rsidRPr="005744C3">
        <w:rPr>
          <w:color w:val="000000"/>
          <w:sz w:val="28"/>
          <w:szCs w:val="28"/>
        </w:rPr>
        <w:t xml:space="preserve">аші стосунки з бідними не </w:t>
      </w:r>
      <w:r>
        <w:rPr>
          <w:color w:val="000000"/>
          <w:sz w:val="28"/>
          <w:szCs w:val="28"/>
        </w:rPr>
        <w:t>можназводити</w:t>
      </w:r>
      <w:r w:rsidRPr="005744C3">
        <w:rPr>
          <w:color w:val="000000"/>
          <w:sz w:val="28"/>
          <w:szCs w:val="28"/>
        </w:rPr>
        <w:t xml:space="preserve"> до </w:t>
      </w:r>
      <w:r>
        <w:rPr>
          <w:color w:val="000000"/>
          <w:sz w:val="28"/>
          <w:szCs w:val="28"/>
        </w:rPr>
        <w:t>якоїсь</w:t>
      </w:r>
      <w:r w:rsidRPr="005744C3">
        <w:rPr>
          <w:color w:val="000000"/>
          <w:sz w:val="28"/>
          <w:szCs w:val="28"/>
        </w:rPr>
        <w:t xml:space="preserve"> церковної діяльності чи функції</w:t>
      </w:r>
      <w:r>
        <w:rPr>
          <w:color w:val="000000"/>
          <w:sz w:val="28"/>
          <w:szCs w:val="28"/>
        </w:rPr>
        <w:t>. Документ Апаресіди говорить, що «н</w:t>
      </w:r>
      <w:r w:rsidRPr="00F26C54">
        <w:rPr>
          <w:color w:val="000000"/>
          <w:sz w:val="28"/>
          <w:szCs w:val="28"/>
        </w:rPr>
        <w:t xml:space="preserve">ас закликають приділяти бідним час, </w:t>
      </w:r>
      <w:r>
        <w:rPr>
          <w:color w:val="000000"/>
          <w:sz w:val="28"/>
          <w:szCs w:val="28"/>
        </w:rPr>
        <w:t>люблячу</w:t>
      </w:r>
      <w:r w:rsidRPr="00F26C54">
        <w:rPr>
          <w:color w:val="000000"/>
          <w:sz w:val="28"/>
          <w:szCs w:val="28"/>
        </w:rPr>
        <w:t xml:space="preserve"> увагу, слухати їх з цікавістю, бути поруч з ними у важкі моменти, </w:t>
      </w:r>
      <w:r>
        <w:rPr>
          <w:color w:val="000000"/>
          <w:sz w:val="28"/>
          <w:szCs w:val="28"/>
        </w:rPr>
        <w:t>проводити</w:t>
      </w:r>
      <w:r w:rsidRPr="00F26C54">
        <w:rPr>
          <w:color w:val="000000"/>
          <w:sz w:val="28"/>
          <w:szCs w:val="28"/>
        </w:rPr>
        <w:t xml:space="preserve"> з ними години, тижні чи роки </w:t>
      </w:r>
      <w:r>
        <w:rPr>
          <w:color w:val="000000"/>
          <w:sz w:val="28"/>
          <w:szCs w:val="28"/>
        </w:rPr>
        <w:t>свого</w:t>
      </w:r>
      <w:r w:rsidRPr="00F26C54">
        <w:rPr>
          <w:color w:val="000000"/>
          <w:sz w:val="28"/>
          <w:szCs w:val="28"/>
        </w:rPr>
        <w:t xml:space="preserve"> життя та прагну</w:t>
      </w:r>
      <w:r>
        <w:rPr>
          <w:color w:val="000000"/>
          <w:sz w:val="28"/>
          <w:szCs w:val="28"/>
        </w:rPr>
        <w:t>т</w:t>
      </w:r>
      <w:r w:rsidRPr="00F26C54">
        <w:rPr>
          <w:color w:val="000000"/>
          <w:sz w:val="28"/>
          <w:szCs w:val="28"/>
        </w:rPr>
        <w:t>и змінити їхн</w:t>
      </w:r>
      <w:r>
        <w:rPr>
          <w:color w:val="000000"/>
          <w:sz w:val="28"/>
          <w:szCs w:val="28"/>
        </w:rPr>
        <w:t>ю ситуацію</w:t>
      </w:r>
      <w:r w:rsidRPr="00F26C54">
        <w:rPr>
          <w:color w:val="000000"/>
          <w:sz w:val="28"/>
          <w:szCs w:val="28"/>
        </w:rPr>
        <w:t>.</w:t>
      </w:r>
      <w:r>
        <w:rPr>
          <w:color w:val="000000"/>
          <w:sz w:val="28"/>
          <w:szCs w:val="28"/>
        </w:rPr>
        <w:t xml:space="preserve"> Потрібно пам’ятати</w:t>
      </w:r>
      <w:r w:rsidRPr="00906F29">
        <w:rPr>
          <w:color w:val="000000"/>
          <w:sz w:val="28"/>
          <w:szCs w:val="28"/>
        </w:rPr>
        <w:t>, що саме це пропонував сам Ісус своїми діями та словами</w:t>
      </w:r>
      <w:r>
        <w:rPr>
          <w:color w:val="000000"/>
          <w:sz w:val="28"/>
          <w:szCs w:val="28"/>
        </w:rPr>
        <w:t>»</w:t>
      </w:r>
      <w:r>
        <w:rPr>
          <w:rStyle w:val="a6"/>
          <w:color w:val="000000"/>
          <w:sz w:val="28"/>
          <w:szCs w:val="28"/>
        </w:rPr>
        <w:footnoteReference w:id="115"/>
      </w:r>
      <w:r>
        <w:rPr>
          <w:color w:val="000000"/>
          <w:sz w:val="28"/>
          <w:szCs w:val="28"/>
        </w:rPr>
        <w:t>.</w:t>
      </w:r>
    </w:p>
    <w:p w:rsidR="00F12A39" w:rsidRPr="00EF7590" w:rsidRDefault="00F12A39" w:rsidP="00F12A39">
      <w:pPr>
        <w:pStyle w:val="a5"/>
        <w:shd w:val="clear" w:color="auto" w:fill="FFFFFF"/>
        <w:spacing w:before="0" w:beforeAutospacing="0" w:after="0" w:afterAutospacing="0"/>
        <w:ind w:firstLine="567"/>
        <w:jc w:val="both"/>
        <w:rPr>
          <w:color w:val="000000"/>
          <w:sz w:val="28"/>
          <w:szCs w:val="28"/>
        </w:rPr>
      </w:pPr>
    </w:p>
    <w:p w:rsidR="00F12A39" w:rsidRDefault="00F12A39" w:rsidP="00F12A39">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Знову добрий самарянин</w:t>
      </w:r>
    </w:p>
    <w:p w:rsidR="007D5400" w:rsidRDefault="007D5400" w:rsidP="007D5400">
      <w:pPr>
        <w:pStyle w:val="a5"/>
        <w:shd w:val="clear" w:color="auto" w:fill="FFFFFF"/>
        <w:spacing w:before="0" w:beforeAutospacing="0" w:after="0" w:afterAutospacing="0"/>
        <w:ind w:firstLine="567"/>
        <w:jc w:val="both"/>
        <w:rPr>
          <w:color w:val="000000"/>
          <w:sz w:val="28"/>
          <w:szCs w:val="28"/>
        </w:rPr>
      </w:pPr>
    </w:p>
    <w:p w:rsidR="00C45990" w:rsidRPr="00544144" w:rsidRDefault="00C45990" w:rsidP="00C45990">
      <w:pPr>
        <w:spacing w:after="0" w:line="240" w:lineRule="auto"/>
        <w:ind w:firstLine="567"/>
        <w:jc w:val="both"/>
        <w:rPr>
          <w:rFonts w:ascii="Times New Roman" w:hAnsi="Times New Roman" w:cs="Times New Roman"/>
          <w:color w:val="000000"/>
          <w:sz w:val="28"/>
          <w:szCs w:val="28"/>
        </w:rPr>
      </w:pPr>
      <w:r w:rsidRPr="00544144">
        <w:rPr>
          <w:rFonts w:ascii="Times New Roman" w:hAnsi="Times New Roman" w:cs="Times New Roman"/>
          <w:color w:val="000000"/>
          <w:sz w:val="28"/>
          <w:szCs w:val="28"/>
        </w:rPr>
        <w:t xml:space="preserve">105. Домінуюча культура початку цього тисячоліття хоче, щоб ми покинули бідних напризволяще та вважали їх негідними уваги, а тим більше поваги. Папа Франциск у своїй енцикліці </w:t>
      </w:r>
      <w:r w:rsidRPr="00544144">
        <w:rPr>
          <w:rFonts w:ascii="Times New Roman" w:hAnsi="Times New Roman" w:cs="Times New Roman"/>
          <w:i/>
          <w:color w:val="000000"/>
          <w:sz w:val="28"/>
          <w:szCs w:val="28"/>
        </w:rPr>
        <w:t>Fratelli</w:t>
      </w:r>
      <w:r w:rsidR="003E0A72" w:rsidRPr="003E0A72">
        <w:rPr>
          <w:rFonts w:ascii="Times New Roman" w:hAnsi="Times New Roman" w:cs="Times New Roman"/>
          <w:i/>
          <w:color w:val="000000"/>
          <w:sz w:val="28"/>
          <w:szCs w:val="28"/>
          <w:lang w:val="ru-RU"/>
        </w:rPr>
        <w:t xml:space="preserve"> </w:t>
      </w:r>
      <w:r w:rsidRPr="00544144">
        <w:rPr>
          <w:rFonts w:ascii="Times New Roman" w:hAnsi="Times New Roman" w:cs="Times New Roman"/>
          <w:i/>
          <w:color w:val="000000"/>
          <w:sz w:val="28"/>
          <w:szCs w:val="28"/>
        </w:rPr>
        <w:t>Tutti</w:t>
      </w:r>
      <w:r w:rsidRPr="00544144">
        <w:rPr>
          <w:rFonts w:ascii="Times New Roman" w:hAnsi="Times New Roman" w:cs="Times New Roman"/>
          <w:color w:val="000000"/>
          <w:sz w:val="28"/>
          <w:szCs w:val="28"/>
        </w:rPr>
        <w:t xml:space="preserve"> закликав поміркувати над притчею про доброго самарянина (див. </w:t>
      </w:r>
      <w:r w:rsidRPr="00544144">
        <w:rPr>
          <w:rFonts w:ascii="Times New Roman" w:hAnsi="Times New Roman" w:cs="Times New Roman"/>
          <w:i/>
          <w:iCs/>
          <w:color w:val="000000"/>
          <w:sz w:val="28"/>
          <w:szCs w:val="28"/>
        </w:rPr>
        <w:t xml:space="preserve">Лк. </w:t>
      </w:r>
      <w:r w:rsidRPr="00544144">
        <w:rPr>
          <w:rFonts w:ascii="Times New Roman" w:hAnsi="Times New Roman" w:cs="Times New Roman"/>
          <w:color w:val="000000"/>
          <w:sz w:val="28"/>
          <w:szCs w:val="28"/>
        </w:rPr>
        <w:t>10, 25-37), у якій представлені різні реакції тих, хто зустрічає на своєму шляху поранену людину, що лежить на дорозі. Лише добрий самарянин зупиняється і допомагає їй. Папа Франциск запитує кожну людину: «</w:t>
      </w:r>
      <w:r w:rsidRPr="00544144">
        <w:rPr>
          <w:rFonts w:ascii="Times New Roman" w:eastAsia="Times New Roman" w:hAnsi="Times New Roman" w:cs="Times New Roman"/>
          <w:sz w:val="28"/>
          <w:szCs w:val="28"/>
          <w:lang w:eastAsia="uk-UA"/>
        </w:rPr>
        <w:t xml:space="preserve">З ким ти себе ідентифікуєш? Це питання різке, пряме і вирішальне. До кого з цих персонажів ти подібний? Слід визнати, що </w:t>
      </w:r>
      <w:r w:rsidR="0095364A">
        <w:rPr>
          <w:rFonts w:ascii="Times New Roman" w:eastAsia="Times New Roman" w:hAnsi="Times New Roman" w:cs="Times New Roman"/>
          <w:sz w:val="28"/>
          <w:szCs w:val="28"/>
          <w:lang w:eastAsia="uk-UA"/>
        </w:rPr>
        <w:t xml:space="preserve">ми </w:t>
      </w:r>
      <w:r w:rsidRPr="00544144">
        <w:rPr>
          <w:rFonts w:ascii="Times New Roman" w:eastAsia="Times New Roman" w:hAnsi="Times New Roman" w:cs="Times New Roman"/>
          <w:sz w:val="28"/>
          <w:szCs w:val="28"/>
          <w:lang w:eastAsia="uk-UA"/>
        </w:rPr>
        <w:t xml:space="preserve">піддаємося спокусі байдужого ставлення до інших людей, особливо </w:t>
      </w:r>
      <w:r w:rsidR="0095364A">
        <w:rPr>
          <w:rFonts w:ascii="Times New Roman" w:eastAsia="Times New Roman" w:hAnsi="Times New Roman" w:cs="Times New Roman"/>
          <w:sz w:val="28"/>
          <w:szCs w:val="28"/>
          <w:lang w:eastAsia="uk-UA"/>
        </w:rPr>
        <w:t xml:space="preserve">до </w:t>
      </w:r>
      <w:r w:rsidRPr="00544144">
        <w:rPr>
          <w:rFonts w:ascii="Times New Roman" w:eastAsia="Times New Roman" w:hAnsi="Times New Roman" w:cs="Times New Roman"/>
          <w:sz w:val="28"/>
          <w:szCs w:val="28"/>
          <w:lang w:eastAsia="uk-UA"/>
        </w:rPr>
        <w:t>найслабших. Слід визнати, що ми виросли під багатьма аспектами, але залишаємося інфантильними у супроводженні, піклуванні й підтримці найслабших і найбеззахисніших людей у наших розвинених суспільствах. Ми звикли відвертати голову, проходити, не затримуючись, ігнорувати ситуацію, якщо вона не зачіпає нас безпосередньо</w:t>
      </w:r>
      <w:r w:rsidRPr="00544144">
        <w:rPr>
          <w:rFonts w:ascii="Times New Roman" w:hAnsi="Times New Roman" w:cs="Times New Roman"/>
          <w:color w:val="000000"/>
          <w:sz w:val="28"/>
          <w:szCs w:val="28"/>
        </w:rPr>
        <w:t>»</w:t>
      </w:r>
      <w:r w:rsidRPr="00544144">
        <w:rPr>
          <w:rStyle w:val="a6"/>
          <w:rFonts w:ascii="Times New Roman" w:hAnsi="Times New Roman" w:cs="Times New Roman"/>
          <w:color w:val="000000"/>
          <w:sz w:val="28"/>
          <w:szCs w:val="28"/>
        </w:rPr>
        <w:footnoteReference w:id="116"/>
      </w:r>
      <w:r w:rsidRPr="00544144">
        <w:rPr>
          <w:rFonts w:ascii="Times New Roman" w:hAnsi="Times New Roman" w:cs="Times New Roman"/>
          <w:color w:val="000000"/>
          <w:sz w:val="28"/>
          <w:szCs w:val="28"/>
        </w:rPr>
        <w:t>.</w:t>
      </w:r>
    </w:p>
    <w:p w:rsidR="00907892" w:rsidRPr="00EF7590" w:rsidRDefault="00907892" w:rsidP="00907892">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106. </w:t>
      </w:r>
      <w:r w:rsidRPr="00FE10C4">
        <w:rPr>
          <w:color w:val="000000"/>
          <w:sz w:val="28"/>
          <w:szCs w:val="28"/>
        </w:rPr>
        <w:t>Важливо усвідомлювати, що історія доброго самарянина залишається актуальною навіть сьогодні</w:t>
      </w:r>
      <w:r>
        <w:rPr>
          <w:color w:val="000000"/>
          <w:sz w:val="28"/>
          <w:szCs w:val="28"/>
        </w:rPr>
        <w:t>. «</w:t>
      </w:r>
      <w:r>
        <w:rPr>
          <w:sz w:val="28"/>
          <w:szCs w:val="28"/>
        </w:rPr>
        <w:t xml:space="preserve">Коли бачу особу, яка спить на вулиці в холодну ніч, то можу подумати, що вона – випадковість у моєму житті, яка привертає мою увагу, нероба, перешкода на моїй дорозі, докучлива колючка в моєму сумлінні, проблема, яку повинні вирішувати політики, сміття в публічному просторі. Але можу реагувати з вірою і любов’ю, і визнати в цій особі людську істоту з такою ж самою гідністю, як і моя, створінням, яке Отець безмежно любить, образом Бога, братом, відкупленим Ісусом </w:t>
      </w:r>
      <w:r>
        <w:rPr>
          <w:sz w:val="28"/>
          <w:szCs w:val="28"/>
        </w:rPr>
        <w:lastRenderedPageBreak/>
        <w:t>Христом. Це означає бути християнином! Чи можна зрозуміти святість без цього живого визнання гідності кожної людської істоти?»</w:t>
      </w:r>
      <w:r>
        <w:rPr>
          <w:rStyle w:val="a6"/>
          <w:sz w:val="28"/>
          <w:szCs w:val="28"/>
        </w:rPr>
        <w:footnoteReference w:id="117"/>
      </w:r>
      <w:r>
        <w:rPr>
          <w:color w:val="000000"/>
          <w:sz w:val="28"/>
          <w:szCs w:val="28"/>
        </w:rPr>
        <w:t>Що зробив добрий самарянин</w:t>
      </w:r>
      <w:r w:rsidRPr="00EF7590">
        <w:rPr>
          <w:color w:val="000000"/>
          <w:sz w:val="28"/>
          <w:szCs w:val="28"/>
        </w:rPr>
        <w:t>?</w:t>
      </w:r>
    </w:p>
    <w:p w:rsidR="00EB66A2" w:rsidRDefault="00EB66A2" w:rsidP="00EB66A2">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107. </w:t>
      </w:r>
      <w:r w:rsidRPr="001D2C2B">
        <w:rPr>
          <w:color w:val="000000"/>
          <w:sz w:val="28"/>
          <w:szCs w:val="28"/>
        </w:rPr>
        <w:t>Ці питання стають ще більш нагальними з огляду на серйозний недоліку житті наших суспільств</w:t>
      </w:r>
      <w:r>
        <w:rPr>
          <w:color w:val="000000"/>
          <w:sz w:val="28"/>
          <w:szCs w:val="28"/>
        </w:rPr>
        <w:t xml:space="preserve"> і</w:t>
      </w:r>
      <w:r w:rsidRPr="001D2C2B">
        <w:rPr>
          <w:color w:val="000000"/>
          <w:sz w:val="28"/>
          <w:szCs w:val="28"/>
        </w:rPr>
        <w:t xml:space="preserve"> християнських </w:t>
      </w:r>
      <w:r>
        <w:rPr>
          <w:color w:val="000000"/>
          <w:sz w:val="28"/>
          <w:szCs w:val="28"/>
        </w:rPr>
        <w:t>спільнот</w:t>
      </w:r>
      <w:r w:rsidRPr="001D2C2B">
        <w:rPr>
          <w:color w:val="000000"/>
          <w:sz w:val="28"/>
          <w:szCs w:val="28"/>
        </w:rPr>
        <w:t>.Численні форми байдужо</w:t>
      </w:r>
      <w:r>
        <w:rPr>
          <w:color w:val="000000"/>
          <w:sz w:val="28"/>
          <w:szCs w:val="28"/>
        </w:rPr>
        <w:t>сті, які ми бачимо навколо нас, – «ц</w:t>
      </w:r>
      <w:r w:rsidRPr="00F863D9">
        <w:rPr>
          <w:sz w:val="28"/>
          <w:szCs w:val="28"/>
        </w:rPr>
        <w:t>е риси загального стилю життя, який виражається у різний спосіб, часом дуже непомітно. Окрім того, ми дуже зосереджені на власних проблемах, і коли помічаємо, що хтось страждає, то це нас нервує і непокоїть, бо не хочемо марнувати свій час на чужі проблеми. Це симптоми хворого суспільства, яке будує свій добробут на чийомусь стражданні. Краще не потрапити в таку біду. Погляньмо на доброго самарянина</w:t>
      </w:r>
      <w:r>
        <w:rPr>
          <w:sz w:val="28"/>
          <w:szCs w:val="28"/>
        </w:rPr>
        <w:t>»</w:t>
      </w:r>
      <w:r>
        <w:rPr>
          <w:rStyle w:val="a6"/>
          <w:sz w:val="28"/>
          <w:szCs w:val="28"/>
        </w:rPr>
        <w:footnoteReference w:id="118"/>
      </w:r>
      <w:r>
        <w:rPr>
          <w:sz w:val="28"/>
          <w:szCs w:val="28"/>
        </w:rPr>
        <w:t>. Останні слова євангельської притчі: «</w:t>
      </w:r>
      <w:r w:rsidRPr="00F863D9">
        <w:rPr>
          <w:sz w:val="28"/>
          <w:szCs w:val="28"/>
        </w:rPr>
        <w:t>Іди і ти роби так само</w:t>
      </w:r>
      <w:r>
        <w:rPr>
          <w:sz w:val="28"/>
          <w:szCs w:val="28"/>
        </w:rPr>
        <w:t xml:space="preserve">» </w:t>
      </w:r>
      <w:r w:rsidRPr="00F863D9">
        <w:rPr>
          <w:color w:val="000000"/>
          <w:sz w:val="28"/>
          <w:szCs w:val="28"/>
        </w:rPr>
        <w:t>(</w:t>
      </w:r>
      <w:r w:rsidRPr="00F863D9">
        <w:rPr>
          <w:i/>
          <w:iCs/>
          <w:color w:val="000000"/>
          <w:sz w:val="28"/>
          <w:szCs w:val="28"/>
        </w:rPr>
        <w:t xml:space="preserve">Лк. </w:t>
      </w:r>
      <w:r w:rsidRPr="00F863D9">
        <w:rPr>
          <w:color w:val="000000"/>
          <w:sz w:val="28"/>
          <w:szCs w:val="28"/>
        </w:rPr>
        <w:t xml:space="preserve">10, 37) </w:t>
      </w:r>
      <w:r>
        <w:rPr>
          <w:color w:val="000000"/>
          <w:sz w:val="28"/>
          <w:szCs w:val="28"/>
        </w:rPr>
        <w:t>– це заповідь, яку кожний християнин повинен щодня брати близько до серця.</w:t>
      </w:r>
    </w:p>
    <w:p w:rsidR="00EB66A2" w:rsidRPr="00EF7590" w:rsidRDefault="00EB66A2" w:rsidP="00EB66A2">
      <w:pPr>
        <w:pStyle w:val="a5"/>
        <w:shd w:val="clear" w:color="auto" w:fill="FFFFFF"/>
        <w:spacing w:before="0" w:beforeAutospacing="0" w:after="0" w:afterAutospacing="0"/>
        <w:ind w:firstLine="567"/>
        <w:jc w:val="both"/>
        <w:rPr>
          <w:color w:val="000000"/>
          <w:sz w:val="28"/>
          <w:szCs w:val="28"/>
        </w:rPr>
      </w:pPr>
    </w:p>
    <w:p w:rsidR="00EB66A2" w:rsidRDefault="00EB66A2" w:rsidP="00EB66A2">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Неминучий виклик для сучасної Церкви</w:t>
      </w:r>
    </w:p>
    <w:p w:rsidR="00907892" w:rsidRPr="00F863D9" w:rsidRDefault="00907892" w:rsidP="00907892">
      <w:pPr>
        <w:pStyle w:val="a5"/>
        <w:shd w:val="clear" w:color="auto" w:fill="FFFFFF"/>
        <w:spacing w:before="0" w:beforeAutospacing="0" w:after="0" w:afterAutospacing="0"/>
        <w:ind w:firstLine="567"/>
        <w:jc w:val="both"/>
        <w:rPr>
          <w:color w:val="000000"/>
          <w:sz w:val="28"/>
          <w:szCs w:val="28"/>
        </w:rPr>
      </w:pPr>
    </w:p>
    <w:p w:rsidR="00F94A71" w:rsidRPr="00EF7590" w:rsidRDefault="00F94A71" w:rsidP="00F94A71">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108. </w:t>
      </w:r>
      <w:r w:rsidRPr="0014370A">
        <w:rPr>
          <w:color w:val="000000"/>
          <w:sz w:val="28"/>
          <w:szCs w:val="28"/>
        </w:rPr>
        <w:t xml:space="preserve">В </w:t>
      </w:r>
      <w:r>
        <w:rPr>
          <w:color w:val="000000"/>
          <w:sz w:val="28"/>
          <w:szCs w:val="28"/>
        </w:rPr>
        <w:t>дуже важкий</w:t>
      </w:r>
      <w:r w:rsidRPr="0014370A">
        <w:rPr>
          <w:color w:val="000000"/>
          <w:sz w:val="28"/>
          <w:szCs w:val="28"/>
        </w:rPr>
        <w:t xml:space="preserve"> час історії Римської Церкви, коли імперські інституції руйнувалися під тиском варварських вторгнень, Папа Григорій Великий вважав за </w:t>
      </w:r>
      <w:r>
        <w:rPr>
          <w:color w:val="000000"/>
          <w:sz w:val="28"/>
          <w:szCs w:val="28"/>
        </w:rPr>
        <w:t>потрібне</w:t>
      </w:r>
      <w:r w:rsidRPr="0014370A">
        <w:rPr>
          <w:color w:val="000000"/>
          <w:sz w:val="28"/>
          <w:szCs w:val="28"/>
        </w:rPr>
        <w:t xml:space="preserve"> нагадати вірним</w:t>
      </w:r>
      <w:r>
        <w:rPr>
          <w:color w:val="000000"/>
          <w:sz w:val="28"/>
          <w:szCs w:val="28"/>
        </w:rPr>
        <w:t>: «</w:t>
      </w:r>
      <w:r w:rsidRPr="003E395B">
        <w:rPr>
          <w:color w:val="000000"/>
          <w:sz w:val="28"/>
          <w:szCs w:val="28"/>
        </w:rPr>
        <w:t xml:space="preserve">Щохвилини ми можемо знайти Лазаря, якщо шукатимемо його, і щодня, навіть не шукаючи, ми знаходимо його біля наших дверей.Тепер нас оточують жебраки, благаючи </w:t>
      </w:r>
      <w:r w:rsidR="00F94A30">
        <w:rPr>
          <w:color w:val="000000"/>
          <w:sz w:val="28"/>
          <w:szCs w:val="28"/>
        </w:rPr>
        <w:t xml:space="preserve">про </w:t>
      </w:r>
      <w:r w:rsidRPr="003E395B">
        <w:rPr>
          <w:color w:val="000000"/>
          <w:sz w:val="28"/>
          <w:szCs w:val="28"/>
        </w:rPr>
        <w:t xml:space="preserve">милостиню; пізніше вони стануть нашими </w:t>
      </w:r>
      <w:r>
        <w:rPr>
          <w:color w:val="000000"/>
          <w:sz w:val="28"/>
          <w:szCs w:val="28"/>
        </w:rPr>
        <w:t xml:space="preserve">заступниками… </w:t>
      </w:r>
      <w:r w:rsidRPr="00254020">
        <w:rPr>
          <w:color w:val="000000"/>
          <w:sz w:val="28"/>
          <w:szCs w:val="28"/>
        </w:rPr>
        <w:t xml:space="preserve">Тож не втрачайте можливості чинити милосердя; не зберігайте без потреби </w:t>
      </w:r>
      <w:r>
        <w:rPr>
          <w:color w:val="000000"/>
          <w:sz w:val="28"/>
          <w:szCs w:val="28"/>
        </w:rPr>
        <w:t>сво</w:t>
      </w:r>
      <w:r w:rsidR="00F210F7">
        <w:rPr>
          <w:color w:val="000000"/>
          <w:sz w:val="28"/>
          <w:szCs w:val="28"/>
        </w:rPr>
        <w:t>єдобро</w:t>
      </w:r>
      <w:r>
        <w:rPr>
          <w:color w:val="000000"/>
          <w:sz w:val="28"/>
          <w:szCs w:val="28"/>
        </w:rPr>
        <w:t>»</w:t>
      </w:r>
      <w:r>
        <w:rPr>
          <w:rStyle w:val="a6"/>
          <w:color w:val="000000"/>
          <w:sz w:val="28"/>
          <w:szCs w:val="28"/>
        </w:rPr>
        <w:footnoteReference w:id="119"/>
      </w:r>
      <w:r w:rsidRPr="00254020">
        <w:rPr>
          <w:color w:val="000000"/>
          <w:sz w:val="28"/>
          <w:szCs w:val="28"/>
        </w:rPr>
        <w:t>.</w:t>
      </w:r>
      <w:r w:rsidRPr="0041324F">
        <w:rPr>
          <w:color w:val="000000"/>
          <w:sz w:val="28"/>
          <w:szCs w:val="28"/>
        </w:rPr>
        <w:t xml:space="preserve">Григорій мужньо засуджував </w:t>
      </w:r>
      <w:r w:rsidR="00F94A30">
        <w:rPr>
          <w:color w:val="000000"/>
          <w:sz w:val="28"/>
          <w:szCs w:val="28"/>
        </w:rPr>
        <w:t>тодішні</w:t>
      </w:r>
      <w:r w:rsidRPr="0041324F">
        <w:rPr>
          <w:color w:val="000000"/>
          <w:sz w:val="28"/>
          <w:szCs w:val="28"/>
        </w:rPr>
        <w:t xml:space="preserve"> форми упереджень </w:t>
      </w:r>
      <w:r>
        <w:rPr>
          <w:color w:val="000000"/>
          <w:sz w:val="28"/>
          <w:szCs w:val="28"/>
        </w:rPr>
        <w:t>щодо</w:t>
      </w:r>
      <w:r w:rsidRPr="0041324F">
        <w:rPr>
          <w:color w:val="000000"/>
          <w:sz w:val="28"/>
          <w:szCs w:val="28"/>
        </w:rPr>
        <w:t xml:space="preserve"> бідних, зокрема, що вони відповід</w:t>
      </w:r>
      <w:r>
        <w:rPr>
          <w:color w:val="000000"/>
          <w:sz w:val="28"/>
          <w:szCs w:val="28"/>
        </w:rPr>
        <w:t>альні за своє скрутне становище: «</w:t>
      </w:r>
      <w:r w:rsidRPr="0032015D">
        <w:rPr>
          <w:color w:val="000000"/>
          <w:sz w:val="28"/>
          <w:szCs w:val="28"/>
        </w:rPr>
        <w:t xml:space="preserve">Коли ви бачите, </w:t>
      </w:r>
      <w:r>
        <w:rPr>
          <w:color w:val="000000"/>
          <w:sz w:val="28"/>
          <w:szCs w:val="28"/>
        </w:rPr>
        <w:t>що</w:t>
      </w:r>
      <w:r w:rsidRPr="0032015D">
        <w:rPr>
          <w:color w:val="000000"/>
          <w:sz w:val="28"/>
          <w:szCs w:val="28"/>
        </w:rPr>
        <w:t xml:space="preserve"> бідні роблять щось </w:t>
      </w:r>
      <w:r>
        <w:rPr>
          <w:color w:val="000000"/>
          <w:sz w:val="28"/>
          <w:szCs w:val="28"/>
        </w:rPr>
        <w:t>погане</w:t>
      </w:r>
      <w:r w:rsidRPr="0032015D">
        <w:rPr>
          <w:color w:val="000000"/>
          <w:sz w:val="28"/>
          <w:szCs w:val="28"/>
        </w:rPr>
        <w:t xml:space="preserve">, </w:t>
      </w:r>
      <w:r>
        <w:rPr>
          <w:color w:val="000000"/>
          <w:sz w:val="28"/>
          <w:szCs w:val="28"/>
        </w:rPr>
        <w:t xml:space="preserve">то </w:t>
      </w:r>
      <w:r w:rsidRPr="0032015D">
        <w:rPr>
          <w:color w:val="000000"/>
          <w:sz w:val="28"/>
          <w:szCs w:val="28"/>
        </w:rPr>
        <w:t>не зневажайте та не ганьбіть їх, бо вогонь бідності, можливо, очищає їхні гріховні вчинки, якими б значними вони не були</w:t>
      </w:r>
      <w:r>
        <w:rPr>
          <w:color w:val="000000"/>
          <w:sz w:val="28"/>
          <w:szCs w:val="28"/>
        </w:rPr>
        <w:t>»</w:t>
      </w:r>
      <w:r>
        <w:rPr>
          <w:rStyle w:val="a6"/>
          <w:color w:val="000000"/>
          <w:sz w:val="28"/>
          <w:szCs w:val="28"/>
        </w:rPr>
        <w:footnoteReference w:id="120"/>
      </w:r>
      <w:r w:rsidRPr="0032015D">
        <w:rPr>
          <w:color w:val="000000"/>
          <w:sz w:val="28"/>
          <w:szCs w:val="28"/>
        </w:rPr>
        <w:t>.</w:t>
      </w:r>
      <w:r w:rsidRPr="00EA4F78">
        <w:rPr>
          <w:color w:val="000000"/>
          <w:sz w:val="28"/>
          <w:szCs w:val="28"/>
        </w:rPr>
        <w:t xml:space="preserve">Нерідко наш добробут може </w:t>
      </w:r>
      <w:r>
        <w:rPr>
          <w:color w:val="000000"/>
          <w:sz w:val="28"/>
          <w:szCs w:val="28"/>
        </w:rPr>
        <w:t xml:space="preserve">засліпити насна </w:t>
      </w:r>
      <w:r w:rsidRPr="00EA4F78">
        <w:rPr>
          <w:color w:val="000000"/>
          <w:sz w:val="28"/>
          <w:szCs w:val="28"/>
        </w:rPr>
        <w:t>потреб</w:t>
      </w:r>
      <w:r>
        <w:rPr>
          <w:color w:val="000000"/>
          <w:sz w:val="28"/>
          <w:szCs w:val="28"/>
        </w:rPr>
        <w:t>и</w:t>
      </w:r>
      <w:r w:rsidRPr="00EA4F78">
        <w:rPr>
          <w:color w:val="000000"/>
          <w:sz w:val="28"/>
          <w:szCs w:val="28"/>
        </w:rPr>
        <w:t xml:space="preserve"> інших і навіть змусити думати, що наше щастя та самореалізація залежать лише від нас самих</w:t>
      </w:r>
      <w:r>
        <w:rPr>
          <w:color w:val="000000"/>
          <w:sz w:val="28"/>
          <w:szCs w:val="28"/>
        </w:rPr>
        <w:t xml:space="preserve"> – незалежно</w:t>
      </w:r>
      <w:r w:rsidRPr="00EA4F78">
        <w:rPr>
          <w:color w:val="000000"/>
          <w:sz w:val="28"/>
          <w:szCs w:val="28"/>
        </w:rPr>
        <w:t xml:space="preserve"> від інших.У таких випадках бідні можуть для нас </w:t>
      </w:r>
      <w:r>
        <w:rPr>
          <w:color w:val="000000"/>
          <w:sz w:val="28"/>
          <w:szCs w:val="28"/>
        </w:rPr>
        <w:t>бути</w:t>
      </w:r>
      <w:r w:rsidRPr="00EA4F78">
        <w:rPr>
          <w:color w:val="000000"/>
          <w:sz w:val="28"/>
          <w:szCs w:val="28"/>
        </w:rPr>
        <w:t xml:space="preserve"> мовчазн</w:t>
      </w:r>
      <w:r>
        <w:rPr>
          <w:color w:val="000000"/>
          <w:sz w:val="28"/>
          <w:szCs w:val="28"/>
        </w:rPr>
        <w:t>ими вчителями</w:t>
      </w:r>
      <w:r w:rsidRPr="00EA4F78">
        <w:rPr>
          <w:color w:val="000000"/>
          <w:sz w:val="28"/>
          <w:szCs w:val="28"/>
        </w:rPr>
        <w:t xml:space="preserve">, </w:t>
      </w:r>
      <w:r>
        <w:rPr>
          <w:color w:val="000000"/>
          <w:sz w:val="28"/>
          <w:szCs w:val="28"/>
        </w:rPr>
        <w:t>зменшуючи</w:t>
      </w:r>
      <w:r w:rsidRPr="00EA4F78">
        <w:rPr>
          <w:color w:val="000000"/>
          <w:sz w:val="28"/>
          <w:szCs w:val="28"/>
        </w:rPr>
        <w:t xml:space="preserve"> нашу самовпевненість і вселяючи в нас дух </w:t>
      </w:r>
      <w:r>
        <w:rPr>
          <w:color w:val="000000"/>
          <w:sz w:val="28"/>
          <w:szCs w:val="28"/>
        </w:rPr>
        <w:t>справжнього</w:t>
      </w:r>
      <w:r w:rsidRPr="00EA4F78">
        <w:rPr>
          <w:color w:val="000000"/>
          <w:sz w:val="28"/>
          <w:szCs w:val="28"/>
        </w:rPr>
        <w:t xml:space="preserve"> смирення.</w:t>
      </w:r>
    </w:p>
    <w:p w:rsidR="00F14807" w:rsidRPr="00EF7590" w:rsidRDefault="00F14807" w:rsidP="00F14807">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109. </w:t>
      </w:r>
      <w:r w:rsidRPr="00222944">
        <w:rPr>
          <w:color w:val="000000"/>
          <w:sz w:val="28"/>
          <w:szCs w:val="28"/>
        </w:rPr>
        <w:t>Хоча правда, що багаті піклуються про бідних, протилежне не менш вірне</w:t>
      </w:r>
      <w:r>
        <w:rPr>
          <w:color w:val="000000"/>
          <w:sz w:val="28"/>
          <w:szCs w:val="28"/>
        </w:rPr>
        <w:t xml:space="preserve">. </w:t>
      </w:r>
      <w:r w:rsidRPr="00DE6C80">
        <w:rPr>
          <w:color w:val="000000"/>
          <w:sz w:val="28"/>
          <w:szCs w:val="28"/>
        </w:rPr>
        <w:t xml:space="preserve">Це </w:t>
      </w:r>
      <w:r>
        <w:rPr>
          <w:color w:val="000000"/>
          <w:sz w:val="28"/>
          <w:szCs w:val="28"/>
        </w:rPr>
        <w:t>значущий</w:t>
      </w:r>
      <w:r w:rsidRPr="00DE6C80">
        <w:rPr>
          <w:color w:val="000000"/>
          <w:sz w:val="28"/>
          <w:szCs w:val="28"/>
        </w:rPr>
        <w:t xml:space="preserve"> факт, підтверджений усією християнською традицією</w:t>
      </w:r>
      <w:r>
        <w:rPr>
          <w:color w:val="000000"/>
          <w:sz w:val="28"/>
          <w:szCs w:val="28"/>
        </w:rPr>
        <w:t xml:space="preserve">. </w:t>
      </w:r>
      <w:r w:rsidRPr="00C60E06">
        <w:rPr>
          <w:color w:val="000000"/>
          <w:sz w:val="28"/>
          <w:szCs w:val="28"/>
        </w:rPr>
        <w:t>Життя справді може змінитися завдяки усвідомленню того, що бідні можуть багато чого нас навчити про Євангеліє та його вимоги.</w:t>
      </w:r>
      <w:r w:rsidRPr="00291FE5">
        <w:rPr>
          <w:color w:val="000000"/>
          <w:sz w:val="28"/>
          <w:szCs w:val="28"/>
        </w:rPr>
        <w:t xml:space="preserve">Своїм мовчазним свідченням вони змушують нас </w:t>
      </w:r>
      <w:r>
        <w:rPr>
          <w:color w:val="000000"/>
          <w:sz w:val="28"/>
          <w:szCs w:val="28"/>
        </w:rPr>
        <w:t>ввійти в конфронтацію з крихкістю</w:t>
      </w:r>
      <w:r w:rsidRPr="00291FE5">
        <w:rPr>
          <w:color w:val="000000"/>
          <w:sz w:val="28"/>
          <w:szCs w:val="28"/>
        </w:rPr>
        <w:t xml:space="preserve"> нашого існування</w:t>
      </w:r>
      <w:r>
        <w:rPr>
          <w:color w:val="000000"/>
          <w:sz w:val="28"/>
          <w:szCs w:val="28"/>
        </w:rPr>
        <w:t>. До прикладу</w:t>
      </w:r>
      <w:r w:rsidRPr="00291FE5">
        <w:rPr>
          <w:color w:val="000000"/>
          <w:sz w:val="28"/>
          <w:szCs w:val="28"/>
        </w:rPr>
        <w:t>, фізичн</w:t>
      </w:r>
      <w:r>
        <w:rPr>
          <w:color w:val="000000"/>
          <w:sz w:val="28"/>
          <w:szCs w:val="28"/>
        </w:rPr>
        <w:t>а</w:t>
      </w:r>
      <w:r w:rsidRPr="00291FE5">
        <w:rPr>
          <w:color w:val="000000"/>
          <w:sz w:val="28"/>
          <w:szCs w:val="28"/>
        </w:rPr>
        <w:t xml:space="preserve"> крихкіст</w:t>
      </w:r>
      <w:r>
        <w:rPr>
          <w:color w:val="000000"/>
          <w:sz w:val="28"/>
          <w:szCs w:val="28"/>
        </w:rPr>
        <w:t>ь</w:t>
      </w:r>
      <w:r w:rsidRPr="00291FE5">
        <w:rPr>
          <w:color w:val="000000"/>
          <w:sz w:val="28"/>
          <w:szCs w:val="28"/>
        </w:rPr>
        <w:t xml:space="preserve"> люд</w:t>
      </w:r>
      <w:r>
        <w:rPr>
          <w:color w:val="000000"/>
          <w:sz w:val="28"/>
          <w:szCs w:val="28"/>
        </w:rPr>
        <w:t>ей</w:t>
      </w:r>
      <w:r w:rsidRPr="00291FE5">
        <w:rPr>
          <w:color w:val="000000"/>
          <w:sz w:val="28"/>
          <w:szCs w:val="28"/>
        </w:rPr>
        <w:t xml:space="preserve"> похилого віку нагаду</w:t>
      </w:r>
      <w:r>
        <w:rPr>
          <w:color w:val="000000"/>
          <w:sz w:val="28"/>
          <w:szCs w:val="28"/>
        </w:rPr>
        <w:t>є</w:t>
      </w:r>
      <w:r w:rsidRPr="00291FE5">
        <w:rPr>
          <w:color w:val="000000"/>
          <w:sz w:val="28"/>
          <w:szCs w:val="28"/>
        </w:rPr>
        <w:t xml:space="preserve"> нам про нашу власну крихкість, навіть коли ми намагаємося приховати її за видимим добробутом та зовнішнім виглядом.</w:t>
      </w:r>
      <w:r w:rsidRPr="00B929C9">
        <w:rPr>
          <w:color w:val="000000"/>
          <w:sz w:val="28"/>
          <w:szCs w:val="28"/>
        </w:rPr>
        <w:t xml:space="preserve">Бідні також нагадують нам, наскільки безпідставною є агресивна зарозумілість, з якою ми часто </w:t>
      </w:r>
      <w:r>
        <w:rPr>
          <w:color w:val="000000"/>
          <w:sz w:val="28"/>
          <w:szCs w:val="28"/>
        </w:rPr>
        <w:t>намагаємося долати</w:t>
      </w:r>
      <w:r w:rsidRPr="00B929C9">
        <w:rPr>
          <w:color w:val="000000"/>
          <w:sz w:val="28"/>
          <w:szCs w:val="28"/>
        </w:rPr>
        <w:t xml:space="preserve"> життєв</w:t>
      </w:r>
      <w:r>
        <w:rPr>
          <w:color w:val="000000"/>
          <w:sz w:val="28"/>
          <w:szCs w:val="28"/>
        </w:rPr>
        <w:t>і</w:t>
      </w:r>
      <w:r w:rsidRPr="00B929C9">
        <w:rPr>
          <w:color w:val="000000"/>
          <w:sz w:val="28"/>
          <w:szCs w:val="28"/>
        </w:rPr>
        <w:t xml:space="preserve"> труднощ</w:t>
      </w:r>
      <w:r>
        <w:rPr>
          <w:color w:val="000000"/>
          <w:sz w:val="28"/>
          <w:szCs w:val="28"/>
        </w:rPr>
        <w:t>і</w:t>
      </w:r>
      <w:r w:rsidRPr="00B929C9">
        <w:rPr>
          <w:color w:val="000000"/>
          <w:sz w:val="28"/>
          <w:szCs w:val="28"/>
        </w:rPr>
        <w:t>.Вони нагадують нам, наскільки невизначеним і порожнім може бути наше, здавалося б, безпечне та спокійне життя.</w:t>
      </w:r>
      <w:r>
        <w:rPr>
          <w:color w:val="000000"/>
          <w:sz w:val="28"/>
          <w:szCs w:val="28"/>
        </w:rPr>
        <w:t xml:space="preserve"> Звернімося знову до св. Григорія Великого: «</w:t>
      </w:r>
      <w:r w:rsidRPr="00B929C9">
        <w:rPr>
          <w:color w:val="000000"/>
          <w:sz w:val="28"/>
          <w:szCs w:val="28"/>
        </w:rPr>
        <w:t>Нехай ніхто не вважає себе безпечним, кажучи</w:t>
      </w:r>
      <w:r>
        <w:rPr>
          <w:color w:val="000000"/>
          <w:sz w:val="28"/>
          <w:szCs w:val="28"/>
        </w:rPr>
        <w:t xml:space="preserve">: </w:t>
      </w:r>
      <w:r w:rsidRPr="00EF7590">
        <w:rPr>
          <w:color w:val="000000"/>
          <w:sz w:val="28"/>
          <w:szCs w:val="28"/>
        </w:rPr>
        <w:t>“</w:t>
      </w:r>
      <w:r w:rsidRPr="00B929C9">
        <w:rPr>
          <w:color w:val="000000"/>
          <w:sz w:val="28"/>
          <w:szCs w:val="28"/>
        </w:rPr>
        <w:t xml:space="preserve">Я не краду </w:t>
      </w:r>
      <w:r>
        <w:rPr>
          <w:color w:val="000000"/>
          <w:sz w:val="28"/>
          <w:szCs w:val="28"/>
        </w:rPr>
        <w:t>чужого</w:t>
      </w:r>
      <w:r w:rsidRPr="00B929C9">
        <w:rPr>
          <w:color w:val="000000"/>
          <w:sz w:val="28"/>
          <w:szCs w:val="28"/>
        </w:rPr>
        <w:t xml:space="preserve">, а просто </w:t>
      </w:r>
      <w:r>
        <w:rPr>
          <w:color w:val="000000"/>
          <w:sz w:val="28"/>
          <w:szCs w:val="28"/>
        </w:rPr>
        <w:t>користуюся</w:t>
      </w:r>
      <w:r w:rsidRPr="00B929C9">
        <w:rPr>
          <w:color w:val="000000"/>
          <w:sz w:val="28"/>
          <w:szCs w:val="28"/>
        </w:rPr>
        <w:t xml:space="preserve"> тим, що по праву належить мені</w:t>
      </w:r>
      <w:r w:rsidRPr="00EF7590">
        <w:rPr>
          <w:color w:val="000000"/>
          <w:sz w:val="28"/>
          <w:szCs w:val="28"/>
        </w:rPr>
        <w:t>”</w:t>
      </w:r>
      <w:r>
        <w:rPr>
          <w:color w:val="000000"/>
          <w:sz w:val="28"/>
          <w:szCs w:val="28"/>
        </w:rPr>
        <w:t xml:space="preserve">. </w:t>
      </w:r>
      <w:r w:rsidRPr="0030482F">
        <w:rPr>
          <w:color w:val="000000"/>
          <w:sz w:val="28"/>
          <w:szCs w:val="28"/>
        </w:rPr>
        <w:t xml:space="preserve">Багача покарали не за те, що він </w:t>
      </w:r>
      <w:r>
        <w:rPr>
          <w:color w:val="000000"/>
          <w:sz w:val="28"/>
          <w:szCs w:val="28"/>
        </w:rPr>
        <w:t>привласнив</w:t>
      </w:r>
      <w:r w:rsidRPr="0030482F">
        <w:rPr>
          <w:color w:val="000000"/>
          <w:sz w:val="28"/>
          <w:szCs w:val="28"/>
        </w:rPr>
        <w:t xml:space="preserve"> чуже майно, а за те, що, </w:t>
      </w:r>
      <w:r>
        <w:rPr>
          <w:color w:val="000000"/>
          <w:sz w:val="28"/>
          <w:szCs w:val="28"/>
        </w:rPr>
        <w:t>маючи</w:t>
      </w:r>
      <w:r w:rsidRPr="0030482F">
        <w:rPr>
          <w:color w:val="000000"/>
          <w:sz w:val="28"/>
          <w:szCs w:val="28"/>
        </w:rPr>
        <w:t xml:space="preserve"> так</w:t>
      </w:r>
      <w:r>
        <w:rPr>
          <w:color w:val="000000"/>
          <w:sz w:val="28"/>
          <w:szCs w:val="28"/>
        </w:rPr>
        <w:t>е</w:t>
      </w:r>
      <w:r w:rsidRPr="0030482F">
        <w:rPr>
          <w:color w:val="000000"/>
          <w:sz w:val="28"/>
          <w:szCs w:val="28"/>
        </w:rPr>
        <w:t xml:space="preserve"> велик</w:t>
      </w:r>
      <w:r>
        <w:rPr>
          <w:color w:val="000000"/>
          <w:sz w:val="28"/>
          <w:szCs w:val="28"/>
        </w:rPr>
        <w:t>е</w:t>
      </w:r>
      <w:r w:rsidRPr="0030482F">
        <w:rPr>
          <w:color w:val="000000"/>
          <w:sz w:val="28"/>
          <w:szCs w:val="28"/>
        </w:rPr>
        <w:t xml:space="preserve"> багатство, він збіднів внутрішньо.</w:t>
      </w:r>
      <w:r>
        <w:rPr>
          <w:color w:val="000000"/>
          <w:sz w:val="28"/>
          <w:szCs w:val="28"/>
        </w:rPr>
        <w:t xml:space="preserve"> П</w:t>
      </w:r>
      <w:r w:rsidRPr="0030482F">
        <w:rPr>
          <w:color w:val="000000"/>
          <w:sz w:val="28"/>
          <w:szCs w:val="28"/>
        </w:rPr>
        <w:t>ричиною його засудження до пекла</w:t>
      </w:r>
      <w:r>
        <w:rPr>
          <w:color w:val="000000"/>
          <w:sz w:val="28"/>
          <w:szCs w:val="28"/>
        </w:rPr>
        <w:t xml:space="preserve"> було те, що</w:t>
      </w:r>
      <w:r w:rsidRPr="0030482F">
        <w:rPr>
          <w:color w:val="000000"/>
          <w:sz w:val="28"/>
          <w:szCs w:val="28"/>
        </w:rPr>
        <w:t xml:space="preserve"> у своєму </w:t>
      </w:r>
      <w:r>
        <w:rPr>
          <w:color w:val="000000"/>
          <w:sz w:val="28"/>
          <w:szCs w:val="28"/>
        </w:rPr>
        <w:t>добробуті</w:t>
      </w:r>
      <w:r w:rsidRPr="0030482F">
        <w:rPr>
          <w:color w:val="000000"/>
          <w:sz w:val="28"/>
          <w:szCs w:val="28"/>
        </w:rPr>
        <w:t xml:space="preserve"> він </w:t>
      </w:r>
      <w:r>
        <w:rPr>
          <w:color w:val="000000"/>
          <w:sz w:val="28"/>
          <w:szCs w:val="28"/>
        </w:rPr>
        <w:lastRenderedPageBreak/>
        <w:t>втратив</w:t>
      </w:r>
      <w:r w:rsidRPr="0030482F">
        <w:rPr>
          <w:color w:val="000000"/>
          <w:sz w:val="28"/>
          <w:szCs w:val="28"/>
        </w:rPr>
        <w:t xml:space="preserve"> почуття справедливості; </w:t>
      </w:r>
      <w:r>
        <w:rPr>
          <w:color w:val="000000"/>
          <w:sz w:val="28"/>
          <w:szCs w:val="28"/>
        </w:rPr>
        <w:t xml:space="preserve">його </w:t>
      </w:r>
      <w:r w:rsidRPr="0030482F">
        <w:rPr>
          <w:color w:val="000000"/>
          <w:sz w:val="28"/>
          <w:szCs w:val="28"/>
        </w:rPr>
        <w:t>багатство зробило його гордим</w:t>
      </w:r>
      <w:r>
        <w:rPr>
          <w:color w:val="000000"/>
          <w:sz w:val="28"/>
          <w:szCs w:val="28"/>
        </w:rPr>
        <w:t>, він</w:t>
      </w:r>
      <w:r w:rsidRPr="0030482F">
        <w:rPr>
          <w:color w:val="000000"/>
          <w:sz w:val="28"/>
          <w:szCs w:val="28"/>
        </w:rPr>
        <w:t xml:space="preserve"> втрати</w:t>
      </w:r>
      <w:r>
        <w:rPr>
          <w:color w:val="000000"/>
          <w:sz w:val="28"/>
          <w:szCs w:val="28"/>
        </w:rPr>
        <w:t>в</w:t>
      </w:r>
      <w:r w:rsidRPr="0030482F">
        <w:rPr>
          <w:color w:val="000000"/>
          <w:sz w:val="28"/>
          <w:szCs w:val="28"/>
        </w:rPr>
        <w:t xml:space="preserve"> будь-яке співчуття</w:t>
      </w:r>
      <w:r>
        <w:rPr>
          <w:color w:val="000000"/>
          <w:sz w:val="28"/>
          <w:szCs w:val="28"/>
        </w:rPr>
        <w:t>»</w:t>
      </w:r>
      <w:r>
        <w:rPr>
          <w:rStyle w:val="a6"/>
          <w:color w:val="000000"/>
          <w:sz w:val="28"/>
          <w:szCs w:val="28"/>
        </w:rPr>
        <w:footnoteReference w:id="121"/>
      </w:r>
      <w:r w:rsidRPr="0030482F">
        <w:rPr>
          <w:color w:val="000000"/>
          <w:sz w:val="28"/>
          <w:szCs w:val="28"/>
        </w:rPr>
        <w:t>.</w:t>
      </w:r>
    </w:p>
    <w:p w:rsidR="000168D5" w:rsidRDefault="00A27EC2" w:rsidP="00602F75">
      <w:pPr>
        <w:pStyle w:val="a5"/>
        <w:shd w:val="clear" w:color="auto" w:fill="FFFFFF"/>
        <w:spacing w:before="0" w:beforeAutospacing="0" w:after="0" w:afterAutospacing="0"/>
        <w:ind w:firstLine="567"/>
        <w:jc w:val="both"/>
        <w:rPr>
          <w:color w:val="000000"/>
          <w:sz w:val="28"/>
          <w:szCs w:val="28"/>
        </w:rPr>
      </w:pPr>
      <w:r>
        <w:rPr>
          <w:color w:val="000000"/>
          <w:sz w:val="28"/>
          <w:szCs w:val="28"/>
        </w:rPr>
        <w:t>110. П</w:t>
      </w:r>
      <w:r w:rsidRPr="0030482F">
        <w:rPr>
          <w:color w:val="000000"/>
          <w:sz w:val="28"/>
          <w:szCs w:val="28"/>
        </w:rPr>
        <w:t xml:space="preserve">роблема бідних веде </w:t>
      </w:r>
      <w:r>
        <w:rPr>
          <w:color w:val="000000"/>
          <w:sz w:val="28"/>
          <w:szCs w:val="28"/>
        </w:rPr>
        <w:t xml:space="preserve">нас, </w:t>
      </w:r>
      <w:r w:rsidRPr="0030482F">
        <w:rPr>
          <w:color w:val="000000"/>
          <w:sz w:val="28"/>
          <w:szCs w:val="28"/>
        </w:rPr>
        <w:t>християн</w:t>
      </w:r>
      <w:r>
        <w:rPr>
          <w:color w:val="000000"/>
          <w:sz w:val="28"/>
          <w:szCs w:val="28"/>
        </w:rPr>
        <w:t xml:space="preserve">, </w:t>
      </w:r>
      <w:r w:rsidRPr="0030482F">
        <w:rPr>
          <w:color w:val="000000"/>
          <w:sz w:val="28"/>
          <w:szCs w:val="28"/>
        </w:rPr>
        <w:t>до само</w:t>
      </w:r>
      <w:r>
        <w:rPr>
          <w:color w:val="000000"/>
          <w:sz w:val="28"/>
          <w:szCs w:val="28"/>
        </w:rPr>
        <w:t>ї</w:t>
      </w:r>
      <w:r w:rsidRPr="0030482F">
        <w:rPr>
          <w:color w:val="000000"/>
          <w:sz w:val="28"/>
          <w:szCs w:val="28"/>
        </w:rPr>
        <w:t xml:space="preserve"> серц</w:t>
      </w:r>
      <w:r>
        <w:rPr>
          <w:color w:val="000000"/>
          <w:sz w:val="28"/>
          <w:szCs w:val="28"/>
        </w:rPr>
        <w:t>евини</w:t>
      </w:r>
      <w:r w:rsidRPr="0030482F">
        <w:rPr>
          <w:color w:val="000000"/>
          <w:sz w:val="28"/>
          <w:szCs w:val="28"/>
        </w:rPr>
        <w:t xml:space="preserve"> нашої віри</w:t>
      </w:r>
      <w:r>
        <w:rPr>
          <w:color w:val="000000"/>
          <w:sz w:val="28"/>
          <w:szCs w:val="28"/>
        </w:rPr>
        <w:t xml:space="preserve">. </w:t>
      </w:r>
      <w:r w:rsidRPr="0030482F">
        <w:rPr>
          <w:color w:val="000000"/>
          <w:sz w:val="28"/>
          <w:szCs w:val="28"/>
        </w:rPr>
        <w:t>Св</w:t>
      </w:r>
      <w:r>
        <w:rPr>
          <w:color w:val="000000"/>
          <w:sz w:val="28"/>
          <w:szCs w:val="28"/>
        </w:rPr>
        <w:t>.</w:t>
      </w:r>
      <w:r w:rsidR="003E0A72" w:rsidRPr="003E0A72">
        <w:rPr>
          <w:color w:val="000000"/>
          <w:sz w:val="28"/>
          <w:szCs w:val="28"/>
        </w:rPr>
        <w:t xml:space="preserve"> </w:t>
      </w:r>
      <w:r>
        <w:rPr>
          <w:color w:val="000000"/>
          <w:sz w:val="28"/>
          <w:szCs w:val="28"/>
        </w:rPr>
        <w:t>Йоан</w:t>
      </w:r>
      <w:r w:rsidRPr="0030482F">
        <w:rPr>
          <w:color w:val="000000"/>
          <w:sz w:val="28"/>
          <w:szCs w:val="28"/>
        </w:rPr>
        <w:t xml:space="preserve"> Павло II навчав, що </w:t>
      </w:r>
      <w:r>
        <w:rPr>
          <w:color w:val="000000"/>
          <w:sz w:val="28"/>
          <w:szCs w:val="28"/>
        </w:rPr>
        <w:t>пріоритетний</w:t>
      </w:r>
      <w:r w:rsidRPr="0030482F">
        <w:rPr>
          <w:color w:val="000000"/>
          <w:sz w:val="28"/>
          <w:szCs w:val="28"/>
        </w:rPr>
        <w:t xml:space="preserve"> вибір </w:t>
      </w:r>
      <w:r>
        <w:rPr>
          <w:color w:val="000000"/>
          <w:sz w:val="28"/>
          <w:szCs w:val="28"/>
        </w:rPr>
        <w:t>на користь</w:t>
      </w:r>
      <w:r w:rsidRPr="0030482F">
        <w:rPr>
          <w:color w:val="000000"/>
          <w:sz w:val="28"/>
          <w:szCs w:val="28"/>
        </w:rPr>
        <w:t xml:space="preserve"> бідних, а саме любов Церкви до бідних</w:t>
      </w:r>
      <w:r>
        <w:rPr>
          <w:color w:val="000000"/>
          <w:sz w:val="28"/>
          <w:szCs w:val="28"/>
        </w:rPr>
        <w:t xml:space="preserve"> «є</w:t>
      </w:r>
      <w:r w:rsidRPr="00BB622E">
        <w:rPr>
          <w:color w:val="191919"/>
          <w:sz w:val="28"/>
          <w:szCs w:val="28"/>
        </w:rPr>
        <w:t>вирішальною для неї і її одвічною традицією, спонукає її звертатися до світу, в якому, незважаючи на техніко-економічний прогрес, бідність загрожує набрати гігантських розмірів</w:t>
      </w:r>
      <w:r>
        <w:rPr>
          <w:color w:val="191919"/>
          <w:sz w:val="28"/>
          <w:szCs w:val="28"/>
        </w:rPr>
        <w:t>»</w:t>
      </w:r>
      <w:r>
        <w:rPr>
          <w:rStyle w:val="a6"/>
          <w:color w:val="191919"/>
          <w:sz w:val="28"/>
          <w:szCs w:val="28"/>
        </w:rPr>
        <w:footnoteReference w:id="122"/>
      </w:r>
      <w:r>
        <w:rPr>
          <w:color w:val="191919"/>
          <w:sz w:val="28"/>
          <w:szCs w:val="28"/>
        </w:rPr>
        <w:t xml:space="preserve">. Для християн бідні – це не соціологічна категорія, а «тіло» самого Христа. </w:t>
      </w:r>
      <w:r w:rsidRPr="005E352E">
        <w:rPr>
          <w:color w:val="191919"/>
          <w:sz w:val="28"/>
          <w:szCs w:val="28"/>
        </w:rPr>
        <w:t xml:space="preserve">Недостатньо сповідувати вчення про Втілення </w:t>
      </w:r>
      <w:r>
        <w:rPr>
          <w:color w:val="191919"/>
          <w:sz w:val="28"/>
          <w:szCs w:val="28"/>
        </w:rPr>
        <w:t xml:space="preserve">Бога </w:t>
      </w:r>
      <w:r w:rsidRPr="005E352E">
        <w:rPr>
          <w:color w:val="191919"/>
          <w:sz w:val="28"/>
          <w:szCs w:val="28"/>
        </w:rPr>
        <w:t>лише в загальних рисах</w:t>
      </w:r>
      <w:r>
        <w:rPr>
          <w:color w:val="191919"/>
          <w:sz w:val="28"/>
          <w:szCs w:val="28"/>
        </w:rPr>
        <w:t xml:space="preserve">. </w:t>
      </w:r>
      <w:r w:rsidRPr="005E352E">
        <w:rPr>
          <w:color w:val="191919"/>
          <w:sz w:val="28"/>
          <w:szCs w:val="28"/>
        </w:rPr>
        <w:t>Щоб</w:t>
      </w:r>
      <w:r>
        <w:rPr>
          <w:color w:val="191919"/>
          <w:sz w:val="28"/>
          <w:szCs w:val="28"/>
        </w:rPr>
        <w:t>и</w:t>
      </w:r>
      <w:r w:rsidRPr="005E352E">
        <w:rPr>
          <w:color w:val="191919"/>
          <w:sz w:val="28"/>
          <w:szCs w:val="28"/>
        </w:rPr>
        <w:t xml:space="preserve"> по-справжньому </w:t>
      </w:r>
      <w:r>
        <w:rPr>
          <w:color w:val="191919"/>
          <w:sz w:val="28"/>
          <w:szCs w:val="28"/>
        </w:rPr>
        <w:t>ввійти</w:t>
      </w:r>
      <w:r w:rsidRPr="005E352E">
        <w:rPr>
          <w:color w:val="191919"/>
          <w:sz w:val="28"/>
          <w:szCs w:val="28"/>
        </w:rPr>
        <w:t xml:space="preserve"> в цю велику </w:t>
      </w:r>
      <w:r>
        <w:rPr>
          <w:color w:val="191919"/>
          <w:sz w:val="28"/>
          <w:szCs w:val="28"/>
        </w:rPr>
        <w:t>таїну</w:t>
      </w:r>
      <w:r w:rsidRPr="005E352E">
        <w:rPr>
          <w:color w:val="191919"/>
          <w:sz w:val="28"/>
          <w:szCs w:val="28"/>
        </w:rPr>
        <w:t xml:space="preserve">, нам потрібно зрозуміти, що Господь прийняв тіло, яке </w:t>
      </w:r>
      <w:r>
        <w:rPr>
          <w:color w:val="191919"/>
          <w:sz w:val="28"/>
          <w:szCs w:val="28"/>
        </w:rPr>
        <w:t>терпить голод і спрагу</w:t>
      </w:r>
      <w:r w:rsidRPr="005E352E">
        <w:rPr>
          <w:color w:val="191919"/>
          <w:sz w:val="28"/>
          <w:szCs w:val="28"/>
        </w:rPr>
        <w:t xml:space="preserve">, </w:t>
      </w:r>
      <w:r>
        <w:rPr>
          <w:color w:val="191919"/>
          <w:sz w:val="28"/>
          <w:szCs w:val="28"/>
        </w:rPr>
        <w:t>яке можна побити й ув’язнити</w:t>
      </w:r>
      <w:r w:rsidRPr="005E352E">
        <w:rPr>
          <w:color w:val="191919"/>
          <w:sz w:val="28"/>
          <w:szCs w:val="28"/>
        </w:rPr>
        <w:t>.</w:t>
      </w:r>
      <w:r>
        <w:rPr>
          <w:color w:val="191919"/>
          <w:sz w:val="28"/>
          <w:szCs w:val="28"/>
        </w:rPr>
        <w:t xml:space="preserve"> «</w:t>
      </w:r>
      <w:r w:rsidRPr="005E352E">
        <w:rPr>
          <w:color w:val="191919"/>
          <w:sz w:val="28"/>
          <w:szCs w:val="28"/>
        </w:rPr>
        <w:t>Бідна Церква для бідних починається з</w:t>
      </w:r>
      <w:r>
        <w:rPr>
          <w:color w:val="191919"/>
          <w:sz w:val="28"/>
          <w:szCs w:val="28"/>
        </w:rPr>
        <w:t>і</w:t>
      </w:r>
      <w:r w:rsidRPr="005E352E">
        <w:rPr>
          <w:color w:val="191919"/>
          <w:sz w:val="28"/>
          <w:szCs w:val="28"/>
        </w:rPr>
        <w:t xml:space="preserve"> звернення до тіла Христ</w:t>
      </w:r>
      <w:r>
        <w:rPr>
          <w:color w:val="191919"/>
          <w:sz w:val="28"/>
          <w:szCs w:val="28"/>
        </w:rPr>
        <w:t xml:space="preserve">а. </w:t>
      </w:r>
      <w:r w:rsidRPr="005E352E">
        <w:rPr>
          <w:color w:val="191919"/>
          <w:sz w:val="28"/>
          <w:szCs w:val="28"/>
        </w:rPr>
        <w:t>Якщо ми звертаємося до тіла Христ</w:t>
      </w:r>
      <w:r>
        <w:rPr>
          <w:color w:val="191919"/>
          <w:sz w:val="28"/>
          <w:szCs w:val="28"/>
        </w:rPr>
        <w:t>а</w:t>
      </w:r>
      <w:r w:rsidRPr="005E352E">
        <w:rPr>
          <w:color w:val="191919"/>
          <w:sz w:val="28"/>
          <w:szCs w:val="28"/>
        </w:rPr>
        <w:t xml:space="preserve">, </w:t>
      </w:r>
      <w:r>
        <w:rPr>
          <w:color w:val="191919"/>
          <w:sz w:val="28"/>
          <w:szCs w:val="28"/>
        </w:rPr>
        <w:t>то</w:t>
      </w:r>
      <w:r w:rsidRPr="005E352E">
        <w:rPr>
          <w:color w:val="191919"/>
          <w:sz w:val="28"/>
          <w:szCs w:val="28"/>
        </w:rPr>
        <w:t xml:space="preserve"> починаємо розуміти</w:t>
      </w:r>
      <w:r>
        <w:rPr>
          <w:color w:val="191919"/>
          <w:sz w:val="28"/>
          <w:szCs w:val="28"/>
        </w:rPr>
        <w:t>, чим</w:t>
      </w:r>
      <w:r w:rsidRPr="005E352E">
        <w:rPr>
          <w:color w:val="191919"/>
          <w:sz w:val="28"/>
          <w:szCs w:val="28"/>
        </w:rPr>
        <w:t xml:space="preserve"> насправді є бідніст</w:t>
      </w:r>
      <w:r>
        <w:rPr>
          <w:color w:val="191919"/>
          <w:sz w:val="28"/>
          <w:szCs w:val="28"/>
        </w:rPr>
        <w:t>ь</w:t>
      </w:r>
      <w:r w:rsidRPr="005E352E">
        <w:rPr>
          <w:color w:val="191919"/>
          <w:sz w:val="28"/>
          <w:szCs w:val="28"/>
        </w:rPr>
        <w:t>, бідніст</w:t>
      </w:r>
      <w:r>
        <w:rPr>
          <w:color w:val="191919"/>
          <w:sz w:val="28"/>
          <w:szCs w:val="28"/>
        </w:rPr>
        <w:t>ь</w:t>
      </w:r>
      <w:r w:rsidRPr="005E352E">
        <w:rPr>
          <w:color w:val="191919"/>
          <w:sz w:val="28"/>
          <w:szCs w:val="28"/>
        </w:rPr>
        <w:t xml:space="preserve"> Господа; і це не легко</w:t>
      </w:r>
      <w:r>
        <w:rPr>
          <w:color w:val="191919"/>
          <w:sz w:val="28"/>
          <w:szCs w:val="28"/>
        </w:rPr>
        <w:t>»</w:t>
      </w:r>
      <w:r>
        <w:rPr>
          <w:rStyle w:val="a6"/>
          <w:color w:val="191919"/>
          <w:sz w:val="28"/>
          <w:szCs w:val="28"/>
        </w:rPr>
        <w:footnoteReference w:id="123"/>
      </w:r>
      <w:r w:rsidRPr="005E352E">
        <w:rPr>
          <w:color w:val="191919"/>
          <w:sz w:val="28"/>
          <w:szCs w:val="28"/>
        </w:rPr>
        <w:t>.</w:t>
      </w:r>
    </w:p>
    <w:p w:rsidR="000168D5" w:rsidRPr="00EF7590" w:rsidRDefault="000168D5" w:rsidP="000168D5">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111. </w:t>
      </w:r>
      <w:r w:rsidRPr="00262116">
        <w:rPr>
          <w:color w:val="000000"/>
          <w:sz w:val="28"/>
          <w:szCs w:val="28"/>
        </w:rPr>
        <w:t>За своєю природою Церква солідарна з бідними, виключеними, маргіналізованими та всіма, кого вважають ізгоями суспільства.</w:t>
      </w:r>
      <w:r>
        <w:rPr>
          <w:color w:val="000000"/>
          <w:sz w:val="28"/>
          <w:szCs w:val="28"/>
        </w:rPr>
        <w:t xml:space="preserve"> Бідні перебувають у серці Церкви, бо «з </w:t>
      </w:r>
      <w:r>
        <w:rPr>
          <w:sz w:val="28"/>
          <w:szCs w:val="28"/>
          <w:lang w:eastAsia="ru-RU"/>
        </w:rPr>
        <w:t>нашої віри в убогого Христа, який завжди був з убогими і виключеними з суспільства, випливає турбота про інтегральний розвиток найбільш знедолених»</w:t>
      </w:r>
      <w:r>
        <w:rPr>
          <w:rStyle w:val="a6"/>
          <w:sz w:val="28"/>
          <w:szCs w:val="28"/>
          <w:lang w:eastAsia="ru-RU"/>
        </w:rPr>
        <w:footnoteReference w:id="124"/>
      </w:r>
      <w:r w:rsidRPr="00EF7590">
        <w:rPr>
          <w:color w:val="000000"/>
          <w:sz w:val="28"/>
          <w:szCs w:val="28"/>
        </w:rPr>
        <w:t>.</w:t>
      </w:r>
      <w:r>
        <w:rPr>
          <w:color w:val="000000"/>
          <w:sz w:val="28"/>
          <w:szCs w:val="28"/>
        </w:rPr>
        <w:t xml:space="preserve"> В наші серця вписана </w:t>
      </w:r>
      <w:r>
        <w:rPr>
          <w:sz w:val="28"/>
          <w:szCs w:val="28"/>
          <w:lang w:eastAsia="ru-RU"/>
        </w:rPr>
        <w:t>«необхідність слухати цей крик</w:t>
      </w:r>
      <w:r w:rsidR="00FF1064">
        <w:rPr>
          <w:sz w:val="28"/>
          <w:szCs w:val="28"/>
          <w:lang w:eastAsia="ru-RU"/>
        </w:rPr>
        <w:t>, що</w:t>
      </w:r>
      <w:r>
        <w:rPr>
          <w:sz w:val="28"/>
          <w:szCs w:val="28"/>
          <w:lang w:eastAsia="ru-RU"/>
        </w:rPr>
        <w:t xml:space="preserve"> походить з визволяючої дії благодаті в кожній людині, і тому йдеться про місію, не зарезервовану тільки для небагатьох»</w:t>
      </w:r>
      <w:r>
        <w:rPr>
          <w:rStyle w:val="a6"/>
          <w:sz w:val="28"/>
          <w:szCs w:val="28"/>
          <w:lang w:eastAsia="ru-RU"/>
        </w:rPr>
        <w:footnoteReference w:id="125"/>
      </w:r>
      <w:r>
        <w:rPr>
          <w:sz w:val="28"/>
          <w:szCs w:val="28"/>
          <w:lang w:eastAsia="ru-RU"/>
        </w:rPr>
        <w:t>.</w:t>
      </w:r>
    </w:p>
    <w:p w:rsidR="0071258C" w:rsidRPr="00EF7590" w:rsidRDefault="00FF1064" w:rsidP="000168D5">
      <w:pPr>
        <w:pStyle w:val="a5"/>
        <w:shd w:val="clear" w:color="auto" w:fill="FFFFFF"/>
        <w:spacing w:before="0" w:beforeAutospacing="0" w:after="0" w:afterAutospacing="0"/>
        <w:ind w:firstLine="567"/>
        <w:jc w:val="both"/>
        <w:rPr>
          <w:color w:val="000000"/>
          <w:sz w:val="28"/>
          <w:szCs w:val="28"/>
        </w:rPr>
      </w:pPr>
      <w:r>
        <w:rPr>
          <w:color w:val="000000"/>
          <w:sz w:val="28"/>
          <w:szCs w:val="28"/>
        </w:rPr>
        <w:t xml:space="preserve">112. </w:t>
      </w:r>
      <w:r w:rsidRPr="005E352E">
        <w:rPr>
          <w:color w:val="000000"/>
          <w:sz w:val="28"/>
          <w:szCs w:val="28"/>
        </w:rPr>
        <w:t xml:space="preserve">Часом виникають християнські рухи чи групи, які мало або взагалі не цікавляться спільним </w:t>
      </w:r>
      <w:r>
        <w:rPr>
          <w:color w:val="000000"/>
          <w:sz w:val="28"/>
          <w:szCs w:val="28"/>
        </w:rPr>
        <w:t>добром</w:t>
      </w:r>
      <w:r w:rsidRPr="005E352E">
        <w:rPr>
          <w:color w:val="000000"/>
          <w:sz w:val="28"/>
          <w:szCs w:val="28"/>
        </w:rPr>
        <w:t xml:space="preserve"> суспільства, зокрема захистом та покращенням </w:t>
      </w:r>
      <w:r>
        <w:rPr>
          <w:color w:val="000000"/>
          <w:sz w:val="28"/>
          <w:szCs w:val="28"/>
        </w:rPr>
        <w:t xml:space="preserve">умов життя </w:t>
      </w:r>
      <w:r w:rsidRPr="005E352E">
        <w:rPr>
          <w:color w:val="000000"/>
          <w:sz w:val="28"/>
          <w:szCs w:val="28"/>
        </w:rPr>
        <w:t xml:space="preserve">його найбільш вразливих та знедолених членів.Однак </w:t>
      </w:r>
      <w:r>
        <w:rPr>
          <w:color w:val="000000"/>
          <w:sz w:val="28"/>
          <w:szCs w:val="28"/>
        </w:rPr>
        <w:t>завжди слід пам’ятати</w:t>
      </w:r>
      <w:r w:rsidRPr="005E352E">
        <w:rPr>
          <w:color w:val="000000"/>
          <w:sz w:val="28"/>
          <w:szCs w:val="28"/>
        </w:rPr>
        <w:t>, що релігія, особливо християнська, не може обмежуватися приватною сферою, ніби віруючі не мають права висловлювати свою думку щодо проблем, що стосуються громадянського суспільства, та питань, що хвилюють його членів</w:t>
      </w:r>
      <w:r>
        <w:rPr>
          <w:rStyle w:val="a6"/>
          <w:color w:val="000000"/>
          <w:sz w:val="28"/>
          <w:szCs w:val="28"/>
        </w:rPr>
        <w:footnoteReference w:id="126"/>
      </w:r>
      <w:r w:rsidRPr="005E352E">
        <w:rPr>
          <w:color w:val="000000"/>
          <w:sz w:val="28"/>
          <w:szCs w:val="28"/>
        </w:rPr>
        <w:t>.</w:t>
      </w:r>
    </w:p>
    <w:p w:rsidR="00FF1064" w:rsidRDefault="00694F9D" w:rsidP="005B34F6">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113. </w:t>
      </w:r>
      <w:r>
        <w:rPr>
          <w:color w:val="000000"/>
          <w:sz w:val="28"/>
          <w:szCs w:val="28"/>
        </w:rPr>
        <w:t>Справді</w:t>
      </w:r>
      <w:r w:rsidRPr="00EF7590">
        <w:rPr>
          <w:color w:val="000000"/>
          <w:sz w:val="28"/>
          <w:szCs w:val="28"/>
        </w:rPr>
        <w:t xml:space="preserve">, </w:t>
      </w:r>
      <w:r>
        <w:rPr>
          <w:color w:val="000000"/>
          <w:sz w:val="28"/>
          <w:szCs w:val="28"/>
        </w:rPr>
        <w:t>«б</w:t>
      </w:r>
      <w:r>
        <w:rPr>
          <w:sz w:val="28"/>
          <w:szCs w:val="28"/>
          <w:lang w:eastAsia="ru-RU"/>
        </w:rPr>
        <w:t>удь-яка спільнота у Церкві, в тій мірі, в якій хоче залишатися пасивною і не займатися творчо та не співпрацювати ефективно для того, щоб бідні жили гідно й нікого не виключ</w:t>
      </w:r>
      <w:r w:rsidR="00FF1064">
        <w:rPr>
          <w:sz w:val="28"/>
          <w:szCs w:val="28"/>
          <w:lang w:eastAsia="ru-RU"/>
        </w:rPr>
        <w:t>а</w:t>
      </w:r>
      <w:r>
        <w:rPr>
          <w:sz w:val="28"/>
          <w:szCs w:val="28"/>
          <w:lang w:eastAsia="ru-RU"/>
        </w:rPr>
        <w:t>ли</w:t>
      </w:r>
      <w:r w:rsidR="00FF1064">
        <w:rPr>
          <w:sz w:val="28"/>
          <w:szCs w:val="28"/>
          <w:lang w:eastAsia="ru-RU"/>
        </w:rPr>
        <w:t>ся</w:t>
      </w:r>
      <w:r>
        <w:rPr>
          <w:sz w:val="28"/>
          <w:szCs w:val="28"/>
          <w:lang w:eastAsia="ru-RU"/>
        </w:rPr>
        <w:t xml:space="preserve"> з суспільства, ризикує розпастися, навіть якщо і говорить про соціальні проблеми або критикує владу. Вона легко піддасться світській духовності, замаскованій релігійними практиками, безплідними зібраннями чи порожніми дискусіями»</w:t>
      </w:r>
      <w:r>
        <w:rPr>
          <w:rStyle w:val="a6"/>
          <w:sz w:val="28"/>
          <w:szCs w:val="28"/>
          <w:lang w:eastAsia="ru-RU"/>
        </w:rPr>
        <w:footnoteReference w:id="127"/>
      </w:r>
      <w:r w:rsidRPr="00EF7590">
        <w:rPr>
          <w:color w:val="000000"/>
          <w:sz w:val="28"/>
          <w:szCs w:val="28"/>
        </w:rPr>
        <w:t>.</w:t>
      </w:r>
      <w:bookmarkStart w:id="0" w:name="_GoBack"/>
      <w:bookmarkEnd w:id="0"/>
    </w:p>
    <w:p w:rsidR="005B34F6" w:rsidRDefault="005B34F6" w:rsidP="005B34F6">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114. </w:t>
      </w:r>
      <w:r>
        <w:rPr>
          <w:color w:val="000000"/>
          <w:sz w:val="28"/>
          <w:szCs w:val="28"/>
        </w:rPr>
        <w:t xml:space="preserve">Йдеться не лише про надання соціальної допомоги й працю для забезпечення соціальної справедливості. </w:t>
      </w:r>
      <w:r w:rsidRPr="00C43BA3">
        <w:rPr>
          <w:color w:val="000000"/>
          <w:sz w:val="28"/>
          <w:szCs w:val="28"/>
        </w:rPr>
        <w:t>Християни також повинні усвідом</w:t>
      </w:r>
      <w:r>
        <w:rPr>
          <w:color w:val="000000"/>
          <w:sz w:val="28"/>
          <w:szCs w:val="28"/>
        </w:rPr>
        <w:t>и</w:t>
      </w:r>
      <w:r w:rsidRPr="00C43BA3">
        <w:rPr>
          <w:color w:val="000000"/>
          <w:sz w:val="28"/>
          <w:szCs w:val="28"/>
        </w:rPr>
        <w:t>ти іншу форму непослідовності у своєму ставленні до бідних</w:t>
      </w:r>
      <w:r>
        <w:rPr>
          <w:color w:val="000000"/>
          <w:sz w:val="28"/>
          <w:szCs w:val="28"/>
        </w:rPr>
        <w:t>. Насправді «</w:t>
      </w:r>
      <w:r>
        <w:rPr>
          <w:sz w:val="28"/>
          <w:szCs w:val="28"/>
          <w:lang w:eastAsia="ru-RU"/>
        </w:rPr>
        <w:t>найбільшою дискримінацією, від якої страждають убогі, є відсутність духовної опіки</w:t>
      </w:r>
      <w:r w:rsidRPr="00EF7590">
        <w:rPr>
          <w:color w:val="000000"/>
          <w:sz w:val="28"/>
          <w:szCs w:val="28"/>
        </w:rPr>
        <w:t xml:space="preserve">… </w:t>
      </w:r>
      <w:r>
        <w:rPr>
          <w:sz w:val="28"/>
          <w:szCs w:val="28"/>
          <w:lang w:eastAsia="ru-RU"/>
        </w:rPr>
        <w:t>Пріоритетний вибір на користь убогих мусить, головним чином, перетворитися в упривілейовану і першорядну духовну опіку»</w:t>
      </w:r>
      <w:r>
        <w:rPr>
          <w:rStyle w:val="a6"/>
          <w:sz w:val="28"/>
          <w:szCs w:val="28"/>
          <w:lang w:eastAsia="ru-RU"/>
        </w:rPr>
        <w:footnoteReference w:id="128"/>
      </w:r>
      <w:r>
        <w:rPr>
          <w:sz w:val="28"/>
          <w:szCs w:val="28"/>
          <w:lang w:eastAsia="ru-RU"/>
        </w:rPr>
        <w:t>. Але</w:t>
      </w:r>
      <w:r w:rsidRPr="00572223">
        <w:rPr>
          <w:sz w:val="28"/>
          <w:szCs w:val="28"/>
          <w:lang w:eastAsia="ru-RU"/>
        </w:rPr>
        <w:t xml:space="preserve"> ця духовна увага до бідних ставиться під сумнів, навіть серед християн, через певні упередження, що виникають через те, що нам легше </w:t>
      </w:r>
      <w:r>
        <w:rPr>
          <w:sz w:val="28"/>
          <w:szCs w:val="28"/>
          <w:lang w:eastAsia="ru-RU"/>
        </w:rPr>
        <w:t>не бачити</w:t>
      </w:r>
      <w:r w:rsidRPr="00572223">
        <w:rPr>
          <w:sz w:val="28"/>
          <w:szCs w:val="28"/>
          <w:lang w:eastAsia="ru-RU"/>
        </w:rPr>
        <w:t xml:space="preserve"> бідних.</w:t>
      </w:r>
      <w:r>
        <w:rPr>
          <w:sz w:val="28"/>
          <w:szCs w:val="28"/>
          <w:lang w:eastAsia="ru-RU"/>
        </w:rPr>
        <w:t xml:space="preserve"> Є люди, які говорять: «Наше завдання – молитися і навчати здоровій доктрині». </w:t>
      </w:r>
      <w:r w:rsidRPr="009A4FF1">
        <w:rPr>
          <w:sz w:val="28"/>
          <w:szCs w:val="28"/>
          <w:lang w:eastAsia="ru-RU"/>
        </w:rPr>
        <w:lastRenderedPageBreak/>
        <w:t xml:space="preserve">Відокремлюючи цей релігійний аспект від </w:t>
      </w:r>
      <w:r>
        <w:rPr>
          <w:sz w:val="28"/>
          <w:szCs w:val="28"/>
          <w:lang w:eastAsia="ru-RU"/>
        </w:rPr>
        <w:t>інтегрального</w:t>
      </w:r>
      <w:r w:rsidRPr="009A4FF1">
        <w:rPr>
          <w:sz w:val="28"/>
          <w:szCs w:val="28"/>
          <w:lang w:eastAsia="ru-RU"/>
        </w:rPr>
        <w:t xml:space="preserve"> розвитку, вони навіть кажуть, що турбота про </w:t>
      </w:r>
      <w:r>
        <w:rPr>
          <w:sz w:val="28"/>
          <w:szCs w:val="28"/>
          <w:lang w:eastAsia="ru-RU"/>
        </w:rPr>
        <w:t xml:space="preserve">вбогих– це </w:t>
      </w:r>
      <w:r w:rsidRPr="009A4FF1">
        <w:rPr>
          <w:sz w:val="28"/>
          <w:szCs w:val="28"/>
          <w:lang w:eastAsia="ru-RU"/>
        </w:rPr>
        <w:t xml:space="preserve">обов’язок уряду або краще </w:t>
      </w:r>
      <w:r>
        <w:rPr>
          <w:sz w:val="28"/>
          <w:szCs w:val="28"/>
          <w:lang w:eastAsia="ru-RU"/>
        </w:rPr>
        <w:t>залишити їх бідними і</w:t>
      </w:r>
      <w:r w:rsidRPr="009A4FF1">
        <w:rPr>
          <w:sz w:val="28"/>
          <w:szCs w:val="28"/>
          <w:lang w:eastAsia="ru-RU"/>
        </w:rPr>
        <w:t xml:space="preserve"> вчити їх працювати.Часом </w:t>
      </w:r>
      <w:r w:rsidR="004867DE">
        <w:rPr>
          <w:sz w:val="28"/>
          <w:szCs w:val="28"/>
          <w:lang w:eastAsia="ru-RU"/>
        </w:rPr>
        <w:t>для</w:t>
      </w:r>
      <w:r w:rsidRPr="009A4FF1">
        <w:rPr>
          <w:sz w:val="28"/>
          <w:szCs w:val="28"/>
          <w:lang w:eastAsia="ru-RU"/>
        </w:rPr>
        <w:t xml:space="preserve"> підтвердження твердження, що вільна ринкова економіка автоматично вирішить проблему бідності, посилаються на псевдонаукові дані.</w:t>
      </w:r>
      <w:r w:rsidRPr="002F699E">
        <w:rPr>
          <w:sz w:val="28"/>
          <w:szCs w:val="28"/>
          <w:lang w:eastAsia="ru-RU"/>
        </w:rPr>
        <w:t xml:space="preserve">Або нам слід </w:t>
      </w:r>
      <w:r>
        <w:rPr>
          <w:sz w:val="28"/>
          <w:szCs w:val="28"/>
          <w:lang w:eastAsia="ru-RU"/>
        </w:rPr>
        <w:t>зайнятисядуш</w:t>
      </w:r>
      <w:r w:rsidRPr="002F699E">
        <w:rPr>
          <w:sz w:val="28"/>
          <w:szCs w:val="28"/>
          <w:lang w:eastAsia="ru-RU"/>
        </w:rPr>
        <w:t>пастирськ</w:t>
      </w:r>
      <w:r>
        <w:rPr>
          <w:sz w:val="28"/>
          <w:szCs w:val="28"/>
          <w:lang w:eastAsia="ru-RU"/>
        </w:rPr>
        <w:t>оюпрацею</w:t>
      </w:r>
      <w:r w:rsidRPr="002F699E">
        <w:rPr>
          <w:sz w:val="28"/>
          <w:szCs w:val="28"/>
          <w:lang w:eastAsia="ru-RU"/>
        </w:rPr>
        <w:t xml:space="preserve"> з так званою елітою, </w:t>
      </w:r>
      <w:r>
        <w:rPr>
          <w:sz w:val="28"/>
          <w:szCs w:val="28"/>
          <w:lang w:eastAsia="ru-RU"/>
        </w:rPr>
        <w:t>бо</w:t>
      </w:r>
      <w:r w:rsidRPr="002F699E">
        <w:rPr>
          <w:sz w:val="28"/>
          <w:szCs w:val="28"/>
          <w:lang w:eastAsia="ru-RU"/>
        </w:rPr>
        <w:t xml:space="preserve">, замість того, щоб витрачати час на бідних, краще </w:t>
      </w:r>
      <w:r>
        <w:rPr>
          <w:sz w:val="28"/>
          <w:szCs w:val="28"/>
          <w:lang w:eastAsia="ru-RU"/>
        </w:rPr>
        <w:t>займатися</w:t>
      </w:r>
      <w:r w:rsidRPr="002F699E">
        <w:rPr>
          <w:sz w:val="28"/>
          <w:szCs w:val="28"/>
          <w:lang w:eastAsia="ru-RU"/>
        </w:rPr>
        <w:t xml:space="preserve"> багати</w:t>
      </w:r>
      <w:r>
        <w:rPr>
          <w:sz w:val="28"/>
          <w:szCs w:val="28"/>
          <w:lang w:eastAsia="ru-RU"/>
        </w:rPr>
        <w:t>ми</w:t>
      </w:r>
      <w:r w:rsidRPr="002F699E">
        <w:rPr>
          <w:sz w:val="28"/>
          <w:szCs w:val="28"/>
          <w:lang w:eastAsia="ru-RU"/>
        </w:rPr>
        <w:t>, впливови</w:t>
      </w:r>
      <w:r>
        <w:rPr>
          <w:sz w:val="28"/>
          <w:szCs w:val="28"/>
          <w:lang w:eastAsia="ru-RU"/>
        </w:rPr>
        <w:t>ми</w:t>
      </w:r>
      <w:r w:rsidRPr="002F699E">
        <w:rPr>
          <w:sz w:val="28"/>
          <w:szCs w:val="28"/>
          <w:lang w:eastAsia="ru-RU"/>
        </w:rPr>
        <w:t xml:space="preserve"> та професіонал</w:t>
      </w:r>
      <w:r>
        <w:rPr>
          <w:sz w:val="28"/>
          <w:szCs w:val="28"/>
          <w:lang w:eastAsia="ru-RU"/>
        </w:rPr>
        <w:t>ами</w:t>
      </w:r>
      <w:r w:rsidRPr="002F699E">
        <w:rPr>
          <w:sz w:val="28"/>
          <w:szCs w:val="28"/>
          <w:lang w:eastAsia="ru-RU"/>
        </w:rPr>
        <w:t>, щоб з їхньою допомогою знайти реальні рішення, а Церква могла почуватися захищеною.</w:t>
      </w:r>
      <w:r w:rsidRPr="008F4AEB">
        <w:rPr>
          <w:sz w:val="28"/>
          <w:szCs w:val="28"/>
          <w:lang w:eastAsia="ru-RU"/>
        </w:rPr>
        <w:t xml:space="preserve">Легко помітити </w:t>
      </w:r>
      <w:r>
        <w:rPr>
          <w:sz w:val="28"/>
          <w:szCs w:val="28"/>
          <w:lang w:eastAsia="ru-RU"/>
        </w:rPr>
        <w:t>світське мислення цих</w:t>
      </w:r>
      <w:r w:rsidRPr="008F4AEB">
        <w:rPr>
          <w:sz w:val="28"/>
          <w:szCs w:val="28"/>
          <w:lang w:eastAsia="ru-RU"/>
        </w:rPr>
        <w:t xml:space="preserve"> позиці</w:t>
      </w:r>
      <w:r>
        <w:rPr>
          <w:sz w:val="28"/>
          <w:szCs w:val="28"/>
          <w:lang w:eastAsia="ru-RU"/>
        </w:rPr>
        <w:t>й</w:t>
      </w:r>
      <w:r w:rsidRPr="008F4AEB">
        <w:rPr>
          <w:sz w:val="28"/>
          <w:szCs w:val="28"/>
          <w:lang w:eastAsia="ru-RU"/>
        </w:rPr>
        <w:t xml:space="preserve">, що призводить до того, що ми дивимося на </w:t>
      </w:r>
      <w:r>
        <w:rPr>
          <w:sz w:val="28"/>
          <w:szCs w:val="28"/>
          <w:lang w:eastAsia="ru-RU"/>
        </w:rPr>
        <w:t>дійсність</w:t>
      </w:r>
      <w:r w:rsidRPr="008F4AEB">
        <w:rPr>
          <w:sz w:val="28"/>
          <w:szCs w:val="28"/>
          <w:lang w:eastAsia="ru-RU"/>
        </w:rPr>
        <w:t xml:space="preserve"> крізь поверхневі призми, позбавлені будь-якого світла згори, та плекаємо стосунки, які приносять нам безпеку та привілейоване становище.</w:t>
      </w:r>
    </w:p>
    <w:p w:rsidR="000168D5" w:rsidRPr="00EF7590" w:rsidRDefault="000168D5" w:rsidP="00602F75">
      <w:pPr>
        <w:pStyle w:val="a5"/>
        <w:shd w:val="clear" w:color="auto" w:fill="FFFFFF"/>
        <w:spacing w:before="0" w:beforeAutospacing="0" w:after="0" w:afterAutospacing="0"/>
        <w:ind w:firstLine="567"/>
        <w:jc w:val="both"/>
        <w:rPr>
          <w:color w:val="000000"/>
          <w:sz w:val="28"/>
          <w:szCs w:val="28"/>
        </w:rPr>
      </w:pPr>
    </w:p>
    <w:p w:rsidR="003A3928" w:rsidRPr="00EF7590" w:rsidRDefault="003A3928" w:rsidP="003A3928">
      <w:pPr>
        <w:pStyle w:val="a5"/>
        <w:shd w:val="clear" w:color="auto" w:fill="FFFFFF"/>
        <w:spacing w:before="0" w:beforeAutospacing="0" w:after="0" w:afterAutospacing="0"/>
        <w:ind w:firstLine="567"/>
        <w:jc w:val="both"/>
        <w:rPr>
          <w:color w:val="000000"/>
          <w:sz w:val="28"/>
          <w:szCs w:val="28"/>
        </w:rPr>
      </w:pPr>
      <w:r>
        <w:rPr>
          <w:i/>
          <w:iCs/>
          <w:color w:val="000000"/>
          <w:sz w:val="28"/>
          <w:szCs w:val="28"/>
        </w:rPr>
        <w:t>Милостиня сьогодні</w:t>
      </w:r>
    </w:p>
    <w:p w:rsidR="003A3928" w:rsidRPr="00EF7590" w:rsidRDefault="003A3928" w:rsidP="003A3928">
      <w:pPr>
        <w:pStyle w:val="a5"/>
        <w:shd w:val="clear" w:color="auto" w:fill="FFFFFF"/>
        <w:spacing w:before="0" w:beforeAutospacing="0" w:after="0" w:afterAutospacing="0"/>
        <w:ind w:firstLine="567"/>
        <w:jc w:val="both"/>
        <w:rPr>
          <w:color w:val="000000"/>
          <w:sz w:val="28"/>
          <w:szCs w:val="28"/>
        </w:rPr>
      </w:pPr>
    </w:p>
    <w:p w:rsidR="00E02F46" w:rsidRDefault="003A3928" w:rsidP="00E76A6B">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115. </w:t>
      </w:r>
      <w:r w:rsidRPr="00C575F9">
        <w:rPr>
          <w:color w:val="000000"/>
          <w:sz w:val="28"/>
          <w:szCs w:val="28"/>
        </w:rPr>
        <w:t xml:space="preserve">Я хотів би </w:t>
      </w:r>
      <w:r>
        <w:rPr>
          <w:color w:val="000000"/>
          <w:sz w:val="28"/>
          <w:szCs w:val="28"/>
        </w:rPr>
        <w:t>насамкінець сказати</w:t>
      </w:r>
      <w:r w:rsidRPr="00C575F9">
        <w:rPr>
          <w:color w:val="000000"/>
          <w:sz w:val="28"/>
          <w:szCs w:val="28"/>
        </w:rPr>
        <w:t xml:space="preserve"> дещо про милостиню, яка в наші дні не </w:t>
      </w:r>
      <w:r>
        <w:rPr>
          <w:color w:val="000000"/>
          <w:sz w:val="28"/>
          <w:szCs w:val="28"/>
        </w:rPr>
        <w:t>тішиться доброю славою</w:t>
      </w:r>
      <w:r w:rsidRPr="00C575F9">
        <w:rPr>
          <w:color w:val="000000"/>
          <w:sz w:val="28"/>
          <w:szCs w:val="28"/>
        </w:rPr>
        <w:t xml:space="preserve"> навіть серед віруючих.</w:t>
      </w:r>
      <w:r>
        <w:rPr>
          <w:color w:val="000000"/>
          <w:sz w:val="28"/>
          <w:szCs w:val="28"/>
        </w:rPr>
        <w:t xml:space="preserve"> Милостиню не лише рідко практикують, але часто нею нехтують. </w:t>
      </w:r>
      <w:r w:rsidRPr="00FD76DD">
        <w:rPr>
          <w:color w:val="000000"/>
          <w:sz w:val="28"/>
          <w:szCs w:val="28"/>
        </w:rPr>
        <w:t>Дозвольте мені ще раз заявити, що найважливіший спосіб допом</w:t>
      </w:r>
      <w:r>
        <w:rPr>
          <w:color w:val="000000"/>
          <w:sz w:val="28"/>
          <w:szCs w:val="28"/>
        </w:rPr>
        <w:t>а</w:t>
      </w:r>
      <w:r w:rsidRPr="00FD76DD">
        <w:rPr>
          <w:color w:val="000000"/>
          <w:sz w:val="28"/>
          <w:szCs w:val="28"/>
        </w:rPr>
        <w:t>г</w:t>
      </w:r>
      <w:r>
        <w:rPr>
          <w:color w:val="000000"/>
          <w:sz w:val="28"/>
          <w:szCs w:val="28"/>
        </w:rPr>
        <w:t>а</w:t>
      </w:r>
      <w:r w:rsidRPr="00FD76DD">
        <w:rPr>
          <w:color w:val="000000"/>
          <w:sz w:val="28"/>
          <w:szCs w:val="28"/>
        </w:rPr>
        <w:t xml:space="preserve">ти малозабезпеченим – це допомогти їм знайти </w:t>
      </w:r>
      <w:r>
        <w:rPr>
          <w:color w:val="000000"/>
          <w:sz w:val="28"/>
          <w:szCs w:val="28"/>
        </w:rPr>
        <w:t>добру</w:t>
      </w:r>
      <w:r w:rsidRPr="00FD76DD">
        <w:rPr>
          <w:color w:val="000000"/>
          <w:sz w:val="28"/>
          <w:szCs w:val="28"/>
        </w:rPr>
        <w:t xml:space="preserve"> роботу, щоб вони могли </w:t>
      </w:r>
      <w:r>
        <w:rPr>
          <w:color w:val="000000"/>
          <w:sz w:val="28"/>
          <w:szCs w:val="28"/>
        </w:rPr>
        <w:t>мати</w:t>
      </w:r>
      <w:r w:rsidRPr="00FD76DD">
        <w:rPr>
          <w:color w:val="000000"/>
          <w:sz w:val="28"/>
          <w:szCs w:val="28"/>
        </w:rPr>
        <w:t xml:space="preserve"> більш гідне життя, розвива</w:t>
      </w:r>
      <w:r>
        <w:rPr>
          <w:color w:val="000000"/>
          <w:sz w:val="28"/>
          <w:szCs w:val="28"/>
        </w:rPr>
        <w:t>т</w:t>
      </w:r>
      <w:r w:rsidRPr="00FD76DD">
        <w:rPr>
          <w:color w:val="000000"/>
          <w:sz w:val="28"/>
          <w:szCs w:val="28"/>
        </w:rPr>
        <w:t>и свої здібності та роб</w:t>
      </w:r>
      <w:r>
        <w:rPr>
          <w:color w:val="000000"/>
          <w:sz w:val="28"/>
          <w:szCs w:val="28"/>
        </w:rPr>
        <w:t>ит</w:t>
      </w:r>
      <w:r w:rsidRPr="00FD76DD">
        <w:rPr>
          <w:color w:val="000000"/>
          <w:sz w:val="28"/>
          <w:szCs w:val="28"/>
        </w:rPr>
        <w:t xml:space="preserve">и свій внесок.У цьому сенсі «відсутність </w:t>
      </w:r>
      <w:r>
        <w:rPr>
          <w:color w:val="000000"/>
          <w:sz w:val="28"/>
          <w:szCs w:val="28"/>
        </w:rPr>
        <w:t>праці</w:t>
      </w:r>
      <w:r w:rsidRPr="00FD76DD">
        <w:rPr>
          <w:color w:val="000000"/>
          <w:sz w:val="28"/>
          <w:szCs w:val="28"/>
        </w:rPr>
        <w:t xml:space="preserve"> означає набагато більше, ніж просто відсутність постійного джерела доходу.</w:t>
      </w:r>
      <w:r>
        <w:rPr>
          <w:color w:val="000000"/>
          <w:sz w:val="28"/>
          <w:szCs w:val="28"/>
        </w:rPr>
        <w:t xml:space="preserve"> Праця – це також це, але також набагато, набагато більше. Працюючи, ми розвиваємося як особи, наша людська природа розквітає, молоді люди стають дорослими лише завдяки праці. </w:t>
      </w:r>
      <w:r w:rsidRPr="00D6651A">
        <w:rPr>
          <w:color w:val="000000"/>
          <w:sz w:val="28"/>
          <w:szCs w:val="28"/>
        </w:rPr>
        <w:t>Соціальн</w:t>
      </w:r>
      <w:r>
        <w:rPr>
          <w:color w:val="000000"/>
          <w:sz w:val="28"/>
          <w:szCs w:val="28"/>
        </w:rPr>
        <w:t>адоктрина</w:t>
      </w:r>
      <w:r w:rsidRPr="00D6651A">
        <w:rPr>
          <w:color w:val="000000"/>
          <w:sz w:val="28"/>
          <w:szCs w:val="28"/>
        </w:rPr>
        <w:t xml:space="preserve"> Церкви завжди розглядал</w:t>
      </w:r>
      <w:r>
        <w:rPr>
          <w:color w:val="000000"/>
          <w:sz w:val="28"/>
          <w:szCs w:val="28"/>
        </w:rPr>
        <w:t>а</w:t>
      </w:r>
      <w:r w:rsidRPr="00D6651A">
        <w:rPr>
          <w:color w:val="000000"/>
          <w:sz w:val="28"/>
          <w:szCs w:val="28"/>
        </w:rPr>
        <w:t xml:space="preserve"> людську працю як участь у Бож</w:t>
      </w:r>
      <w:r>
        <w:rPr>
          <w:color w:val="000000"/>
          <w:sz w:val="28"/>
          <w:szCs w:val="28"/>
        </w:rPr>
        <w:t>омуділі</w:t>
      </w:r>
      <w:r w:rsidRPr="00D6651A">
        <w:rPr>
          <w:color w:val="000000"/>
          <w:sz w:val="28"/>
          <w:szCs w:val="28"/>
        </w:rPr>
        <w:t xml:space="preserve"> творіння, як</w:t>
      </w:r>
      <w:r>
        <w:rPr>
          <w:color w:val="000000"/>
          <w:sz w:val="28"/>
          <w:szCs w:val="28"/>
        </w:rPr>
        <w:t>е</w:t>
      </w:r>
      <w:r w:rsidRPr="00D6651A">
        <w:rPr>
          <w:color w:val="000000"/>
          <w:sz w:val="28"/>
          <w:szCs w:val="28"/>
        </w:rPr>
        <w:t xml:space="preserve"> триває щодня, також завдяки рукам, розуму та серцю працівників</w:t>
      </w:r>
      <w:r>
        <w:rPr>
          <w:color w:val="000000"/>
          <w:sz w:val="28"/>
          <w:szCs w:val="28"/>
        </w:rPr>
        <w:t>»</w:t>
      </w:r>
      <w:r>
        <w:rPr>
          <w:rStyle w:val="a6"/>
          <w:color w:val="000000"/>
          <w:sz w:val="28"/>
          <w:szCs w:val="28"/>
        </w:rPr>
        <w:footnoteReference w:id="129"/>
      </w:r>
      <w:r w:rsidRPr="00D6651A">
        <w:rPr>
          <w:color w:val="000000"/>
          <w:sz w:val="28"/>
          <w:szCs w:val="28"/>
        </w:rPr>
        <w:t>.</w:t>
      </w:r>
      <w:r w:rsidRPr="00295197">
        <w:rPr>
          <w:color w:val="000000"/>
          <w:sz w:val="28"/>
          <w:szCs w:val="28"/>
        </w:rPr>
        <w:t xml:space="preserve">З іншого боку, там, де це неможливо, ми не можемо ризикувати, залишаючи інших напризволяще, позбавляючи їх усього необхідного для гідного життя.Отже, милостиня поки що залишається необхідним засобом контакту, зустрічі та співчуття до менш </w:t>
      </w:r>
      <w:r>
        <w:rPr>
          <w:color w:val="000000"/>
          <w:sz w:val="28"/>
          <w:szCs w:val="28"/>
        </w:rPr>
        <w:t>забезпечених людей</w:t>
      </w:r>
      <w:r w:rsidRPr="00295197">
        <w:rPr>
          <w:color w:val="000000"/>
          <w:sz w:val="28"/>
          <w:szCs w:val="28"/>
        </w:rPr>
        <w:t>.</w:t>
      </w:r>
    </w:p>
    <w:p w:rsidR="00E02F46" w:rsidRDefault="004A47B9" w:rsidP="00E76A6B">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116. </w:t>
      </w:r>
      <w:r>
        <w:rPr>
          <w:color w:val="000000"/>
          <w:sz w:val="28"/>
          <w:szCs w:val="28"/>
        </w:rPr>
        <w:t>Н</w:t>
      </w:r>
      <w:r w:rsidRPr="00F20CF7">
        <w:rPr>
          <w:color w:val="000000"/>
          <w:sz w:val="28"/>
          <w:szCs w:val="28"/>
        </w:rPr>
        <w:t>атхненн</w:t>
      </w:r>
      <w:r>
        <w:rPr>
          <w:color w:val="000000"/>
          <w:sz w:val="28"/>
          <w:szCs w:val="28"/>
        </w:rPr>
        <w:t>і</w:t>
      </w:r>
      <w:r w:rsidRPr="00F20CF7">
        <w:rPr>
          <w:color w:val="000000"/>
          <w:sz w:val="28"/>
          <w:szCs w:val="28"/>
        </w:rPr>
        <w:t xml:space="preserve"> справжньою л</w:t>
      </w:r>
      <w:r>
        <w:rPr>
          <w:color w:val="000000"/>
          <w:sz w:val="28"/>
          <w:szCs w:val="28"/>
        </w:rPr>
        <w:t>юбов’ю</w:t>
      </w:r>
      <w:r w:rsidRPr="00F20CF7">
        <w:rPr>
          <w:color w:val="000000"/>
          <w:sz w:val="28"/>
          <w:szCs w:val="28"/>
        </w:rPr>
        <w:t xml:space="preserve"> добре знають, що милостиня не звільняє компетентні органи від їхніх обов’язків, не скасовує обов’язк</w:t>
      </w:r>
      <w:r>
        <w:rPr>
          <w:color w:val="000000"/>
          <w:sz w:val="28"/>
          <w:szCs w:val="28"/>
        </w:rPr>
        <w:t>и</w:t>
      </w:r>
      <w:r w:rsidRPr="00F20CF7">
        <w:rPr>
          <w:color w:val="000000"/>
          <w:sz w:val="28"/>
          <w:szCs w:val="28"/>
        </w:rPr>
        <w:t xml:space="preserve"> державних установ піклуватися бідни</w:t>
      </w:r>
      <w:r>
        <w:rPr>
          <w:color w:val="000000"/>
          <w:sz w:val="28"/>
          <w:szCs w:val="28"/>
        </w:rPr>
        <w:t>ми</w:t>
      </w:r>
      <w:r w:rsidRPr="00F20CF7">
        <w:rPr>
          <w:color w:val="000000"/>
          <w:sz w:val="28"/>
          <w:szCs w:val="28"/>
        </w:rPr>
        <w:t xml:space="preserve"> і не применшує законних зусиль щодо забезпечення справедливості.</w:t>
      </w:r>
      <w:r w:rsidRPr="00F21323">
        <w:rPr>
          <w:color w:val="000000"/>
          <w:sz w:val="28"/>
          <w:szCs w:val="28"/>
        </w:rPr>
        <w:t xml:space="preserve">Милостиня принаймні дає нам </w:t>
      </w:r>
      <w:r>
        <w:rPr>
          <w:color w:val="000000"/>
          <w:sz w:val="28"/>
          <w:szCs w:val="28"/>
        </w:rPr>
        <w:t>змогу</w:t>
      </w:r>
      <w:r w:rsidRPr="00F21323">
        <w:rPr>
          <w:color w:val="000000"/>
          <w:sz w:val="28"/>
          <w:szCs w:val="28"/>
        </w:rPr>
        <w:t xml:space="preserve"> зупинитися перед бідними, подивитися їм в очі, доторкнутися до них і поділитися з ними чимось </w:t>
      </w:r>
      <w:r>
        <w:rPr>
          <w:color w:val="000000"/>
          <w:sz w:val="28"/>
          <w:szCs w:val="28"/>
        </w:rPr>
        <w:t>своїм</w:t>
      </w:r>
      <w:r w:rsidRPr="00F21323">
        <w:rPr>
          <w:color w:val="000000"/>
          <w:sz w:val="28"/>
          <w:szCs w:val="28"/>
        </w:rPr>
        <w:t>.</w:t>
      </w:r>
      <w:r>
        <w:rPr>
          <w:color w:val="000000"/>
          <w:sz w:val="28"/>
          <w:szCs w:val="28"/>
        </w:rPr>
        <w:t xml:space="preserve"> У будь-якому разі милостиня, навіть невелика, вносить частинку </w:t>
      </w:r>
      <w:r w:rsidRPr="00EF7590">
        <w:rPr>
          <w:i/>
          <w:iCs/>
          <w:color w:val="000000"/>
          <w:sz w:val="28"/>
          <w:szCs w:val="28"/>
        </w:rPr>
        <w:t>pietas</w:t>
      </w:r>
      <w:r>
        <w:rPr>
          <w:iCs/>
          <w:color w:val="000000"/>
          <w:sz w:val="28"/>
          <w:szCs w:val="28"/>
        </w:rPr>
        <w:t xml:space="preserve"> у соціальне життя, яке характеризується великим бажанням власної вигоди. </w:t>
      </w:r>
      <w:r w:rsidRPr="00EF7590">
        <w:rPr>
          <w:color w:val="000000"/>
          <w:sz w:val="28"/>
          <w:szCs w:val="28"/>
        </w:rPr>
        <w:t>У Книзі Приповідок читаємо: «Доброзичливий буде благословенний, бо він дає бідному з свого хліба» (22, 9).</w:t>
      </w:r>
    </w:p>
    <w:p w:rsidR="00F53C82" w:rsidRPr="00EC7DBB" w:rsidRDefault="00F53C82" w:rsidP="00F53C82">
      <w:pPr>
        <w:pStyle w:val="a5"/>
        <w:shd w:val="clear" w:color="auto" w:fill="FFFFFF"/>
        <w:spacing w:before="0" w:beforeAutospacing="0" w:after="0" w:afterAutospacing="0"/>
        <w:ind w:firstLine="567"/>
        <w:jc w:val="both"/>
        <w:rPr>
          <w:color w:val="000000"/>
          <w:sz w:val="28"/>
          <w:szCs w:val="28"/>
        </w:rPr>
      </w:pPr>
      <w:r w:rsidRPr="00EC7DBB">
        <w:rPr>
          <w:color w:val="000000"/>
          <w:sz w:val="28"/>
          <w:szCs w:val="28"/>
        </w:rPr>
        <w:t xml:space="preserve">117. </w:t>
      </w:r>
      <w:r w:rsidRPr="00A94580">
        <w:rPr>
          <w:color w:val="000000"/>
          <w:sz w:val="28"/>
          <w:szCs w:val="28"/>
        </w:rPr>
        <w:t xml:space="preserve">Як Старий, так і Новий Завіти містять справжні гімни </w:t>
      </w:r>
      <w:r>
        <w:rPr>
          <w:color w:val="000000"/>
          <w:sz w:val="28"/>
          <w:szCs w:val="28"/>
        </w:rPr>
        <w:t>прославлення</w:t>
      </w:r>
      <w:r w:rsidRPr="00A94580">
        <w:rPr>
          <w:color w:val="000000"/>
          <w:sz w:val="28"/>
          <w:szCs w:val="28"/>
        </w:rPr>
        <w:t xml:space="preserve"> милостині</w:t>
      </w:r>
      <w:r>
        <w:rPr>
          <w:color w:val="000000"/>
          <w:sz w:val="28"/>
          <w:szCs w:val="28"/>
        </w:rPr>
        <w:t>: «</w:t>
      </w:r>
      <w:r w:rsidRPr="00A94580">
        <w:rPr>
          <w:color w:val="000000"/>
          <w:sz w:val="28"/>
          <w:szCs w:val="28"/>
        </w:rPr>
        <w:t>З покірним, одначе, будь довготерпеливий і не зволікай супроти нього з твоєю милостинею</w:t>
      </w:r>
      <w:r w:rsidRPr="00EC7DBB">
        <w:rPr>
          <w:color w:val="000000"/>
          <w:sz w:val="28"/>
          <w:szCs w:val="28"/>
        </w:rPr>
        <w:t xml:space="preserve">… </w:t>
      </w:r>
      <w:r w:rsidRPr="00A94580">
        <w:rPr>
          <w:color w:val="000000"/>
          <w:sz w:val="28"/>
          <w:szCs w:val="28"/>
        </w:rPr>
        <w:t xml:space="preserve">Милостиню замкни у себе в коморах </w:t>
      </w:r>
      <w:r w:rsidR="00E67AF4">
        <w:rPr>
          <w:color w:val="000000"/>
          <w:sz w:val="28"/>
          <w:szCs w:val="28"/>
        </w:rPr>
        <w:t xml:space="preserve">– </w:t>
      </w:r>
      <w:r w:rsidRPr="00A94580">
        <w:rPr>
          <w:color w:val="000000"/>
          <w:sz w:val="28"/>
          <w:szCs w:val="28"/>
        </w:rPr>
        <w:t>вона тебе вирятує з усякого нещастя</w:t>
      </w:r>
      <w:r>
        <w:rPr>
          <w:color w:val="000000"/>
          <w:sz w:val="28"/>
          <w:szCs w:val="28"/>
        </w:rPr>
        <w:t>»</w:t>
      </w:r>
      <w:r w:rsidRPr="00EC7DBB">
        <w:rPr>
          <w:color w:val="000000"/>
          <w:sz w:val="28"/>
          <w:szCs w:val="28"/>
        </w:rPr>
        <w:t xml:space="preserve"> (</w:t>
      </w:r>
      <w:r>
        <w:rPr>
          <w:i/>
          <w:iCs/>
          <w:color w:val="000000"/>
          <w:sz w:val="28"/>
          <w:szCs w:val="28"/>
        </w:rPr>
        <w:t xml:space="preserve">Сир. </w:t>
      </w:r>
      <w:r w:rsidRPr="00EC7DBB">
        <w:rPr>
          <w:color w:val="000000"/>
          <w:sz w:val="28"/>
          <w:szCs w:val="28"/>
        </w:rPr>
        <w:t>2</w:t>
      </w:r>
      <w:r>
        <w:rPr>
          <w:color w:val="000000"/>
          <w:sz w:val="28"/>
          <w:szCs w:val="28"/>
        </w:rPr>
        <w:t xml:space="preserve">8, </w:t>
      </w:r>
      <w:r w:rsidRPr="00EC7DBB">
        <w:rPr>
          <w:color w:val="000000"/>
          <w:sz w:val="28"/>
          <w:szCs w:val="28"/>
        </w:rPr>
        <w:t xml:space="preserve">8,12). </w:t>
      </w:r>
      <w:r>
        <w:rPr>
          <w:color w:val="000000"/>
          <w:sz w:val="28"/>
          <w:szCs w:val="28"/>
        </w:rPr>
        <w:t>Ісус додає</w:t>
      </w:r>
      <w:r w:rsidRPr="00EC7DBB">
        <w:rPr>
          <w:color w:val="000000"/>
          <w:sz w:val="28"/>
          <w:szCs w:val="28"/>
        </w:rPr>
        <w:t xml:space="preserve">: </w:t>
      </w:r>
      <w:r>
        <w:rPr>
          <w:color w:val="000000"/>
          <w:sz w:val="28"/>
          <w:szCs w:val="28"/>
        </w:rPr>
        <w:t>«</w:t>
      </w:r>
      <w:r w:rsidRPr="00A94580">
        <w:rPr>
          <w:color w:val="000000"/>
          <w:sz w:val="28"/>
          <w:szCs w:val="28"/>
        </w:rPr>
        <w:t>Продайте ваше майно й дайте милостиню. Зробіть собі гамани, що не старіються; невичерпаний скарб на небі</w:t>
      </w:r>
      <w:r>
        <w:rPr>
          <w:color w:val="000000"/>
          <w:sz w:val="28"/>
          <w:szCs w:val="28"/>
        </w:rPr>
        <w:t>»</w:t>
      </w:r>
      <w:r w:rsidRPr="00EC7DBB">
        <w:rPr>
          <w:color w:val="000000"/>
          <w:sz w:val="28"/>
          <w:szCs w:val="28"/>
        </w:rPr>
        <w:t xml:space="preserve"> (</w:t>
      </w:r>
      <w:r>
        <w:rPr>
          <w:i/>
          <w:iCs/>
          <w:color w:val="000000"/>
          <w:sz w:val="28"/>
          <w:szCs w:val="28"/>
        </w:rPr>
        <w:t xml:space="preserve">Лк. </w:t>
      </w:r>
      <w:r w:rsidRPr="00EC7DBB">
        <w:rPr>
          <w:color w:val="000000"/>
          <w:sz w:val="28"/>
          <w:szCs w:val="28"/>
        </w:rPr>
        <w:t>12</w:t>
      </w:r>
      <w:r>
        <w:rPr>
          <w:color w:val="000000"/>
          <w:sz w:val="28"/>
          <w:szCs w:val="28"/>
        </w:rPr>
        <w:t xml:space="preserve">, </w:t>
      </w:r>
      <w:r w:rsidRPr="00EC7DBB">
        <w:rPr>
          <w:color w:val="000000"/>
          <w:sz w:val="28"/>
          <w:szCs w:val="28"/>
        </w:rPr>
        <w:t>33).</w:t>
      </w:r>
    </w:p>
    <w:p w:rsidR="00DF7B8A" w:rsidRDefault="00DF7B8A" w:rsidP="00DF7B8A">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118. </w:t>
      </w:r>
      <w:r>
        <w:rPr>
          <w:color w:val="000000"/>
          <w:sz w:val="28"/>
          <w:szCs w:val="28"/>
        </w:rPr>
        <w:t>Св. Йоанові</w:t>
      </w:r>
      <w:r w:rsidR="003E0A72" w:rsidRPr="003E0A72">
        <w:rPr>
          <w:color w:val="000000"/>
          <w:sz w:val="28"/>
          <w:szCs w:val="28"/>
          <w:lang w:val="ru-RU"/>
        </w:rPr>
        <w:t xml:space="preserve"> </w:t>
      </w:r>
      <w:r>
        <w:rPr>
          <w:color w:val="000000"/>
          <w:sz w:val="28"/>
          <w:szCs w:val="28"/>
        </w:rPr>
        <w:t>Золотоустому приписують ці слова: «Милостиня – це крило молитви. Якщо не дати молитві крил, то вона навряд чи полетить»</w:t>
      </w:r>
      <w:r>
        <w:rPr>
          <w:rStyle w:val="a6"/>
          <w:color w:val="000000"/>
          <w:sz w:val="28"/>
          <w:szCs w:val="28"/>
        </w:rPr>
        <w:footnoteReference w:id="130"/>
      </w:r>
      <w:r>
        <w:rPr>
          <w:color w:val="000000"/>
          <w:sz w:val="28"/>
          <w:szCs w:val="28"/>
        </w:rPr>
        <w:t xml:space="preserve">. </w:t>
      </w:r>
      <w:r w:rsidRPr="005B068C">
        <w:rPr>
          <w:color w:val="000000"/>
          <w:sz w:val="28"/>
          <w:szCs w:val="28"/>
        </w:rPr>
        <w:t xml:space="preserve">У тому ж дусі </w:t>
      </w:r>
      <w:r>
        <w:rPr>
          <w:color w:val="000000"/>
          <w:sz w:val="28"/>
          <w:szCs w:val="28"/>
        </w:rPr>
        <w:t>св.</w:t>
      </w:r>
      <w:r w:rsidRPr="005B068C">
        <w:rPr>
          <w:color w:val="000000"/>
          <w:sz w:val="28"/>
          <w:szCs w:val="28"/>
        </w:rPr>
        <w:t xml:space="preserve"> Григорій Назіан</w:t>
      </w:r>
      <w:r>
        <w:rPr>
          <w:color w:val="000000"/>
          <w:sz w:val="28"/>
          <w:szCs w:val="28"/>
        </w:rPr>
        <w:t>ський</w:t>
      </w:r>
      <w:r w:rsidRPr="005B068C">
        <w:rPr>
          <w:color w:val="000000"/>
          <w:sz w:val="28"/>
          <w:szCs w:val="28"/>
        </w:rPr>
        <w:t xml:space="preserve"> заверш</w:t>
      </w:r>
      <w:r>
        <w:rPr>
          <w:color w:val="000000"/>
          <w:sz w:val="28"/>
          <w:szCs w:val="28"/>
        </w:rPr>
        <w:t>ує</w:t>
      </w:r>
      <w:r w:rsidR="003E0A72" w:rsidRPr="003E0A72">
        <w:rPr>
          <w:color w:val="000000"/>
          <w:sz w:val="28"/>
          <w:szCs w:val="28"/>
        </w:rPr>
        <w:t xml:space="preserve"> </w:t>
      </w:r>
      <w:r>
        <w:rPr>
          <w:color w:val="000000"/>
          <w:sz w:val="28"/>
          <w:szCs w:val="28"/>
        </w:rPr>
        <w:t>одну зі своїх знаменитих промов: «</w:t>
      </w:r>
      <w:r w:rsidRPr="005B068C">
        <w:rPr>
          <w:color w:val="000000"/>
          <w:sz w:val="28"/>
          <w:szCs w:val="28"/>
        </w:rPr>
        <w:t xml:space="preserve">Якщо ви </w:t>
      </w:r>
      <w:r>
        <w:rPr>
          <w:color w:val="000000"/>
          <w:sz w:val="28"/>
          <w:szCs w:val="28"/>
        </w:rPr>
        <w:t>думаєте</w:t>
      </w:r>
      <w:r w:rsidRPr="005B068C">
        <w:rPr>
          <w:color w:val="000000"/>
          <w:sz w:val="28"/>
          <w:szCs w:val="28"/>
        </w:rPr>
        <w:t>, що мені є що сказати, слуги Христ</w:t>
      </w:r>
      <w:r>
        <w:rPr>
          <w:color w:val="000000"/>
          <w:sz w:val="28"/>
          <w:szCs w:val="28"/>
        </w:rPr>
        <w:t>а</w:t>
      </w:r>
      <w:r w:rsidRPr="005B068C">
        <w:rPr>
          <w:color w:val="000000"/>
          <w:sz w:val="28"/>
          <w:szCs w:val="28"/>
        </w:rPr>
        <w:t xml:space="preserve">, Його брати та співспадкоємці, </w:t>
      </w:r>
      <w:r>
        <w:rPr>
          <w:color w:val="000000"/>
          <w:sz w:val="28"/>
          <w:szCs w:val="28"/>
        </w:rPr>
        <w:t xml:space="preserve">то </w:t>
      </w:r>
      <w:r w:rsidRPr="005B068C">
        <w:rPr>
          <w:color w:val="000000"/>
          <w:sz w:val="28"/>
          <w:szCs w:val="28"/>
        </w:rPr>
        <w:t>відвіду</w:t>
      </w:r>
      <w:r>
        <w:rPr>
          <w:color w:val="000000"/>
          <w:sz w:val="28"/>
          <w:szCs w:val="28"/>
        </w:rPr>
        <w:t xml:space="preserve">ймо Христа, коли тільки можемо; </w:t>
      </w:r>
      <w:r w:rsidRPr="00C66A17">
        <w:rPr>
          <w:color w:val="000000"/>
          <w:sz w:val="28"/>
          <w:szCs w:val="28"/>
        </w:rPr>
        <w:t xml:space="preserve">піклуймося про </w:t>
      </w:r>
      <w:r>
        <w:rPr>
          <w:color w:val="000000"/>
          <w:sz w:val="28"/>
          <w:szCs w:val="28"/>
        </w:rPr>
        <w:t>Н</w:t>
      </w:r>
      <w:r w:rsidRPr="00C66A17">
        <w:rPr>
          <w:color w:val="000000"/>
          <w:sz w:val="28"/>
          <w:szCs w:val="28"/>
        </w:rPr>
        <w:t xml:space="preserve">ього, годуймо </w:t>
      </w:r>
      <w:r>
        <w:rPr>
          <w:color w:val="000000"/>
          <w:sz w:val="28"/>
          <w:szCs w:val="28"/>
        </w:rPr>
        <w:t>Його, одягаймо Й</w:t>
      </w:r>
      <w:r w:rsidRPr="00C66A17">
        <w:rPr>
          <w:color w:val="000000"/>
          <w:sz w:val="28"/>
          <w:szCs w:val="28"/>
        </w:rPr>
        <w:t xml:space="preserve">ого, вітаймо </w:t>
      </w:r>
      <w:r>
        <w:rPr>
          <w:color w:val="000000"/>
          <w:sz w:val="28"/>
          <w:szCs w:val="28"/>
        </w:rPr>
        <w:t>Й</w:t>
      </w:r>
      <w:r w:rsidRPr="00C66A17">
        <w:rPr>
          <w:color w:val="000000"/>
          <w:sz w:val="28"/>
          <w:szCs w:val="28"/>
        </w:rPr>
        <w:t xml:space="preserve">ого, шануймо </w:t>
      </w:r>
      <w:r>
        <w:rPr>
          <w:color w:val="000000"/>
          <w:sz w:val="28"/>
          <w:szCs w:val="28"/>
        </w:rPr>
        <w:t>Й</w:t>
      </w:r>
      <w:r w:rsidRPr="00C66A17">
        <w:rPr>
          <w:color w:val="000000"/>
          <w:sz w:val="28"/>
          <w:szCs w:val="28"/>
        </w:rPr>
        <w:t xml:space="preserve">ого не лише за їжею, як це </w:t>
      </w:r>
      <w:r>
        <w:rPr>
          <w:color w:val="000000"/>
          <w:sz w:val="28"/>
          <w:szCs w:val="28"/>
        </w:rPr>
        <w:t>дехто робить</w:t>
      </w:r>
      <w:r w:rsidRPr="00C66A17">
        <w:rPr>
          <w:color w:val="000000"/>
          <w:sz w:val="28"/>
          <w:szCs w:val="28"/>
        </w:rPr>
        <w:t>, або помазуючи</w:t>
      </w:r>
      <w:r w:rsidR="003E0A72" w:rsidRPr="003E0A72">
        <w:rPr>
          <w:color w:val="000000"/>
          <w:sz w:val="28"/>
          <w:szCs w:val="28"/>
        </w:rPr>
        <w:t xml:space="preserve"> </w:t>
      </w:r>
      <w:r>
        <w:rPr>
          <w:color w:val="000000"/>
          <w:sz w:val="28"/>
          <w:szCs w:val="28"/>
        </w:rPr>
        <w:t>Й</w:t>
      </w:r>
      <w:r w:rsidRPr="00C66A17">
        <w:rPr>
          <w:color w:val="000000"/>
          <w:sz w:val="28"/>
          <w:szCs w:val="28"/>
        </w:rPr>
        <w:t>ого</w:t>
      </w:r>
      <w:r>
        <w:rPr>
          <w:color w:val="000000"/>
          <w:sz w:val="28"/>
          <w:szCs w:val="28"/>
        </w:rPr>
        <w:t xml:space="preserve"> – </w:t>
      </w:r>
      <w:r w:rsidRPr="00C66A17">
        <w:rPr>
          <w:color w:val="000000"/>
          <w:sz w:val="28"/>
          <w:szCs w:val="28"/>
        </w:rPr>
        <w:t xml:space="preserve">як Марія, або </w:t>
      </w:r>
      <w:r w:rsidRPr="00C66A17">
        <w:rPr>
          <w:color w:val="000000"/>
          <w:sz w:val="28"/>
          <w:szCs w:val="28"/>
        </w:rPr>
        <w:lastRenderedPageBreak/>
        <w:t xml:space="preserve">лише позичаючи </w:t>
      </w:r>
      <w:r>
        <w:rPr>
          <w:color w:val="000000"/>
          <w:sz w:val="28"/>
          <w:szCs w:val="28"/>
        </w:rPr>
        <w:t>Й</w:t>
      </w:r>
      <w:r w:rsidRPr="00C66A17">
        <w:rPr>
          <w:color w:val="000000"/>
          <w:sz w:val="28"/>
          <w:szCs w:val="28"/>
        </w:rPr>
        <w:t>ому гробницю</w:t>
      </w:r>
      <w:r>
        <w:rPr>
          <w:color w:val="000000"/>
          <w:sz w:val="28"/>
          <w:szCs w:val="28"/>
        </w:rPr>
        <w:t xml:space="preserve"> – </w:t>
      </w:r>
      <w:r w:rsidRPr="00C66A17">
        <w:rPr>
          <w:color w:val="000000"/>
          <w:sz w:val="28"/>
          <w:szCs w:val="28"/>
        </w:rPr>
        <w:t xml:space="preserve">як Йосип Ариматейський, або </w:t>
      </w:r>
      <w:r>
        <w:rPr>
          <w:color w:val="000000"/>
          <w:sz w:val="28"/>
          <w:szCs w:val="28"/>
        </w:rPr>
        <w:t xml:space="preserve">організовуючи Його похорон – </w:t>
      </w:r>
      <w:r w:rsidRPr="00C66A17">
        <w:rPr>
          <w:color w:val="000000"/>
          <w:sz w:val="28"/>
          <w:szCs w:val="28"/>
        </w:rPr>
        <w:t xml:space="preserve">як Никодим, який любив Христа </w:t>
      </w:r>
      <w:r>
        <w:rPr>
          <w:color w:val="000000"/>
          <w:sz w:val="28"/>
          <w:szCs w:val="28"/>
        </w:rPr>
        <w:t>лише наполовину</w:t>
      </w:r>
      <w:r w:rsidRPr="00C66A17">
        <w:rPr>
          <w:color w:val="000000"/>
          <w:sz w:val="28"/>
          <w:szCs w:val="28"/>
        </w:rPr>
        <w:t>, або да</w:t>
      </w:r>
      <w:r>
        <w:rPr>
          <w:color w:val="000000"/>
          <w:sz w:val="28"/>
          <w:szCs w:val="28"/>
        </w:rPr>
        <w:t>ру</w:t>
      </w:r>
      <w:r w:rsidRPr="00C66A17">
        <w:rPr>
          <w:color w:val="000000"/>
          <w:sz w:val="28"/>
          <w:szCs w:val="28"/>
        </w:rPr>
        <w:t xml:space="preserve">ючи </w:t>
      </w:r>
      <w:r>
        <w:rPr>
          <w:color w:val="000000"/>
          <w:sz w:val="28"/>
          <w:szCs w:val="28"/>
        </w:rPr>
        <w:t>Й</w:t>
      </w:r>
      <w:r w:rsidRPr="00C66A17">
        <w:rPr>
          <w:color w:val="000000"/>
          <w:sz w:val="28"/>
          <w:szCs w:val="28"/>
        </w:rPr>
        <w:t>ому золото, ладан і смирну</w:t>
      </w:r>
      <w:r>
        <w:rPr>
          <w:color w:val="000000"/>
          <w:sz w:val="28"/>
          <w:szCs w:val="28"/>
        </w:rPr>
        <w:t xml:space="preserve"> – </w:t>
      </w:r>
      <w:r w:rsidRPr="00C66A17">
        <w:rPr>
          <w:color w:val="000000"/>
          <w:sz w:val="28"/>
          <w:szCs w:val="28"/>
        </w:rPr>
        <w:t xml:space="preserve">як </w:t>
      </w:r>
      <w:r>
        <w:rPr>
          <w:color w:val="000000"/>
          <w:sz w:val="28"/>
          <w:szCs w:val="28"/>
        </w:rPr>
        <w:t>мудреці</w:t>
      </w:r>
      <w:r w:rsidRPr="00C66A17">
        <w:rPr>
          <w:color w:val="000000"/>
          <w:sz w:val="28"/>
          <w:szCs w:val="28"/>
        </w:rPr>
        <w:t xml:space="preserve"> перед усіма</w:t>
      </w:r>
      <w:r>
        <w:rPr>
          <w:color w:val="000000"/>
          <w:sz w:val="28"/>
          <w:szCs w:val="28"/>
        </w:rPr>
        <w:t>, кого ми згадали</w:t>
      </w:r>
      <w:r w:rsidRPr="00C66A17">
        <w:rPr>
          <w:color w:val="000000"/>
          <w:sz w:val="28"/>
          <w:szCs w:val="28"/>
        </w:rPr>
        <w:t>.</w:t>
      </w:r>
      <w:r>
        <w:rPr>
          <w:color w:val="000000"/>
          <w:sz w:val="28"/>
          <w:szCs w:val="28"/>
        </w:rPr>
        <w:t xml:space="preserve"> Господь просить в усіх милосердя, а не жертви… </w:t>
      </w:r>
      <w:r w:rsidRPr="00C66A17">
        <w:rPr>
          <w:color w:val="000000"/>
          <w:sz w:val="28"/>
          <w:szCs w:val="28"/>
        </w:rPr>
        <w:t>Тож вияв</w:t>
      </w:r>
      <w:r>
        <w:rPr>
          <w:color w:val="000000"/>
          <w:sz w:val="28"/>
          <w:szCs w:val="28"/>
        </w:rPr>
        <w:t>ляй</w:t>
      </w:r>
      <w:r w:rsidRPr="00C66A17">
        <w:rPr>
          <w:color w:val="000000"/>
          <w:sz w:val="28"/>
          <w:szCs w:val="28"/>
        </w:rPr>
        <w:t>мо Йому милосердя в бідних і тих, хто сьогодні лежить на землі, щоб, коли ми покинемо цей світ, вони прийняли нас у вічні оселі</w:t>
      </w:r>
      <w:r>
        <w:rPr>
          <w:color w:val="000000"/>
          <w:sz w:val="28"/>
          <w:szCs w:val="28"/>
        </w:rPr>
        <w:t>»</w:t>
      </w:r>
      <w:r>
        <w:rPr>
          <w:rStyle w:val="a6"/>
          <w:color w:val="000000"/>
          <w:sz w:val="28"/>
          <w:szCs w:val="28"/>
        </w:rPr>
        <w:footnoteReference w:id="131"/>
      </w:r>
      <w:r w:rsidRPr="00C66A17">
        <w:rPr>
          <w:color w:val="000000"/>
          <w:sz w:val="28"/>
          <w:szCs w:val="28"/>
        </w:rPr>
        <w:t>.</w:t>
      </w:r>
    </w:p>
    <w:p w:rsidR="00F53C82" w:rsidRDefault="00461ADE" w:rsidP="00E76A6B">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119. </w:t>
      </w:r>
      <w:r>
        <w:rPr>
          <w:color w:val="000000"/>
          <w:sz w:val="28"/>
          <w:szCs w:val="28"/>
        </w:rPr>
        <w:t xml:space="preserve">Свою любов і найглибші переконання потрібно постійно розвивати – і робити це через конкретні вчинки. Якщо ми перебуватимемо лише в світі ідей та теорій, не виражаючи їх постійними й практичними актами любові, то наші навіть найзаповітніші надії й прагнення слабнутимуть і затухатимуть. Тому ми, християни, повинні не нехтувати милостинею. Це можна робити по-різному і пробувати робити ефективніше, але це потрібно робити. Завжди краще робити хоч щось, ніж нічого. Милостиня у будь-якій формі торкне наші закам’янілі серця й пом’якшить їх. Милостиня не вирішить проблеми бідності в світі, але все-таки її потрібно культивувати </w:t>
      </w:r>
      <w:r w:rsidR="004867DE">
        <w:rPr>
          <w:color w:val="000000"/>
          <w:sz w:val="28"/>
          <w:szCs w:val="28"/>
        </w:rPr>
        <w:t>розсудливо</w:t>
      </w:r>
      <w:r>
        <w:rPr>
          <w:color w:val="000000"/>
          <w:sz w:val="28"/>
          <w:szCs w:val="28"/>
        </w:rPr>
        <w:t>, старанно та соціально відповідально. Ми повинні давати милостиню, щоби торкатися стражденних тіл убогих.</w:t>
      </w:r>
    </w:p>
    <w:p w:rsidR="002536C9" w:rsidRDefault="002536C9" w:rsidP="002536C9">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120. </w:t>
      </w:r>
      <w:r w:rsidRPr="00E1494B">
        <w:rPr>
          <w:color w:val="000000"/>
          <w:sz w:val="28"/>
          <w:szCs w:val="28"/>
        </w:rPr>
        <w:t>Християнська любов руйнує всі бар</w:t>
      </w:r>
      <w:r>
        <w:rPr>
          <w:color w:val="000000"/>
          <w:sz w:val="28"/>
          <w:szCs w:val="28"/>
        </w:rPr>
        <w:t>’</w:t>
      </w:r>
      <w:r w:rsidRPr="00E1494B">
        <w:rPr>
          <w:color w:val="000000"/>
          <w:sz w:val="28"/>
          <w:szCs w:val="28"/>
        </w:rPr>
        <w:t xml:space="preserve">єри, зближує </w:t>
      </w:r>
      <w:r>
        <w:rPr>
          <w:color w:val="000000"/>
          <w:sz w:val="28"/>
          <w:szCs w:val="28"/>
        </w:rPr>
        <w:t>віддалених</w:t>
      </w:r>
      <w:r w:rsidRPr="00E1494B">
        <w:rPr>
          <w:color w:val="000000"/>
          <w:sz w:val="28"/>
          <w:szCs w:val="28"/>
        </w:rPr>
        <w:t>, об</w:t>
      </w:r>
      <w:r>
        <w:rPr>
          <w:color w:val="000000"/>
          <w:sz w:val="28"/>
          <w:szCs w:val="28"/>
        </w:rPr>
        <w:t>’</w:t>
      </w:r>
      <w:r w:rsidRPr="00E1494B">
        <w:rPr>
          <w:color w:val="000000"/>
          <w:sz w:val="28"/>
          <w:szCs w:val="28"/>
        </w:rPr>
        <w:t>єднує незнайомців і примиряє ворогів</w:t>
      </w:r>
      <w:r>
        <w:rPr>
          <w:color w:val="000000"/>
          <w:sz w:val="28"/>
          <w:szCs w:val="28"/>
        </w:rPr>
        <w:t xml:space="preserve">. </w:t>
      </w:r>
      <w:r w:rsidRPr="00683E28">
        <w:rPr>
          <w:color w:val="000000"/>
          <w:sz w:val="28"/>
          <w:szCs w:val="28"/>
        </w:rPr>
        <w:t>В</w:t>
      </w:r>
      <w:r>
        <w:rPr>
          <w:color w:val="000000"/>
          <w:sz w:val="28"/>
          <w:szCs w:val="28"/>
        </w:rPr>
        <w:t>она</w:t>
      </w:r>
      <w:r w:rsidRPr="00683E28">
        <w:rPr>
          <w:color w:val="000000"/>
          <w:sz w:val="28"/>
          <w:szCs w:val="28"/>
        </w:rPr>
        <w:t xml:space="preserve"> долає прірви, які людським</w:t>
      </w:r>
      <w:r>
        <w:rPr>
          <w:color w:val="000000"/>
          <w:sz w:val="28"/>
          <w:szCs w:val="28"/>
        </w:rPr>
        <w:t>и</w:t>
      </w:r>
      <w:r w:rsidRPr="00683E28">
        <w:rPr>
          <w:color w:val="000000"/>
          <w:sz w:val="28"/>
          <w:szCs w:val="28"/>
        </w:rPr>
        <w:t xml:space="preserve"> силам</w:t>
      </w:r>
      <w:r>
        <w:rPr>
          <w:color w:val="000000"/>
          <w:sz w:val="28"/>
          <w:szCs w:val="28"/>
        </w:rPr>
        <w:t>и</w:t>
      </w:r>
      <w:r w:rsidRPr="00683E28">
        <w:rPr>
          <w:color w:val="000000"/>
          <w:sz w:val="28"/>
          <w:szCs w:val="28"/>
        </w:rPr>
        <w:t xml:space="preserve"> неможливо подолати, і проникає до </w:t>
      </w:r>
      <w:r w:rsidR="004867DE">
        <w:rPr>
          <w:color w:val="000000"/>
          <w:sz w:val="28"/>
          <w:szCs w:val="28"/>
        </w:rPr>
        <w:t>найпотаємніших</w:t>
      </w:r>
      <w:r>
        <w:rPr>
          <w:color w:val="000000"/>
          <w:sz w:val="28"/>
          <w:szCs w:val="28"/>
        </w:rPr>
        <w:t>закамарків</w:t>
      </w:r>
      <w:r w:rsidRPr="00683E28">
        <w:rPr>
          <w:color w:val="000000"/>
          <w:sz w:val="28"/>
          <w:szCs w:val="28"/>
        </w:rPr>
        <w:t xml:space="preserve"> суспільства.</w:t>
      </w:r>
      <w:r>
        <w:rPr>
          <w:color w:val="000000"/>
          <w:sz w:val="28"/>
          <w:szCs w:val="28"/>
        </w:rPr>
        <w:t xml:space="preserve"> За своєю природою християнська любов пророча, вона чинить чуда й не знає границь. Вона робить можливим те, що здається неможливим. Любов – це передусім спосіб сприймати життя і жити ним. Сьогодні світові потрібна Церква, яка не ставить любові границь, яка не має ворогів, з якими потрібно боротися, а знає тільки чоловіків і жінок, яких потрібно любити.</w:t>
      </w:r>
    </w:p>
    <w:p w:rsidR="00FD5198" w:rsidRPr="00EF7590" w:rsidRDefault="00FD5198" w:rsidP="00FD5198">
      <w:pPr>
        <w:pStyle w:val="a5"/>
        <w:shd w:val="clear" w:color="auto" w:fill="FFFFFF"/>
        <w:spacing w:before="0" w:beforeAutospacing="0" w:after="0" w:afterAutospacing="0"/>
        <w:ind w:firstLine="567"/>
        <w:jc w:val="both"/>
        <w:rPr>
          <w:color w:val="000000"/>
          <w:sz w:val="28"/>
          <w:szCs w:val="28"/>
        </w:rPr>
      </w:pPr>
      <w:r w:rsidRPr="00EF7590">
        <w:rPr>
          <w:color w:val="000000"/>
          <w:sz w:val="28"/>
          <w:szCs w:val="28"/>
        </w:rPr>
        <w:t xml:space="preserve">121. </w:t>
      </w:r>
      <w:r w:rsidRPr="006077D3">
        <w:rPr>
          <w:color w:val="000000"/>
          <w:sz w:val="28"/>
          <w:szCs w:val="28"/>
        </w:rPr>
        <w:t>Через вашу працю, ваші зусилля щодо зміни несправедливих соціальних структур або ваш простий, щирий жест близькості та підтримки, бідні усвідомлять, що слова Ісуса зве</w:t>
      </w:r>
      <w:r>
        <w:rPr>
          <w:color w:val="000000"/>
          <w:sz w:val="28"/>
          <w:szCs w:val="28"/>
        </w:rPr>
        <w:t xml:space="preserve">рнені особисто до кожного з них: </w:t>
      </w:r>
      <w:r w:rsidRPr="00EF7590">
        <w:rPr>
          <w:color w:val="000000"/>
          <w:sz w:val="28"/>
          <w:szCs w:val="28"/>
        </w:rPr>
        <w:t>«Я полюбив тебе» (</w:t>
      </w:r>
      <w:r w:rsidRPr="00EF7590">
        <w:rPr>
          <w:i/>
          <w:iCs/>
          <w:color w:val="000000"/>
          <w:sz w:val="28"/>
          <w:szCs w:val="28"/>
        </w:rPr>
        <w:t xml:space="preserve">Одк. </w:t>
      </w:r>
      <w:r w:rsidRPr="00EF7590">
        <w:rPr>
          <w:color w:val="000000"/>
          <w:sz w:val="28"/>
          <w:szCs w:val="28"/>
        </w:rPr>
        <w:t>3, 9).</w:t>
      </w:r>
    </w:p>
    <w:p w:rsidR="00E02F46" w:rsidRPr="00EC7DBB" w:rsidRDefault="00E02F46" w:rsidP="00E02F46">
      <w:pPr>
        <w:pStyle w:val="a5"/>
        <w:shd w:val="clear" w:color="auto" w:fill="FFFFFF"/>
        <w:spacing w:before="0" w:beforeAutospacing="0" w:after="0" w:afterAutospacing="0"/>
        <w:ind w:firstLine="567"/>
        <w:jc w:val="both"/>
        <w:rPr>
          <w:color w:val="000000"/>
          <w:sz w:val="28"/>
          <w:szCs w:val="28"/>
        </w:rPr>
      </w:pPr>
    </w:p>
    <w:p w:rsidR="00E02F46" w:rsidRDefault="00E02F46" w:rsidP="00E02F46">
      <w:pPr>
        <w:pStyle w:val="a5"/>
        <w:shd w:val="clear" w:color="auto" w:fill="FFFFFF"/>
        <w:spacing w:before="0" w:beforeAutospacing="0" w:after="0" w:afterAutospacing="0"/>
        <w:ind w:firstLine="567"/>
        <w:jc w:val="both"/>
        <w:rPr>
          <w:i/>
          <w:iCs/>
          <w:color w:val="000000"/>
          <w:sz w:val="28"/>
          <w:szCs w:val="28"/>
        </w:rPr>
      </w:pPr>
      <w:r>
        <w:rPr>
          <w:i/>
          <w:iCs/>
          <w:color w:val="000000"/>
          <w:sz w:val="28"/>
          <w:szCs w:val="28"/>
        </w:rPr>
        <w:t>Рим, площа Святого Петра, 4 жовтня, спомин св. Франциска з Ассізі, 2025 рік, перший рік мого Понтифікату.</w:t>
      </w:r>
    </w:p>
    <w:p w:rsidR="00E02F46" w:rsidRPr="00234884" w:rsidRDefault="00E02F46" w:rsidP="00E02F46">
      <w:pPr>
        <w:pStyle w:val="a5"/>
        <w:shd w:val="clear" w:color="auto" w:fill="FFFFFF"/>
        <w:spacing w:before="0" w:beforeAutospacing="0" w:after="0" w:afterAutospacing="0"/>
        <w:ind w:firstLine="567"/>
        <w:jc w:val="both"/>
        <w:rPr>
          <w:color w:val="000000"/>
          <w:sz w:val="28"/>
          <w:szCs w:val="28"/>
        </w:rPr>
      </w:pPr>
    </w:p>
    <w:p w:rsidR="00E02F46" w:rsidRPr="00EC7DBB" w:rsidRDefault="00E02F46" w:rsidP="00E02F46">
      <w:pPr>
        <w:pStyle w:val="a5"/>
        <w:shd w:val="clear" w:color="auto" w:fill="FFFFFF"/>
        <w:spacing w:before="0" w:beforeAutospacing="0" w:after="0" w:afterAutospacing="0"/>
        <w:ind w:firstLine="567"/>
        <w:jc w:val="center"/>
        <w:rPr>
          <w:color w:val="000000"/>
          <w:sz w:val="28"/>
          <w:szCs w:val="28"/>
        </w:rPr>
      </w:pPr>
      <w:r>
        <w:rPr>
          <w:color w:val="000000"/>
          <w:sz w:val="28"/>
          <w:szCs w:val="28"/>
        </w:rPr>
        <w:t>ЛЕВ</w:t>
      </w:r>
      <w:r w:rsidRPr="00EC7DBB">
        <w:rPr>
          <w:color w:val="000000"/>
          <w:sz w:val="28"/>
          <w:szCs w:val="28"/>
        </w:rPr>
        <w:t xml:space="preserve"> XIV</w:t>
      </w:r>
    </w:p>
    <w:p w:rsidR="00E02F46" w:rsidRPr="00EC7DBB" w:rsidRDefault="00E02F46" w:rsidP="00E02F46">
      <w:pPr>
        <w:pStyle w:val="a5"/>
        <w:shd w:val="clear" w:color="auto" w:fill="FFFFFF"/>
        <w:spacing w:before="0" w:beforeAutospacing="0" w:after="0" w:afterAutospacing="0"/>
        <w:ind w:firstLine="567"/>
        <w:jc w:val="both"/>
        <w:rPr>
          <w:color w:val="000000"/>
          <w:sz w:val="28"/>
          <w:szCs w:val="28"/>
        </w:rPr>
      </w:pPr>
    </w:p>
    <w:sectPr w:rsidR="00E02F46" w:rsidRPr="00EC7DBB" w:rsidSect="00E76A6B">
      <w:pgSz w:w="11906" w:h="16838"/>
      <w:pgMar w:top="397" w:right="567" w:bottom="39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3FF7" w:rsidRDefault="00733FF7" w:rsidP="005C7F40">
      <w:pPr>
        <w:spacing w:after="0" w:line="240" w:lineRule="auto"/>
      </w:pPr>
      <w:r>
        <w:separator/>
      </w:r>
    </w:p>
  </w:endnote>
  <w:endnote w:type="continuationSeparator" w:id="1">
    <w:p w:rsidR="00733FF7" w:rsidRDefault="00733FF7" w:rsidP="005C7F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3FF7" w:rsidRDefault="00733FF7" w:rsidP="005C7F40">
      <w:pPr>
        <w:spacing w:after="0" w:line="240" w:lineRule="auto"/>
      </w:pPr>
      <w:r>
        <w:separator/>
      </w:r>
    </w:p>
  </w:footnote>
  <w:footnote w:type="continuationSeparator" w:id="1">
    <w:p w:rsidR="00733FF7" w:rsidRDefault="00733FF7" w:rsidP="005C7F40">
      <w:pPr>
        <w:spacing w:after="0" w:line="240" w:lineRule="auto"/>
      </w:pPr>
      <w:r>
        <w:continuationSeparator/>
      </w:r>
    </w:p>
  </w:footnote>
  <w:footnote w:id="2">
    <w:p w:rsidR="00885589" w:rsidRPr="00FF1064" w:rsidRDefault="00885589" w:rsidP="005C7F4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DilexitNos</w:t>
      </w:r>
      <w:r w:rsidRPr="00FF1064">
        <w:rPr>
          <w:color w:val="000000"/>
        </w:rPr>
        <w:t xml:space="preserve"> (24 довтня 2024), 170: </w:t>
      </w:r>
      <w:r w:rsidRPr="00FF1064">
        <w:rPr>
          <w:i/>
          <w:iCs/>
          <w:color w:val="000000"/>
        </w:rPr>
        <w:t xml:space="preserve">AAS </w:t>
      </w:r>
      <w:r w:rsidRPr="00FF1064">
        <w:rPr>
          <w:color w:val="000000"/>
        </w:rPr>
        <w:t>116 (2024), 1422.</w:t>
      </w:r>
    </w:p>
  </w:footnote>
  <w:footnote w:id="3">
    <w:p w:rsidR="00885589" w:rsidRPr="00FF1064" w:rsidRDefault="00885589" w:rsidP="005C7F4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171: </w:t>
      </w:r>
      <w:r w:rsidRPr="00FF1064">
        <w:rPr>
          <w:i/>
          <w:iCs/>
          <w:color w:val="000000"/>
        </w:rPr>
        <w:t xml:space="preserve">AAS </w:t>
      </w:r>
      <w:r w:rsidRPr="00FF1064">
        <w:rPr>
          <w:color w:val="000000"/>
        </w:rPr>
        <w:t>116 (2024), 1422-1423.</w:t>
      </w:r>
    </w:p>
  </w:footnote>
  <w:footnote w:id="4">
    <w:p w:rsidR="00885589" w:rsidRPr="00FF1064" w:rsidRDefault="00885589" w:rsidP="0093229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Pr>
          <w:color w:val="000000"/>
        </w:rPr>
        <w:t xml:space="preserve"> </w:t>
      </w:r>
      <w:r w:rsidRPr="00FF1064">
        <w:rPr>
          <w:i/>
          <w:iCs/>
          <w:color w:val="000000"/>
        </w:rPr>
        <w:t>Gaudete</w:t>
      </w:r>
      <w:r>
        <w:rPr>
          <w:i/>
          <w:iCs/>
          <w:color w:val="000000"/>
        </w:rPr>
        <w:t xml:space="preserve"> </w:t>
      </w:r>
      <w:r w:rsidRPr="00FF1064">
        <w:rPr>
          <w:i/>
          <w:iCs/>
          <w:color w:val="000000"/>
        </w:rPr>
        <w:t>et</w:t>
      </w:r>
      <w:r>
        <w:rPr>
          <w:i/>
          <w:iCs/>
          <w:color w:val="000000"/>
        </w:rPr>
        <w:t xml:space="preserve"> </w:t>
      </w:r>
      <w:r w:rsidRPr="00FF1064">
        <w:rPr>
          <w:i/>
          <w:iCs/>
          <w:color w:val="000000"/>
        </w:rPr>
        <w:t>Exsultate</w:t>
      </w:r>
      <w:r w:rsidRPr="00FF1064">
        <w:rPr>
          <w:color w:val="000000"/>
        </w:rPr>
        <w:t xml:space="preserve"> (19 березня 2018), 96: </w:t>
      </w:r>
      <w:r w:rsidRPr="00FF1064">
        <w:rPr>
          <w:i/>
          <w:iCs/>
          <w:color w:val="000000"/>
        </w:rPr>
        <w:t xml:space="preserve">AAS </w:t>
      </w:r>
      <w:r w:rsidRPr="00FF1064">
        <w:rPr>
          <w:color w:val="000000"/>
        </w:rPr>
        <w:t>110 (2018), 1137.</w:t>
      </w:r>
    </w:p>
  </w:footnote>
  <w:footnote w:id="5">
    <w:p w:rsidR="00885589" w:rsidRPr="00FF1064" w:rsidRDefault="00885589" w:rsidP="00AF2FE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Зустріч з представниками засобів масової інформації </w:t>
      </w:r>
      <w:r w:rsidRPr="00FF1064">
        <w:rPr>
          <w:color w:val="000000"/>
        </w:rPr>
        <w:t xml:space="preserve">(16 березня 2013): </w:t>
      </w:r>
      <w:r w:rsidRPr="00FF1064">
        <w:rPr>
          <w:i/>
          <w:iCs/>
          <w:color w:val="000000"/>
        </w:rPr>
        <w:t>AAS</w:t>
      </w:r>
      <w:r w:rsidRPr="00FF1064">
        <w:rPr>
          <w:color w:val="000000"/>
        </w:rPr>
        <w:t xml:space="preserve"> 105 (2013), 381.</w:t>
      </w:r>
    </w:p>
  </w:footnote>
  <w:footnote w:id="6">
    <w:p w:rsidR="00885589" w:rsidRPr="00FF1064" w:rsidRDefault="00885589" w:rsidP="00A1174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J. Bergoglio - A. Skorka</w:t>
      </w:r>
      <w:r w:rsidRPr="00FF1064">
        <w:rPr>
          <w:i/>
          <w:iCs/>
          <w:color w:val="000000"/>
        </w:rPr>
        <w:t>, Sobre</w:t>
      </w:r>
      <w:r>
        <w:rPr>
          <w:i/>
          <w:iCs/>
          <w:color w:val="000000"/>
        </w:rPr>
        <w:t xml:space="preserve"> </w:t>
      </w:r>
      <w:r w:rsidRPr="00FF1064">
        <w:rPr>
          <w:i/>
          <w:iCs/>
          <w:color w:val="000000"/>
        </w:rPr>
        <w:t>el</w:t>
      </w:r>
      <w:r>
        <w:rPr>
          <w:i/>
          <w:iCs/>
          <w:color w:val="000000"/>
        </w:rPr>
        <w:t xml:space="preserve"> </w:t>
      </w:r>
      <w:r w:rsidRPr="00FF1064">
        <w:rPr>
          <w:i/>
          <w:iCs/>
          <w:color w:val="000000"/>
        </w:rPr>
        <w:t xml:space="preserve">cielo y latierra, </w:t>
      </w:r>
      <w:r w:rsidRPr="00FF1064">
        <w:rPr>
          <w:color w:val="000000"/>
        </w:rPr>
        <w:t>Buenos</w:t>
      </w:r>
      <w:r>
        <w:rPr>
          <w:color w:val="000000"/>
        </w:rPr>
        <w:t xml:space="preserve"> </w:t>
      </w:r>
      <w:r w:rsidRPr="00FF1064">
        <w:rPr>
          <w:color w:val="000000"/>
        </w:rPr>
        <w:t>Aires 2013, 214.</w:t>
      </w:r>
    </w:p>
  </w:footnote>
  <w:footnote w:id="7">
    <w:p w:rsidR="00885589" w:rsidRPr="00FF1064" w:rsidRDefault="00885589" w:rsidP="00A1174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Павло VI, </w:t>
      </w:r>
      <w:r w:rsidRPr="00FF1064">
        <w:rPr>
          <w:i/>
          <w:iCs/>
          <w:color w:val="000000"/>
        </w:rPr>
        <w:t xml:space="preserve">Гомілія під час меси останнього публічного засідання ІІ Ватиканського Собору </w:t>
      </w:r>
      <w:r w:rsidRPr="00FF1064">
        <w:rPr>
          <w:color w:val="000000"/>
        </w:rPr>
        <w:t xml:space="preserve">(7 грудня 1965): </w:t>
      </w:r>
      <w:r w:rsidRPr="00FF1064">
        <w:rPr>
          <w:i/>
          <w:iCs/>
          <w:color w:val="000000"/>
        </w:rPr>
        <w:t>AAS</w:t>
      </w:r>
      <w:r w:rsidRPr="00FF1064">
        <w:rPr>
          <w:color w:val="000000"/>
        </w:rPr>
        <w:t xml:space="preserve"> 58 (1966), 55-56.</w:t>
      </w:r>
    </w:p>
  </w:footnote>
  <w:footnote w:id="8">
    <w:p w:rsidR="00885589" w:rsidRPr="00FF1064" w:rsidRDefault="00885589" w:rsidP="00600EF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Див. Франциск, Апостольська Адгортація</w:t>
      </w:r>
      <w:r>
        <w:rPr>
          <w:color w:val="000000"/>
        </w:rPr>
        <w:t xml:space="preserve"> </w:t>
      </w:r>
      <w:r w:rsidRPr="00FF1064">
        <w:rPr>
          <w:i/>
          <w:iCs/>
          <w:color w:val="000000"/>
        </w:rPr>
        <w:t>Evangelii</w:t>
      </w:r>
      <w:r>
        <w:rPr>
          <w:i/>
          <w:iCs/>
          <w:color w:val="000000"/>
        </w:rPr>
        <w:t xml:space="preserve"> </w:t>
      </w:r>
      <w:r w:rsidRPr="00FF1064">
        <w:rPr>
          <w:i/>
          <w:iCs/>
          <w:color w:val="000000"/>
        </w:rPr>
        <w:t>Gaudium</w:t>
      </w:r>
      <w:r w:rsidRPr="00FF1064">
        <w:rPr>
          <w:color w:val="000000"/>
        </w:rPr>
        <w:t xml:space="preserve"> (24 листопада 2013), 187: </w:t>
      </w:r>
      <w:r w:rsidRPr="00FF1064">
        <w:rPr>
          <w:i/>
          <w:iCs/>
          <w:color w:val="000000"/>
        </w:rPr>
        <w:t>AAS</w:t>
      </w:r>
      <w:r w:rsidRPr="00FF1064">
        <w:rPr>
          <w:color w:val="000000"/>
        </w:rPr>
        <w:t xml:space="preserve"> 105 (2013), 1098.</w:t>
      </w:r>
    </w:p>
  </w:footnote>
  <w:footnote w:id="9">
    <w:p w:rsidR="00885589" w:rsidRPr="00FF1064" w:rsidRDefault="00885589" w:rsidP="004820D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212: </w:t>
      </w:r>
      <w:r w:rsidRPr="00FF1064">
        <w:rPr>
          <w:i/>
          <w:iCs/>
          <w:color w:val="000000"/>
        </w:rPr>
        <w:t xml:space="preserve">AAS </w:t>
      </w:r>
      <w:r w:rsidRPr="00FF1064">
        <w:rPr>
          <w:color w:val="000000"/>
        </w:rPr>
        <w:t>105 (2013), 1108.</w:t>
      </w:r>
    </w:p>
  </w:footnote>
  <w:footnote w:id="10">
    <w:p w:rsidR="00885589" w:rsidRPr="00FF1064" w:rsidRDefault="00885589" w:rsidP="004820D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Fratelli</w:t>
      </w:r>
      <w:r>
        <w:rPr>
          <w:i/>
          <w:iCs/>
          <w:color w:val="000000"/>
        </w:rPr>
        <w:t xml:space="preserve"> </w:t>
      </w:r>
      <w:r w:rsidRPr="00FF1064">
        <w:rPr>
          <w:i/>
          <w:iCs/>
          <w:color w:val="000000"/>
        </w:rPr>
        <w:t>Tutti</w:t>
      </w:r>
      <w:r w:rsidRPr="00FF1064">
        <w:rPr>
          <w:color w:val="000000"/>
        </w:rPr>
        <w:t xml:space="preserve">(3 жовтня 2020), 23: </w:t>
      </w:r>
      <w:r w:rsidRPr="00FF1064">
        <w:rPr>
          <w:i/>
          <w:iCs/>
          <w:color w:val="000000"/>
        </w:rPr>
        <w:t xml:space="preserve">AAS </w:t>
      </w:r>
      <w:r w:rsidRPr="00FF1064">
        <w:rPr>
          <w:color w:val="000000"/>
        </w:rPr>
        <w:t>112 (2020), 977.</w:t>
      </w:r>
    </w:p>
  </w:footnote>
  <w:footnote w:id="11">
    <w:p w:rsidR="00885589" w:rsidRPr="00FF1064" w:rsidRDefault="00885589" w:rsidP="003E323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21: </w:t>
      </w:r>
      <w:r w:rsidRPr="00FF1064">
        <w:rPr>
          <w:i/>
          <w:iCs/>
          <w:color w:val="000000"/>
        </w:rPr>
        <w:t xml:space="preserve">AAS </w:t>
      </w:r>
      <w:r w:rsidRPr="00FF1064">
        <w:rPr>
          <w:color w:val="000000"/>
        </w:rPr>
        <w:t>112 (2020), 976.</w:t>
      </w:r>
    </w:p>
  </w:footnote>
  <w:footnote w:id="12">
    <w:p w:rsidR="00885589" w:rsidRPr="00FF1064" w:rsidRDefault="00885589" w:rsidP="003E323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Рада Європейських Співтовариств</w:t>
      </w:r>
      <w:r w:rsidRPr="00FF1064">
        <w:rPr>
          <w:i/>
          <w:iCs/>
          <w:color w:val="000000"/>
        </w:rPr>
        <w:t xml:space="preserve">, Рішення (85/8/EEC) про конкретні дії Співтовариства у боротьбі з бідністю </w:t>
      </w:r>
      <w:r w:rsidRPr="00FF1064">
        <w:rPr>
          <w:color w:val="000000"/>
        </w:rPr>
        <w:t xml:space="preserve">(19 грудня 1984), Art. 1(2): </w:t>
      </w:r>
      <w:r w:rsidRPr="00FF1064">
        <w:rPr>
          <w:i/>
          <w:iCs/>
          <w:color w:val="000000"/>
        </w:rPr>
        <w:t>Official</w:t>
      </w:r>
      <w:r>
        <w:rPr>
          <w:i/>
          <w:iCs/>
          <w:color w:val="000000"/>
        </w:rPr>
        <w:t xml:space="preserve"> </w:t>
      </w:r>
      <w:r w:rsidRPr="00FF1064">
        <w:rPr>
          <w:i/>
          <w:iCs/>
          <w:color w:val="000000"/>
        </w:rPr>
        <w:t>Journal</w:t>
      </w:r>
      <w:r>
        <w:rPr>
          <w:i/>
          <w:iCs/>
          <w:color w:val="000000"/>
        </w:rPr>
        <w:t xml:space="preserve"> </w:t>
      </w:r>
      <w:r w:rsidRPr="00FF1064">
        <w:rPr>
          <w:i/>
          <w:iCs/>
          <w:color w:val="000000"/>
        </w:rPr>
        <w:t>of</w:t>
      </w:r>
      <w:r>
        <w:rPr>
          <w:i/>
          <w:iCs/>
          <w:color w:val="000000"/>
        </w:rPr>
        <w:t xml:space="preserve"> </w:t>
      </w:r>
      <w:r w:rsidRPr="00FF1064">
        <w:rPr>
          <w:i/>
          <w:iCs/>
          <w:color w:val="000000"/>
        </w:rPr>
        <w:t>the</w:t>
      </w:r>
      <w:r>
        <w:rPr>
          <w:i/>
          <w:iCs/>
          <w:color w:val="000000"/>
        </w:rPr>
        <w:t xml:space="preserve"> </w:t>
      </w:r>
      <w:r w:rsidRPr="00FF1064">
        <w:rPr>
          <w:i/>
          <w:iCs/>
          <w:color w:val="000000"/>
        </w:rPr>
        <w:t>European</w:t>
      </w:r>
      <w:r>
        <w:rPr>
          <w:i/>
          <w:iCs/>
          <w:color w:val="000000"/>
        </w:rPr>
        <w:t xml:space="preserve"> </w:t>
      </w:r>
      <w:r w:rsidRPr="00FF1064">
        <w:rPr>
          <w:i/>
          <w:iCs/>
          <w:color w:val="000000"/>
        </w:rPr>
        <w:t>Communities</w:t>
      </w:r>
      <w:r w:rsidRPr="00FF1064">
        <w:rPr>
          <w:color w:val="000000"/>
        </w:rPr>
        <w:t>, No. L 2/24.</w:t>
      </w:r>
    </w:p>
  </w:footnote>
  <w:footnote w:id="13">
    <w:p w:rsidR="00885589" w:rsidRPr="00FF1064" w:rsidRDefault="00885589" w:rsidP="008E526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Йоан Павло II, </w:t>
      </w:r>
      <w:r w:rsidRPr="00FF1064">
        <w:rPr>
          <w:i/>
          <w:iCs/>
          <w:color w:val="000000"/>
        </w:rPr>
        <w:t>Catechesis</w:t>
      </w:r>
      <w:r w:rsidRPr="00FF1064">
        <w:rPr>
          <w:color w:val="000000"/>
        </w:rPr>
        <w:t xml:space="preserve"> (27 жовтня 1999): </w:t>
      </w:r>
      <w:r w:rsidRPr="00FF1064">
        <w:rPr>
          <w:i/>
          <w:iCs/>
          <w:color w:val="000000"/>
        </w:rPr>
        <w:t>L’Osservatore</w:t>
      </w:r>
      <w:r>
        <w:rPr>
          <w:i/>
          <w:iCs/>
          <w:color w:val="000000"/>
        </w:rPr>
        <w:t xml:space="preserve"> </w:t>
      </w:r>
      <w:r w:rsidRPr="00FF1064">
        <w:rPr>
          <w:i/>
          <w:iCs/>
          <w:color w:val="000000"/>
        </w:rPr>
        <w:t>Romano</w:t>
      </w:r>
      <w:r w:rsidRPr="00FF1064">
        <w:rPr>
          <w:color w:val="000000"/>
        </w:rPr>
        <w:t>, 28 жовтня 1999, 4.</w:t>
      </w:r>
    </w:p>
  </w:footnote>
  <w:footnote w:id="14">
    <w:p w:rsidR="00885589" w:rsidRPr="00FF1064" w:rsidRDefault="00885589" w:rsidP="001F016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Pr>
          <w:color w:val="000000"/>
        </w:rPr>
        <w:t xml:space="preserve"> </w:t>
      </w:r>
      <w:r w:rsidRPr="00FF1064">
        <w:rPr>
          <w:i/>
          <w:iCs/>
          <w:color w:val="000000"/>
        </w:rPr>
        <w:t>Evangelii</w:t>
      </w:r>
      <w:r>
        <w:rPr>
          <w:i/>
          <w:iCs/>
          <w:color w:val="000000"/>
        </w:rPr>
        <w:t xml:space="preserve"> </w:t>
      </w:r>
      <w:r w:rsidRPr="00FF1064">
        <w:rPr>
          <w:i/>
          <w:iCs/>
          <w:color w:val="000000"/>
        </w:rPr>
        <w:t>Gaudium</w:t>
      </w:r>
      <w:r w:rsidRPr="00FF1064">
        <w:rPr>
          <w:color w:val="000000"/>
        </w:rPr>
        <w:t xml:space="preserve"> (24 листопада 2013), 197: </w:t>
      </w:r>
      <w:r w:rsidRPr="00FF1064">
        <w:rPr>
          <w:i/>
          <w:iCs/>
          <w:color w:val="000000"/>
        </w:rPr>
        <w:t xml:space="preserve">AAS </w:t>
      </w:r>
      <w:r w:rsidRPr="00FF1064">
        <w:rPr>
          <w:color w:val="000000"/>
        </w:rPr>
        <w:t>105 (2013), 1102.</w:t>
      </w:r>
    </w:p>
  </w:footnote>
  <w:footnote w:id="15">
    <w:p w:rsidR="00885589" w:rsidRPr="00FF1064" w:rsidRDefault="00885589" w:rsidP="00033E0F">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Франциск, </w:t>
      </w:r>
      <w:r w:rsidRPr="00FF1064">
        <w:rPr>
          <w:i/>
          <w:iCs/>
          <w:color w:val="000000"/>
        </w:rPr>
        <w:t xml:space="preserve">Послання на 5-й Всесвітній день бідних </w:t>
      </w:r>
      <w:r w:rsidRPr="00FF1064">
        <w:rPr>
          <w:color w:val="000000"/>
        </w:rPr>
        <w:t xml:space="preserve">(13 червня 2021), 3: </w:t>
      </w:r>
      <w:r w:rsidRPr="00FF1064">
        <w:rPr>
          <w:i/>
          <w:iCs/>
          <w:color w:val="000000"/>
        </w:rPr>
        <w:t>AAS</w:t>
      </w:r>
      <w:r w:rsidRPr="00FF1064">
        <w:rPr>
          <w:color w:val="000000"/>
        </w:rPr>
        <w:t xml:space="preserve"> 113 (2021), 691: «Ісус не тільки стає на сторону бідних, але й </w:t>
      </w:r>
      <w:r w:rsidRPr="00FF1064">
        <w:rPr>
          <w:i/>
          <w:color w:val="000000"/>
        </w:rPr>
        <w:t>розділяє їхню долю</w:t>
      </w:r>
      <w:r w:rsidRPr="00FF1064">
        <w:rPr>
          <w:color w:val="000000"/>
        </w:rPr>
        <w:t>. Це вимовний урок для його учнів усіх часів».</w:t>
      </w:r>
    </w:p>
  </w:footnote>
  <w:footnote w:id="16">
    <w:p w:rsidR="00885589" w:rsidRPr="00FF1064" w:rsidRDefault="00885589" w:rsidP="00E370D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186: </w:t>
      </w:r>
      <w:r w:rsidRPr="00FF1064">
        <w:rPr>
          <w:i/>
          <w:iCs/>
          <w:color w:val="000000"/>
        </w:rPr>
        <w:t xml:space="preserve">AAS </w:t>
      </w:r>
      <w:r w:rsidRPr="00FF1064">
        <w:rPr>
          <w:color w:val="000000"/>
        </w:rPr>
        <w:t>105 (2013), 1098.</w:t>
      </w:r>
    </w:p>
  </w:footnote>
  <w:footnote w:id="17">
    <w:p w:rsidR="00885589" w:rsidRPr="00FF1064" w:rsidRDefault="00885589" w:rsidP="00A907E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Pr>
          <w:color w:val="000000"/>
        </w:rPr>
        <w:t xml:space="preserve"> </w:t>
      </w:r>
      <w:r w:rsidRPr="00FF1064">
        <w:rPr>
          <w:i/>
          <w:iCs/>
          <w:color w:val="000000"/>
        </w:rPr>
        <w:t>Gaudete</w:t>
      </w:r>
      <w:r>
        <w:rPr>
          <w:i/>
          <w:iCs/>
          <w:color w:val="000000"/>
        </w:rPr>
        <w:t xml:space="preserve"> </w:t>
      </w:r>
      <w:r w:rsidRPr="00FF1064">
        <w:rPr>
          <w:i/>
          <w:iCs/>
          <w:color w:val="000000"/>
        </w:rPr>
        <w:t>et</w:t>
      </w:r>
      <w:r>
        <w:rPr>
          <w:i/>
          <w:iCs/>
          <w:color w:val="000000"/>
        </w:rPr>
        <w:t xml:space="preserve"> </w:t>
      </w:r>
      <w:r w:rsidRPr="00FF1064">
        <w:rPr>
          <w:i/>
          <w:iCs/>
          <w:color w:val="000000"/>
        </w:rPr>
        <w:t>Exsultate</w:t>
      </w:r>
      <w:r w:rsidRPr="00FF1064">
        <w:rPr>
          <w:color w:val="000000"/>
        </w:rPr>
        <w:t xml:space="preserve"> (19 березня 2018), 95: </w:t>
      </w:r>
      <w:r w:rsidRPr="00FF1064">
        <w:rPr>
          <w:i/>
          <w:iCs/>
          <w:color w:val="000000"/>
        </w:rPr>
        <w:t xml:space="preserve">AAS </w:t>
      </w:r>
      <w:r w:rsidRPr="00FF1064">
        <w:rPr>
          <w:color w:val="000000"/>
        </w:rPr>
        <w:t>110 (2018), 1137.</w:t>
      </w:r>
    </w:p>
  </w:footnote>
  <w:footnote w:id="18">
    <w:p w:rsidR="00885589" w:rsidRPr="00FF1064" w:rsidRDefault="00885589" w:rsidP="00A907E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r w:rsidRPr="00FF1064">
        <w:rPr>
          <w:i/>
          <w:iCs/>
          <w:color w:val="000000"/>
        </w:rPr>
        <w:t xml:space="preserve">, </w:t>
      </w:r>
      <w:r w:rsidRPr="00FF1064">
        <w:rPr>
          <w:color w:val="000000"/>
        </w:rPr>
        <w:t xml:space="preserve">97: </w:t>
      </w:r>
      <w:r w:rsidRPr="00FF1064">
        <w:rPr>
          <w:i/>
          <w:iCs/>
          <w:color w:val="000000"/>
        </w:rPr>
        <w:t xml:space="preserve">AAS </w:t>
      </w:r>
      <w:r w:rsidRPr="00FF1064">
        <w:rPr>
          <w:color w:val="000000"/>
        </w:rPr>
        <w:t>110 (2018), 1137.</w:t>
      </w:r>
    </w:p>
  </w:footnote>
  <w:footnote w:id="19">
    <w:p w:rsidR="00885589" w:rsidRPr="00FF1064" w:rsidRDefault="00885589" w:rsidP="008730EB">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Pr>
          <w:color w:val="000000"/>
        </w:rPr>
        <w:t xml:space="preserve"> </w:t>
      </w:r>
      <w:r w:rsidRPr="00FF1064">
        <w:rPr>
          <w:i/>
          <w:iCs/>
          <w:color w:val="000000"/>
        </w:rPr>
        <w:t>Evangelii</w:t>
      </w:r>
      <w:r>
        <w:rPr>
          <w:i/>
          <w:iCs/>
          <w:color w:val="000000"/>
        </w:rPr>
        <w:t xml:space="preserve"> </w:t>
      </w:r>
      <w:r w:rsidRPr="00FF1064">
        <w:rPr>
          <w:i/>
          <w:iCs/>
          <w:color w:val="000000"/>
        </w:rPr>
        <w:t>Gaudium</w:t>
      </w:r>
      <w:r w:rsidRPr="00FF1064">
        <w:rPr>
          <w:color w:val="000000"/>
        </w:rPr>
        <w:t xml:space="preserve"> (24 листопада 2013), 194: </w:t>
      </w:r>
      <w:r w:rsidRPr="00FF1064">
        <w:rPr>
          <w:i/>
          <w:iCs/>
          <w:color w:val="000000"/>
        </w:rPr>
        <w:t xml:space="preserve">AAS </w:t>
      </w:r>
      <w:r w:rsidRPr="00FF1064">
        <w:rPr>
          <w:color w:val="000000"/>
        </w:rPr>
        <w:t>105 (2013), 1101.</w:t>
      </w:r>
    </w:p>
  </w:footnote>
  <w:footnote w:id="20">
    <w:p w:rsidR="00885589" w:rsidRPr="00FF1064" w:rsidRDefault="00885589" w:rsidP="00602F7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Зустріч з представниками засобів масової інформації </w:t>
      </w:r>
      <w:r w:rsidRPr="00FF1064">
        <w:rPr>
          <w:color w:val="000000"/>
        </w:rPr>
        <w:t xml:space="preserve">(16 березня 2013): </w:t>
      </w:r>
      <w:r w:rsidRPr="00FF1064">
        <w:rPr>
          <w:i/>
          <w:iCs/>
          <w:color w:val="000000"/>
        </w:rPr>
        <w:t>AAS</w:t>
      </w:r>
      <w:r w:rsidRPr="00FF1064">
        <w:rPr>
          <w:color w:val="000000"/>
        </w:rPr>
        <w:t xml:space="preserve"> 105 (2013), 381.</w:t>
      </w:r>
    </w:p>
  </w:footnote>
  <w:footnote w:id="21">
    <w:p w:rsidR="00885589" w:rsidRPr="00FF1064" w:rsidRDefault="00885589" w:rsidP="001C032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ІІ Ватиканський Собор, Догматична Конституція </w:t>
      </w:r>
      <w:r w:rsidRPr="00FF1064">
        <w:rPr>
          <w:i/>
          <w:iCs/>
          <w:color w:val="000000"/>
        </w:rPr>
        <w:t>Lumen</w:t>
      </w:r>
      <w:r>
        <w:rPr>
          <w:i/>
          <w:iCs/>
          <w:color w:val="000000"/>
        </w:rPr>
        <w:t xml:space="preserve"> </w:t>
      </w:r>
      <w:r w:rsidRPr="00FF1064">
        <w:rPr>
          <w:i/>
          <w:iCs/>
          <w:color w:val="000000"/>
        </w:rPr>
        <w:t>Gentium</w:t>
      </w:r>
      <w:r w:rsidRPr="00FF1064">
        <w:rPr>
          <w:color w:val="000000"/>
        </w:rPr>
        <w:t>, 8.</w:t>
      </w:r>
    </w:p>
  </w:footnote>
  <w:footnote w:id="22">
    <w:p w:rsidR="00885589" w:rsidRPr="00FF1064" w:rsidRDefault="00885589" w:rsidP="001C032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Pr>
          <w:color w:val="000000"/>
        </w:rPr>
        <w:t xml:space="preserve"> </w:t>
      </w:r>
      <w:r w:rsidRPr="00FF1064">
        <w:rPr>
          <w:i/>
          <w:iCs/>
          <w:color w:val="000000"/>
        </w:rPr>
        <w:t>Evangelii</w:t>
      </w:r>
      <w:r>
        <w:rPr>
          <w:i/>
          <w:iCs/>
          <w:color w:val="000000"/>
        </w:rPr>
        <w:t xml:space="preserve"> </w:t>
      </w:r>
      <w:r w:rsidRPr="00FF1064">
        <w:rPr>
          <w:i/>
          <w:iCs/>
          <w:color w:val="000000"/>
        </w:rPr>
        <w:t>Gaudium</w:t>
      </w:r>
      <w:r w:rsidRPr="00FF1064">
        <w:rPr>
          <w:color w:val="000000"/>
        </w:rPr>
        <w:t xml:space="preserve"> (24 листопада 2013), 48: </w:t>
      </w:r>
      <w:r w:rsidRPr="00FF1064">
        <w:rPr>
          <w:i/>
          <w:iCs/>
          <w:color w:val="000000"/>
        </w:rPr>
        <w:t>AAS</w:t>
      </w:r>
      <w:r w:rsidRPr="00FF1064">
        <w:rPr>
          <w:color w:val="000000"/>
        </w:rPr>
        <w:t xml:space="preserve"> 105 (2013), 1040.</w:t>
      </w:r>
    </w:p>
  </w:footnote>
  <w:footnote w:id="23">
    <w:p w:rsidR="00885589" w:rsidRPr="00FF1064" w:rsidRDefault="00885589" w:rsidP="001C032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У цій главі подаємо деякі свідчення. Ми не намагаємося вичерпно висвітлити цю тему, а лише показати, що турбота про бідних завжди характеризувала присутність Церкви у світі. Глибші роздуми про піклування нужденними можна знайти в книжці: V. Paglia, </w:t>
      </w:r>
      <w:r w:rsidRPr="00FF1064">
        <w:rPr>
          <w:i/>
          <w:iCs/>
          <w:color w:val="000000"/>
        </w:rPr>
        <w:t>Storiadellapovertà</w:t>
      </w:r>
      <w:r w:rsidRPr="00FF1064">
        <w:rPr>
          <w:color w:val="000000"/>
        </w:rPr>
        <w:t>, Milan 2014.</w:t>
      </w:r>
    </w:p>
  </w:footnote>
  <w:footnote w:id="24">
    <w:p w:rsidR="00885589" w:rsidRPr="00FF1064" w:rsidRDefault="00885589" w:rsidP="00CE2CA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Амврозій, </w:t>
      </w:r>
      <w:r w:rsidRPr="00FF1064">
        <w:rPr>
          <w:i/>
          <w:iCs/>
          <w:color w:val="000000"/>
        </w:rPr>
        <w:t>Deofficiisministrorum</w:t>
      </w:r>
      <w:r w:rsidRPr="00FF1064">
        <w:rPr>
          <w:color w:val="000000"/>
        </w:rPr>
        <w:t xml:space="preserve"> I, cap. 41, 205-206: </w:t>
      </w:r>
      <w:r w:rsidRPr="00FF1064">
        <w:rPr>
          <w:i/>
          <w:iCs/>
          <w:color w:val="000000"/>
        </w:rPr>
        <w:t>CCSL</w:t>
      </w:r>
      <w:r w:rsidRPr="00FF1064">
        <w:rPr>
          <w:color w:val="000000"/>
        </w:rPr>
        <w:t xml:space="preserve"> 15, Turnhout 2000, 76-77; II, cap. 28, 140-143: </w:t>
      </w:r>
      <w:r w:rsidRPr="00FF1064">
        <w:rPr>
          <w:i/>
          <w:iCs/>
          <w:color w:val="000000"/>
        </w:rPr>
        <w:t>CCSL</w:t>
      </w:r>
      <w:r w:rsidRPr="00FF1064">
        <w:rPr>
          <w:color w:val="000000"/>
        </w:rPr>
        <w:t xml:space="preserve"> 15, 148-149.</w:t>
      </w:r>
    </w:p>
  </w:footnote>
  <w:footnote w:id="25">
    <w:p w:rsidR="00885589" w:rsidRPr="00FF1064" w:rsidRDefault="00885589" w:rsidP="00CE2CA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II, cap. 28, 140: </w:t>
      </w:r>
      <w:r w:rsidRPr="00FF1064">
        <w:rPr>
          <w:i/>
          <w:iCs/>
          <w:color w:val="000000"/>
        </w:rPr>
        <w:t>CCSL</w:t>
      </w:r>
      <w:r w:rsidRPr="00FF1064">
        <w:rPr>
          <w:color w:val="000000"/>
        </w:rPr>
        <w:t xml:space="preserve"> 15, 148.</w:t>
      </w:r>
    </w:p>
  </w:footnote>
  <w:footnote w:id="26">
    <w:p w:rsidR="00885589" w:rsidRPr="00FF1064" w:rsidRDefault="00885589" w:rsidP="00CE2CA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p>
  </w:footnote>
  <w:footnote w:id="27">
    <w:p w:rsidR="00885589" w:rsidRPr="00FF1064" w:rsidRDefault="00885589" w:rsidP="00CE2CA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II, cap. 28, 142: </w:t>
      </w:r>
      <w:r w:rsidRPr="00FF1064">
        <w:rPr>
          <w:i/>
          <w:iCs/>
          <w:color w:val="000000"/>
        </w:rPr>
        <w:t>CCSL</w:t>
      </w:r>
      <w:r w:rsidRPr="00FF1064">
        <w:rPr>
          <w:color w:val="000000"/>
        </w:rPr>
        <w:t xml:space="preserve"> 15, 148.</w:t>
      </w:r>
    </w:p>
  </w:footnote>
  <w:footnote w:id="28">
    <w:p w:rsidR="00885589" w:rsidRPr="00FF1064" w:rsidRDefault="00885589" w:rsidP="004D159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Ігнатій Антіохійський, </w:t>
      </w:r>
      <w:r w:rsidRPr="00FF1064">
        <w:rPr>
          <w:i/>
          <w:iCs/>
          <w:color w:val="000000"/>
        </w:rPr>
        <w:t>EpistulaadSmyrnaeos</w:t>
      </w:r>
      <w:r w:rsidRPr="00FF1064">
        <w:rPr>
          <w:color w:val="000000"/>
        </w:rPr>
        <w:t xml:space="preserve">, 6, 2: </w:t>
      </w:r>
      <w:r w:rsidRPr="00FF1064">
        <w:rPr>
          <w:i/>
          <w:iCs/>
          <w:color w:val="000000"/>
        </w:rPr>
        <w:t>SC</w:t>
      </w:r>
      <w:r w:rsidRPr="00FF1064">
        <w:rPr>
          <w:color w:val="000000"/>
        </w:rPr>
        <w:t xml:space="preserve"> 10bis, Paris 2007, 136-138.</w:t>
      </w:r>
    </w:p>
  </w:footnote>
  <w:footnote w:id="29">
    <w:p w:rsidR="00885589" w:rsidRPr="00FF1064" w:rsidRDefault="00885589" w:rsidP="004D159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Полікарп, </w:t>
      </w:r>
      <w:r w:rsidRPr="00FF1064">
        <w:rPr>
          <w:i/>
          <w:iCs/>
          <w:color w:val="000000"/>
        </w:rPr>
        <w:t>EpistulaadPhilippenses</w:t>
      </w:r>
      <w:r w:rsidRPr="00FF1064">
        <w:rPr>
          <w:color w:val="000000"/>
        </w:rPr>
        <w:t xml:space="preserve">, 6, 1: </w:t>
      </w:r>
      <w:r w:rsidRPr="00FF1064">
        <w:rPr>
          <w:i/>
          <w:iCs/>
          <w:color w:val="000000"/>
        </w:rPr>
        <w:t xml:space="preserve">SC </w:t>
      </w:r>
      <w:r w:rsidRPr="00FF1064">
        <w:rPr>
          <w:color w:val="000000"/>
        </w:rPr>
        <w:t>10bis, 186.</w:t>
      </w:r>
    </w:p>
  </w:footnote>
  <w:footnote w:id="30">
    <w:p w:rsidR="00885589" w:rsidRPr="00FF1064" w:rsidRDefault="00885589" w:rsidP="00175B1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Юстин, </w:t>
      </w:r>
      <w:r w:rsidRPr="00FF1064">
        <w:rPr>
          <w:i/>
          <w:iCs/>
          <w:color w:val="000000"/>
        </w:rPr>
        <w:t>Apologiaprima</w:t>
      </w:r>
      <w:r w:rsidRPr="00FF1064">
        <w:rPr>
          <w:color w:val="000000"/>
        </w:rPr>
        <w:t xml:space="preserve">, 67, 6-7: </w:t>
      </w:r>
      <w:r w:rsidRPr="00FF1064">
        <w:rPr>
          <w:i/>
          <w:iCs/>
          <w:color w:val="000000"/>
        </w:rPr>
        <w:t>SC</w:t>
      </w:r>
      <w:r w:rsidRPr="00FF1064">
        <w:rPr>
          <w:color w:val="000000"/>
        </w:rPr>
        <w:t xml:space="preserve"> 507, Paris 2006, 310.</w:t>
      </w:r>
    </w:p>
  </w:footnote>
  <w:footnote w:id="31">
    <w:p w:rsidR="00885589" w:rsidRPr="00FF1064" w:rsidRDefault="00885589" w:rsidP="000C325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ЙоанЗолотоустий, </w:t>
      </w:r>
      <w:r w:rsidRPr="00FF1064">
        <w:rPr>
          <w:i/>
          <w:iCs/>
          <w:color w:val="000000"/>
        </w:rPr>
        <w:t>HomiliaeinMatthaeum</w:t>
      </w:r>
      <w:r w:rsidRPr="00FF1064">
        <w:rPr>
          <w:color w:val="000000"/>
        </w:rPr>
        <w:t xml:space="preserve">, 50, 3: </w:t>
      </w:r>
      <w:r w:rsidRPr="00FF1064">
        <w:rPr>
          <w:i/>
          <w:iCs/>
          <w:color w:val="000000"/>
        </w:rPr>
        <w:t>PG</w:t>
      </w:r>
      <w:r w:rsidRPr="00FF1064">
        <w:rPr>
          <w:color w:val="000000"/>
        </w:rPr>
        <w:t xml:space="preserve"> 58, Paris 1862, 508.</w:t>
      </w:r>
    </w:p>
  </w:footnote>
  <w:footnote w:id="32">
    <w:p w:rsidR="00885589" w:rsidRPr="00FF1064" w:rsidRDefault="00885589" w:rsidP="0090484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 50, 4: PG 58, 509.</w:t>
      </w:r>
    </w:p>
  </w:footnote>
  <w:footnote w:id="33">
    <w:p w:rsidR="00885589" w:rsidRPr="00FF1064" w:rsidRDefault="00885589" w:rsidP="00DA0E08">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ЙоанЗолотоустий, </w:t>
      </w:r>
      <w:r w:rsidRPr="00FF1064">
        <w:rPr>
          <w:i/>
          <w:iCs/>
          <w:color w:val="000000"/>
        </w:rPr>
        <w:t>HomiliainEpistulaadHebraeos</w:t>
      </w:r>
      <w:r w:rsidRPr="00FF1064">
        <w:rPr>
          <w:color w:val="000000"/>
        </w:rPr>
        <w:t xml:space="preserve">, 11, 3 </w:t>
      </w:r>
      <w:r w:rsidRPr="00FF1064">
        <w:rPr>
          <w:i/>
          <w:iCs/>
          <w:color w:val="000000"/>
        </w:rPr>
        <w:t xml:space="preserve">: PG </w:t>
      </w:r>
      <w:r w:rsidRPr="00FF1064">
        <w:rPr>
          <w:color w:val="000000"/>
        </w:rPr>
        <w:t>63, Paris 1862, 94.</w:t>
      </w:r>
    </w:p>
  </w:footnote>
  <w:footnote w:id="34">
    <w:p w:rsidR="00885589" w:rsidRPr="00FF1064" w:rsidRDefault="00885589" w:rsidP="00DA0E08">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ЙоанЗолотоустий, </w:t>
      </w:r>
      <w:r w:rsidRPr="00FF1064">
        <w:rPr>
          <w:i/>
          <w:iCs/>
          <w:color w:val="000000"/>
        </w:rPr>
        <w:t>Homilia II DeLazaro</w:t>
      </w:r>
      <w:r w:rsidRPr="00FF1064">
        <w:rPr>
          <w:color w:val="000000"/>
        </w:rPr>
        <w:t xml:space="preserve">, 6: </w:t>
      </w:r>
      <w:r w:rsidRPr="00FF1064">
        <w:rPr>
          <w:i/>
          <w:iCs/>
          <w:color w:val="000000"/>
        </w:rPr>
        <w:t>PG</w:t>
      </w:r>
      <w:r w:rsidRPr="00FF1064">
        <w:rPr>
          <w:color w:val="000000"/>
        </w:rPr>
        <w:t xml:space="preserve"> 48, Paris 1862, 992.</w:t>
      </w:r>
    </w:p>
  </w:footnote>
  <w:footnote w:id="35">
    <w:p w:rsidR="00885589" w:rsidRPr="00FF1064" w:rsidRDefault="00885589" w:rsidP="003D402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Амврозій, </w:t>
      </w:r>
      <w:r w:rsidRPr="00FF1064">
        <w:rPr>
          <w:i/>
          <w:iCs/>
          <w:color w:val="000000"/>
        </w:rPr>
        <w:t>DeNabuthae</w:t>
      </w:r>
      <w:r w:rsidRPr="00FF1064">
        <w:rPr>
          <w:color w:val="000000"/>
        </w:rPr>
        <w:t xml:space="preserve">, 12, 53: </w:t>
      </w:r>
      <w:r w:rsidRPr="00FF1064">
        <w:rPr>
          <w:i/>
          <w:iCs/>
          <w:color w:val="000000"/>
        </w:rPr>
        <w:t>CSEL</w:t>
      </w:r>
      <w:r w:rsidRPr="00FF1064">
        <w:rPr>
          <w:color w:val="000000"/>
        </w:rPr>
        <w:t xml:space="preserve"> 32/2, Prague-Vienna-Leipzig 1897, 498.</w:t>
      </w:r>
    </w:p>
  </w:footnote>
  <w:footnote w:id="36">
    <w:p w:rsidR="00885589" w:rsidRPr="00FF1064" w:rsidRDefault="00885589" w:rsidP="008B4A2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Августин, </w:t>
      </w:r>
      <w:r w:rsidRPr="00FF1064">
        <w:rPr>
          <w:i/>
          <w:iCs/>
          <w:color w:val="000000"/>
        </w:rPr>
        <w:t>EnarrationesinPsalmos</w:t>
      </w:r>
      <w:r w:rsidRPr="00FF1064">
        <w:rPr>
          <w:color w:val="000000"/>
        </w:rPr>
        <w:t xml:space="preserve">, 125, 12: </w:t>
      </w:r>
      <w:r w:rsidRPr="00FF1064">
        <w:rPr>
          <w:i/>
          <w:iCs/>
          <w:color w:val="000000"/>
        </w:rPr>
        <w:t>CSEL</w:t>
      </w:r>
      <w:r w:rsidRPr="00FF1064">
        <w:rPr>
          <w:color w:val="000000"/>
        </w:rPr>
        <w:t xml:space="preserve"> 95/3, Vienna 2001, 181.</w:t>
      </w:r>
    </w:p>
  </w:footnote>
  <w:footnote w:id="37">
    <w:p w:rsidR="00885589" w:rsidRPr="00FF1064" w:rsidRDefault="00885589" w:rsidP="00AD499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Августин, </w:t>
      </w:r>
      <w:r w:rsidRPr="00FF1064">
        <w:rPr>
          <w:i/>
          <w:iCs/>
          <w:color w:val="000000"/>
        </w:rPr>
        <w:t>Sermo LXXXVI</w:t>
      </w:r>
      <w:r w:rsidRPr="00FF1064">
        <w:rPr>
          <w:color w:val="000000"/>
        </w:rPr>
        <w:t xml:space="preserve">, 5: </w:t>
      </w:r>
      <w:r w:rsidRPr="00FF1064">
        <w:rPr>
          <w:i/>
          <w:iCs/>
          <w:color w:val="000000"/>
        </w:rPr>
        <w:t>CCSL</w:t>
      </w:r>
      <w:r w:rsidRPr="00FF1064">
        <w:rPr>
          <w:color w:val="000000"/>
        </w:rPr>
        <w:t xml:space="preserve"> 41Ab, Turnhout 2019, 411-412.</w:t>
      </w:r>
    </w:p>
  </w:footnote>
  <w:footnote w:id="38">
    <w:p w:rsidR="00885589" w:rsidRPr="00FF1064" w:rsidRDefault="00885589" w:rsidP="0065040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Псевдо-Августин, </w:t>
      </w:r>
      <w:r w:rsidRPr="00FF1064">
        <w:rPr>
          <w:i/>
          <w:iCs/>
          <w:color w:val="000000"/>
        </w:rPr>
        <w:t>Sermo CCCLXXXVIII</w:t>
      </w:r>
      <w:r w:rsidRPr="00FF1064">
        <w:rPr>
          <w:color w:val="000000"/>
        </w:rPr>
        <w:t xml:space="preserve">, 2: </w:t>
      </w:r>
      <w:r w:rsidRPr="00FF1064">
        <w:rPr>
          <w:i/>
          <w:iCs/>
          <w:color w:val="000000"/>
        </w:rPr>
        <w:t>PL</w:t>
      </w:r>
      <w:r w:rsidRPr="00FF1064">
        <w:rPr>
          <w:color w:val="000000"/>
        </w:rPr>
        <w:t xml:space="preserve"> 39, Paris 1862, 1700.</w:t>
      </w:r>
    </w:p>
  </w:footnote>
  <w:footnote w:id="39">
    <w:p w:rsidR="00885589" w:rsidRPr="00FF1064" w:rsidRDefault="00885589" w:rsidP="00BF127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Кипріян, </w:t>
      </w:r>
      <w:r w:rsidRPr="00FF1064">
        <w:rPr>
          <w:i/>
          <w:iCs/>
          <w:color w:val="000000"/>
        </w:rPr>
        <w:t>Demortalitate</w:t>
      </w:r>
      <w:r w:rsidRPr="00FF1064">
        <w:rPr>
          <w:color w:val="000000"/>
        </w:rPr>
        <w:t xml:space="preserve">, 16: </w:t>
      </w:r>
      <w:r w:rsidRPr="00FF1064">
        <w:rPr>
          <w:i/>
          <w:iCs/>
          <w:color w:val="000000"/>
        </w:rPr>
        <w:t>CCSL</w:t>
      </w:r>
      <w:r w:rsidRPr="00FF1064">
        <w:rPr>
          <w:color w:val="000000"/>
        </w:rPr>
        <w:t xml:space="preserve"> 3A, Turnhout 1976, 25.</w:t>
      </w:r>
    </w:p>
  </w:footnote>
  <w:footnote w:id="40">
    <w:p w:rsidR="00885589" w:rsidRPr="00FF1064" w:rsidRDefault="00885589" w:rsidP="00BF127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Послання на 30-й Всесвітній день хворого </w:t>
      </w:r>
      <w:r w:rsidRPr="00FF1064">
        <w:rPr>
          <w:color w:val="000000"/>
        </w:rPr>
        <w:t xml:space="preserve">(10 грудня 2021), 3: </w:t>
      </w:r>
      <w:r w:rsidRPr="00FF1064">
        <w:rPr>
          <w:i/>
          <w:iCs/>
          <w:color w:val="000000"/>
        </w:rPr>
        <w:t>AAS</w:t>
      </w:r>
      <w:r w:rsidRPr="00FF1064">
        <w:rPr>
          <w:color w:val="000000"/>
        </w:rPr>
        <w:t xml:space="preserve"> 114 (2022), 51.</w:t>
      </w:r>
    </w:p>
  </w:footnote>
  <w:footnote w:id="41">
    <w:p w:rsidR="00885589" w:rsidRPr="00FF1064" w:rsidRDefault="00885589" w:rsidP="00F7342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CamillusdeLellis, </w:t>
      </w:r>
      <w:r w:rsidRPr="00FF1064">
        <w:rPr>
          <w:i/>
          <w:iCs/>
          <w:color w:val="000000"/>
        </w:rPr>
        <w:t>RuleoftheOrderofMinistersoftheSick</w:t>
      </w:r>
      <w:r w:rsidRPr="00FF1064">
        <w:rPr>
          <w:color w:val="000000"/>
        </w:rPr>
        <w:t xml:space="preserve">, 27: M. Vanti (ed.), </w:t>
      </w:r>
      <w:r w:rsidRPr="00FF1064">
        <w:rPr>
          <w:i/>
          <w:iCs/>
          <w:color w:val="000000"/>
        </w:rPr>
        <w:t>ScrittidiSanCamillodeLellis</w:t>
      </w:r>
      <w:r w:rsidRPr="00FF1064">
        <w:rPr>
          <w:color w:val="000000"/>
        </w:rPr>
        <w:t>, Milan 1965, 67.</w:t>
      </w:r>
    </w:p>
  </w:footnote>
  <w:footnote w:id="42">
    <w:p w:rsidR="00885589" w:rsidRPr="00FF1064" w:rsidRDefault="00885589" w:rsidP="00000CC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Луїза де Марійяк, </w:t>
      </w:r>
      <w:r w:rsidRPr="00FF1064">
        <w:rPr>
          <w:i/>
          <w:iCs/>
          <w:color w:val="000000"/>
        </w:rPr>
        <w:t>Лист до сестер Клаудії Карре та Марії Годуен</w:t>
      </w:r>
      <w:r w:rsidRPr="00FF1064">
        <w:rPr>
          <w:color w:val="000000"/>
        </w:rPr>
        <w:t xml:space="preserve">(28 листопада 1657): E. Charpy (ed.), </w:t>
      </w:r>
      <w:r w:rsidRPr="00FF1064">
        <w:rPr>
          <w:i/>
          <w:iCs/>
          <w:color w:val="000000"/>
        </w:rPr>
        <w:t>SainteLouisedeMarillac. Écrits</w:t>
      </w:r>
      <w:r w:rsidRPr="00FF1064">
        <w:rPr>
          <w:color w:val="000000"/>
        </w:rPr>
        <w:t>, Paris 1983, 576.</w:t>
      </w:r>
    </w:p>
  </w:footnote>
  <w:footnote w:id="43">
    <w:p w:rsidR="00885589" w:rsidRPr="00FF1064" w:rsidRDefault="00885589" w:rsidP="00AF616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Василій Великий, </w:t>
      </w:r>
      <w:r w:rsidRPr="00FF1064">
        <w:rPr>
          <w:i/>
          <w:iCs/>
          <w:color w:val="000000"/>
        </w:rPr>
        <w:t>Regulaefusiustractatae</w:t>
      </w:r>
      <w:r w:rsidRPr="00FF1064">
        <w:rPr>
          <w:color w:val="000000"/>
        </w:rPr>
        <w:t xml:space="preserve">, 37, 1: </w:t>
      </w:r>
      <w:r w:rsidRPr="00FF1064">
        <w:rPr>
          <w:i/>
          <w:iCs/>
          <w:color w:val="000000"/>
        </w:rPr>
        <w:t>PG</w:t>
      </w:r>
      <w:r w:rsidRPr="00FF1064">
        <w:rPr>
          <w:color w:val="000000"/>
        </w:rPr>
        <w:t xml:space="preserve"> 31, Paris 1857, 1009 C-D.</w:t>
      </w:r>
    </w:p>
  </w:footnote>
  <w:footnote w:id="44">
    <w:p w:rsidR="00885589" w:rsidRPr="00FF1064" w:rsidRDefault="00885589" w:rsidP="006C74A6">
      <w:pPr>
        <w:pStyle w:val="a5"/>
        <w:shd w:val="clear" w:color="auto" w:fill="FFFFFF"/>
        <w:spacing w:before="0" w:beforeAutospacing="0" w:after="0" w:afterAutospacing="0"/>
        <w:ind w:firstLine="567"/>
        <w:jc w:val="both"/>
        <w:rPr>
          <w:color w:val="000000"/>
        </w:rPr>
      </w:pPr>
      <w:r w:rsidRPr="00FF1064">
        <w:rPr>
          <w:rStyle w:val="a6"/>
        </w:rPr>
        <w:footnoteRef/>
      </w:r>
      <w:r w:rsidRPr="00FF1064">
        <w:rPr>
          <w:i/>
          <w:iCs/>
          <w:color w:val="000000"/>
        </w:rPr>
        <w:t>RegulaBenedicti</w:t>
      </w:r>
      <w:r w:rsidRPr="00FF1064">
        <w:rPr>
          <w:color w:val="000000"/>
        </w:rPr>
        <w:t xml:space="preserve">, 53, 15: </w:t>
      </w:r>
      <w:r w:rsidRPr="00FF1064">
        <w:rPr>
          <w:i/>
          <w:iCs/>
          <w:color w:val="000000"/>
        </w:rPr>
        <w:t>SC</w:t>
      </w:r>
      <w:r w:rsidRPr="00FF1064">
        <w:rPr>
          <w:color w:val="000000"/>
        </w:rPr>
        <w:t xml:space="preserve"> 182, Paris 1972, 614.</w:t>
      </w:r>
    </w:p>
  </w:footnote>
  <w:footnote w:id="45">
    <w:p w:rsidR="00885589" w:rsidRPr="00FF1064" w:rsidRDefault="00885589" w:rsidP="005777A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ЙоанКассіян, </w:t>
      </w:r>
      <w:r w:rsidRPr="00FF1064">
        <w:rPr>
          <w:i/>
          <w:iCs/>
          <w:color w:val="000000"/>
        </w:rPr>
        <w:t>Collationes</w:t>
      </w:r>
      <w:r w:rsidRPr="00FF1064">
        <w:rPr>
          <w:color w:val="000000"/>
        </w:rPr>
        <w:t xml:space="preserve">, XIV, 10: </w:t>
      </w:r>
      <w:r w:rsidRPr="00FF1064">
        <w:rPr>
          <w:i/>
          <w:iCs/>
          <w:color w:val="000000"/>
        </w:rPr>
        <w:t>CSEL</w:t>
      </w:r>
      <w:r w:rsidRPr="00FF1064">
        <w:rPr>
          <w:color w:val="000000"/>
        </w:rPr>
        <w:t xml:space="preserve"> 13, Vienna 2004, 410.</w:t>
      </w:r>
    </w:p>
  </w:footnote>
  <w:footnote w:id="46">
    <w:p w:rsidR="00885589" w:rsidRPr="00FF1064" w:rsidRDefault="00885589" w:rsidP="003469C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Бенедикт XVI, </w:t>
      </w:r>
      <w:r w:rsidRPr="00FF1064">
        <w:rPr>
          <w:i/>
          <w:iCs/>
          <w:color w:val="000000"/>
        </w:rPr>
        <w:t>Катехиза</w:t>
      </w:r>
      <w:r w:rsidRPr="00FF1064">
        <w:rPr>
          <w:color w:val="000000"/>
        </w:rPr>
        <w:t xml:space="preserve"> (21 жовтня 2009): </w:t>
      </w:r>
      <w:r w:rsidRPr="00FF1064">
        <w:rPr>
          <w:i/>
          <w:iCs/>
          <w:color w:val="000000"/>
        </w:rPr>
        <w:t>L’OsservatoreRomano</w:t>
      </w:r>
      <w:r w:rsidRPr="00FF1064">
        <w:rPr>
          <w:color w:val="000000"/>
        </w:rPr>
        <w:t>, 22 жовтня 2009, 1.</w:t>
      </w:r>
    </w:p>
  </w:footnote>
  <w:footnote w:id="47">
    <w:p w:rsidR="00885589" w:rsidRPr="00FF1064" w:rsidRDefault="00885589" w:rsidP="008D3B0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Інокентій III, Булла </w:t>
      </w:r>
      <w:r w:rsidRPr="00FF1064">
        <w:rPr>
          <w:i/>
          <w:iCs/>
          <w:color w:val="000000"/>
        </w:rPr>
        <w:t>Operantedivinaedispositionis –PrimitiveRuleoftheTrinitarians</w:t>
      </w:r>
      <w:r w:rsidRPr="00FF1064">
        <w:rPr>
          <w:color w:val="000000"/>
        </w:rPr>
        <w:t xml:space="preserve"> (17 грудня 1198), 2: J.L. Aurrecoechea – A. Moldón (eds.), </w:t>
      </w:r>
      <w:r w:rsidRPr="00FF1064">
        <w:rPr>
          <w:i/>
          <w:iCs/>
          <w:color w:val="000000"/>
        </w:rPr>
        <w:t>FuenteshistóricasdelaOrdenTrinitaria</w:t>
      </w:r>
      <w:r w:rsidRPr="00FF1064">
        <w:rPr>
          <w:color w:val="000000"/>
        </w:rPr>
        <w:t xml:space="preserve">(s. </w:t>
      </w:r>
      <w:r w:rsidRPr="00FF1064">
        <w:rPr>
          <w:i/>
          <w:iCs/>
          <w:color w:val="000000"/>
        </w:rPr>
        <w:t>XII-XV)</w:t>
      </w:r>
      <w:r w:rsidRPr="00FF1064">
        <w:rPr>
          <w:color w:val="000000"/>
        </w:rPr>
        <w:t>, Córdoba 2003, 6: «Усе матеріальне добро, незалежно від свого походження, брати повинні розділити на три рівні частини. Якщо двох частин буде достатньо, то їх слід використати на діла милосердя, а також забезпечувати помірне утримання для себе та членів домогосподарства. Третю частину потрібно використати для викупу полонених, ув’язнених за Христову віру».</w:t>
      </w:r>
    </w:p>
  </w:footnote>
  <w:footnote w:id="48">
    <w:p w:rsidR="00885589" w:rsidRPr="00FF1064" w:rsidRDefault="00885589" w:rsidP="008D3B0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w:t>
      </w:r>
      <w:r w:rsidRPr="00FF1064">
        <w:rPr>
          <w:i/>
          <w:iCs/>
          <w:color w:val="000000"/>
        </w:rPr>
        <w:t>ConstitutionsoftheMercedarianOrder</w:t>
      </w:r>
      <w:r w:rsidRPr="00FF1064">
        <w:rPr>
          <w:color w:val="000000"/>
        </w:rPr>
        <w:t xml:space="preserve">, n. 14: OrdendelaBienaventuradaVirgenMaríadelaMerced, </w:t>
      </w:r>
      <w:r w:rsidRPr="00FF1064">
        <w:rPr>
          <w:i/>
          <w:iCs/>
          <w:color w:val="000000"/>
        </w:rPr>
        <w:t xml:space="preserve">Regla y Constituciones, </w:t>
      </w:r>
      <w:r w:rsidRPr="00FF1064">
        <w:rPr>
          <w:color w:val="000000"/>
        </w:rPr>
        <w:t>Rome 2014, 53: «Щоб виконати цю місію, натхнену милосердям, ми присвячуємо себе Богові особливим обітом, який називається Відкупленням, яким обіцяємо за потреби віддати своє життя так, як Христос віддав своє життя за нас, щоб врятувати християн, які перебувають у великій небезпеці втратити віру в нових формах рабства».</w:t>
      </w:r>
    </w:p>
  </w:footnote>
  <w:footnote w:id="49">
    <w:p w:rsidR="00885589" w:rsidRPr="00FF1064" w:rsidRDefault="00885589" w:rsidP="0097170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Св. Йоан Хреститель від Зачаття, </w:t>
      </w:r>
      <w:r w:rsidRPr="00FF1064">
        <w:rPr>
          <w:i/>
          <w:iCs/>
          <w:color w:val="000000"/>
        </w:rPr>
        <w:t>LaregladelaOrdendelaSantísimaTrinidad</w:t>
      </w:r>
      <w:r w:rsidRPr="00FF1064">
        <w:rPr>
          <w:color w:val="000000"/>
        </w:rPr>
        <w:t xml:space="preserve">, XX, 1: </w:t>
      </w:r>
      <w:r w:rsidRPr="00FF1064">
        <w:rPr>
          <w:i/>
          <w:iCs/>
          <w:color w:val="000000"/>
        </w:rPr>
        <w:t>BAC Maior</w:t>
      </w:r>
      <w:r w:rsidRPr="00FF1064">
        <w:rPr>
          <w:color w:val="000000"/>
        </w:rPr>
        <w:t xml:space="preserve"> 60, Madrid, 1999, 90: «У цьому бідні та в’язні подібні до Христа, на якого впали страждання світу… Цей святий Орден Пресвятої Тройці закликає їх прийти та напитись води Спасителя, а це означає, що якщо розп’ятий на хресті Христос був відкупленням і спасінням для людей, то Орден прийняв це відкуплення і хоче роздати його бідним, врятувати та звільнити в’язнів».</w:t>
      </w:r>
    </w:p>
  </w:footnote>
  <w:footnote w:id="50">
    <w:p w:rsidR="00885589" w:rsidRPr="00FF1064" w:rsidRDefault="00885589" w:rsidP="0065252B">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Св. Йоан Хреститель від Зачаття, </w:t>
      </w:r>
      <w:r w:rsidRPr="00FF1064">
        <w:rPr>
          <w:i/>
          <w:iCs/>
          <w:color w:val="000000"/>
        </w:rPr>
        <w:t>Elrecogimientointerior</w:t>
      </w:r>
      <w:r w:rsidRPr="00FF1064">
        <w:rPr>
          <w:color w:val="000000"/>
        </w:rPr>
        <w:t xml:space="preserve">, XL, 4: </w:t>
      </w:r>
      <w:r w:rsidRPr="00FF1064">
        <w:rPr>
          <w:i/>
          <w:iCs/>
          <w:color w:val="000000"/>
        </w:rPr>
        <w:t>BAC Maior</w:t>
      </w:r>
      <w:r w:rsidRPr="00FF1064">
        <w:rPr>
          <w:color w:val="000000"/>
        </w:rPr>
        <w:t xml:space="preserve"> 48, Madrid 1995, 689: «Свобідна воля робить людину вільною та господарем усіх створінь, але, Боже, допоможи мені, скільки ж таких, хто таким чином стає рабом та невільником диявола, ув’язненим та скутим своїми пристрастями та пожаданнями?»</w:t>
      </w:r>
    </w:p>
  </w:footnote>
  <w:footnote w:id="51">
    <w:p w:rsidR="00885589" w:rsidRPr="00FF1064" w:rsidRDefault="00885589" w:rsidP="0065252B">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Послання на 48-й Всесвітній День Миру </w:t>
      </w:r>
      <w:r w:rsidRPr="00FF1064">
        <w:rPr>
          <w:color w:val="000000"/>
        </w:rPr>
        <w:t xml:space="preserve">(8 грудня 2014), 3: </w:t>
      </w:r>
      <w:r w:rsidRPr="00FF1064">
        <w:rPr>
          <w:i/>
          <w:iCs/>
          <w:color w:val="000000"/>
        </w:rPr>
        <w:t>AAS</w:t>
      </w:r>
      <w:r w:rsidRPr="00FF1064">
        <w:rPr>
          <w:color w:val="000000"/>
        </w:rPr>
        <w:t xml:space="preserve"> 107 (2015), 69.</w:t>
      </w:r>
    </w:p>
  </w:footnote>
  <w:footnote w:id="52">
    <w:p w:rsidR="00885589" w:rsidRPr="00FF1064" w:rsidRDefault="00885589" w:rsidP="009D08B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Зустріч з поліцейськими, тюремними працівниками, в’язнями та волонтерами </w:t>
      </w:r>
      <w:r w:rsidRPr="00FF1064">
        <w:rPr>
          <w:color w:val="000000"/>
        </w:rPr>
        <w:t xml:space="preserve">(Верона, 18 травня 2024): </w:t>
      </w:r>
      <w:r w:rsidRPr="00FF1064">
        <w:rPr>
          <w:i/>
          <w:iCs/>
          <w:color w:val="000000"/>
        </w:rPr>
        <w:t xml:space="preserve">AAS </w:t>
      </w:r>
      <w:r w:rsidRPr="00FF1064">
        <w:rPr>
          <w:color w:val="000000"/>
        </w:rPr>
        <w:t>116 (2024), 766.</w:t>
      </w:r>
    </w:p>
  </w:footnote>
  <w:footnote w:id="53">
    <w:p w:rsidR="00885589" w:rsidRPr="00FF1064" w:rsidRDefault="00885589" w:rsidP="00B3211B">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Гонорій III, Булла </w:t>
      </w:r>
      <w:r w:rsidRPr="00FF1064">
        <w:rPr>
          <w:i/>
          <w:iCs/>
          <w:color w:val="000000"/>
        </w:rPr>
        <w:t>Soletannuere –Regulabullata</w:t>
      </w:r>
      <w:r w:rsidRPr="00FF1064">
        <w:rPr>
          <w:color w:val="000000"/>
        </w:rPr>
        <w:t xml:space="preserve">(29 листопада 1223), chap. VI: </w:t>
      </w:r>
      <w:r w:rsidRPr="00FF1064">
        <w:rPr>
          <w:i/>
          <w:iCs/>
          <w:color w:val="000000"/>
        </w:rPr>
        <w:t>SC</w:t>
      </w:r>
      <w:r w:rsidRPr="00FF1064">
        <w:rPr>
          <w:color w:val="000000"/>
        </w:rPr>
        <w:t xml:space="preserve"> 285, Paris 1981, 192.</w:t>
      </w:r>
    </w:p>
  </w:footnote>
  <w:footnote w:id="54">
    <w:p w:rsidR="00885589" w:rsidRPr="00FF1064" w:rsidRDefault="00885589" w:rsidP="00D8470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Див. Gregory IX, Bull</w:t>
      </w:r>
      <w:r w:rsidRPr="00FF1064">
        <w:rPr>
          <w:i/>
          <w:iCs/>
          <w:color w:val="000000"/>
        </w:rPr>
        <w:t>Sicutmanifestumest</w:t>
      </w:r>
      <w:r w:rsidRPr="00FF1064">
        <w:rPr>
          <w:color w:val="000000"/>
        </w:rPr>
        <w:t xml:space="preserve"> (17 вересня 1228), 7: </w:t>
      </w:r>
      <w:r w:rsidRPr="00FF1064">
        <w:rPr>
          <w:i/>
          <w:iCs/>
          <w:color w:val="000000"/>
        </w:rPr>
        <w:t xml:space="preserve">SC </w:t>
      </w:r>
      <w:r w:rsidRPr="00FF1064">
        <w:rPr>
          <w:color w:val="000000"/>
        </w:rPr>
        <w:t>325, Paris 1985, 200: «Sicutigitursupplicastis, altissimaepaupertatispropositumvestrumfavoreapostolicoroboramus, auctoritatevobispraesentiumindulgentes, utreciperepossessiones a nullocompellipossitis – Тому, як ви просили, ми зміцнюємо нашою апостольською благодаттю ваше рішення дотримуватися найбільшої бідності, і цим листом ми гарантуємо, що ви ніколи не будете змушені ніким прийняти майно у свою власність».</w:t>
      </w:r>
    </w:p>
  </w:footnote>
  <w:footnote w:id="55">
    <w:p w:rsidR="00885589" w:rsidRPr="00FF1064" w:rsidRDefault="00885589" w:rsidP="005726DB">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S.C. Tugwell, (ed.), </w:t>
      </w:r>
      <w:r w:rsidRPr="00FF1064">
        <w:rPr>
          <w:i/>
          <w:iCs/>
          <w:color w:val="000000"/>
        </w:rPr>
        <w:t>EarlyDominicans. SelectedWritings</w:t>
      </w:r>
      <w:r w:rsidRPr="00FF1064">
        <w:rPr>
          <w:color w:val="000000"/>
        </w:rPr>
        <w:t>, Mahwah 1982, 16-19.</w:t>
      </w:r>
    </w:p>
  </w:footnote>
  <w:footnote w:id="56">
    <w:p w:rsidR="00885589" w:rsidRPr="00FF1064" w:rsidRDefault="00885589" w:rsidP="00D7407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ThomasofCelano, </w:t>
      </w:r>
      <w:r w:rsidRPr="00FF1064">
        <w:rPr>
          <w:i/>
          <w:iCs/>
          <w:color w:val="000000"/>
        </w:rPr>
        <w:t>VitaSeconda</w:t>
      </w:r>
      <w:r w:rsidRPr="00FF1064">
        <w:rPr>
          <w:color w:val="000000"/>
        </w:rPr>
        <w:t xml:space="preserve">, </w:t>
      </w:r>
      <w:r w:rsidRPr="00FF1064">
        <w:rPr>
          <w:i/>
          <w:iCs/>
          <w:color w:val="000000"/>
        </w:rPr>
        <w:t>parsprima</w:t>
      </w:r>
      <w:r w:rsidRPr="00FF1064">
        <w:rPr>
          <w:color w:val="000000"/>
        </w:rPr>
        <w:t xml:space="preserve">, cap. IV, 8: </w:t>
      </w:r>
      <w:r w:rsidRPr="00FF1064">
        <w:rPr>
          <w:i/>
          <w:iCs/>
          <w:color w:val="000000"/>
        </w:rPr>
        <w:t>AnalFranc</w:t>
      </w:r>
      <w:r w:rsidRPr="00FF1064">
        <w:rPr>
          <w:color w:val="000000"/>
        </w:rPr>
        <w:t>, 10, Florence 1941, 135.</w:t>
      </w:r>
    </w:p>
  </w:footnote>
  <w:footnote w:id="57">
    <w:p w:rsidR="00885589" w:rsidRPr="00FF1064" w:rsidRDefault="00885589" w:rsidP="003911E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Промова після відвідування могили дона Лоренцо Мілані</w:t>
      </w:r>
      <w:r w:rsidRPr="00FF1064">
        <w:rPr>
          <w:color w:val="000000"/>
        </w:rPr>
        <w:t xml:space="preserve">, (Barbiana, 20 червня 2017), 2: </w:t>
      </w:r>
      <w:r w:rsidRPr="00FF1064">
        <w:rPr>
          <w:i/>
          <w:iCs/>
          <w:color w:val="000000"/>
        </w:rPr>
        <w:t>AAS</w:t>
      </w:r>
      <w:r w:rsidRPr="00FF1064">
        <w:rPr>
          <w:color w:val="000000"/>
        </w:rPr>
        <w:t xml:space="preserve"> 109 (2017), 745.</w:t>
      </w:r>
    </w:p>
  </w:footnote>
  <w:footnote w:id="58">
    <w:p w:rsidR="00885589" w:rsidRPr="00FF1064" w:rsidRDefault="00885589" w:rsidP="00A8560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w:t>
      </w:r>
      <w:r w:rsidRPr="00FF1064">
        <w:rPr>
          <w:i/>
          <w:color w:val="000000"/>
        </w:rPr>
        <w:t xml:space="preserve">Звернення до учасників Генеральної Капітули Бідних Кліриків Регулярних Побожних Шкіл Матері Божої </w:t>
      </w:r>
      <w:r w:rsidRPr="00FF1064">
        <w:rPr>
          <w:color w:val="000000"/>
        </w:rPr>
        <w:t>(</w:t>
      </w:r>
      <w:r w:rsidRPr="00FF1064">
        <w:rPr>
          <w:i/>
          <w:iCs/>
          <w:color w:val="000000"/>
        </w:rPr>
        <w:t>піари</w:t>
      </w:r>
      <w:r w:rsidRPr="00FF1064">
        <w:rPr>
          <w:color w:val="000000"/>
        </w:rPr>
        <w:t xml:space="preserve">) (5 липня 1997), 2: </w:t>
      </w:r>
      <w:r w:rsidRPr="00FF1064">
        <w:rPr>
          <w:i/>
          <w:iCs/>
          <w:color w:val="000000"/>
        </w:rPr>
        <w:t>L’OsservatoreRomano</w:t>
      </w:r>
      <w:r w:rsidRPr="00FF1064">
        <w:rPr>
          <w:color w:val="000000"/>
        </w:rPr>
        <w:t>, 6 липня 1997, 5.</w:t>
      </w:r>
    </w:p>
  </w:footnote>
  <w:footnote w:id="59">
    <w:p w:rsidR="00885589" w:rsidRPr="00FF1064" w:rsidRDefault="00885589" w:rsidP="00A8560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p>
  </w:footnote>
  <w:footnote w:id="60">
    <w:p w:rsidR="00885589" w:rsidRPr="00FF1064" w:rsidRDefault="00885589" w:rsidP="00006B7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w:t>
      </w:r>
      <w:r w:rsidRPr="00FF1064">
        <w:rPr>
          <w:i/>
          <w:iCs/>
          <w:color w:val="000000"/>
        </w:rPr>
        <w:t>Гомілія під час канонізаційної меси</w:t>
      </w:r>
      <w:r w:rsidRPr="00FF1064">
        <w:rPr>
          <w:color w:val="000000"/>
        </w:rPr>
        <w:t xml:space="preserve"> (18 квітня 1999): </w:t>
      </w:r>
      <w:r w:rsidRPr="00FF1064">
        <w:rPr>
          <w:i/>
          <w:iCs/>
          <w:color w:val="000000"/>
        </w:rPr>
        <w:t>AAS</w:t>
      </w:r>
      <w:r w:rsidRPr="00FF1064">
        <w:rPr>
          <w:color w:val="000000"/>
        </w:rPr>
        <w:t xml:space="preserve"> 91 (1999), 930.</w:t>
      </w:r>
    </w:p>
  </w:footnote>
  <w:footnote w:id="61">
    <w:p w:rsidR="00885589" w:rsidRPr="00FF1064" w:rsidRDefault="00885589" w:rsidP="00006B7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Йоан Павло II, Апостольський Лист </w:t>
      </w:r>
      <w:r w:rsidRPr="00FF1064">
        <w:rPr>
          <w:i/>
          <w:iCs/>
          <w:color w:val="000000"/>
        </w:rPr>
        <w:t>IuvenumPatris</w:t>
      </w:r>
      <w:r w:rsidRPr="00FF1064">
        <w:rPr>
          <w:color w:val="000000"/>
        </w:rPr>
        <w:t xml:space="preserve"> (31 січня 1988), 9: </w:t>
      </w:r>
      <w:r w:rsidRPr="00FF1064">
        <w:rPr>
          <w:i/>
          <w:iCs/>
          <w:color w:val="000000"/>
        </w:rPr>
        <w:t>AAS</w:t>
      </w:r>
      <w:r w:rsidRPr="00FF1064">
        <w:rPr>
          <w:color w:val="000000"/>
        </w:rPr>
        <w:t xml:space="preserve"> 80 (1988), 976.</w:t>
      </w:r>
    </w:p>
  </w:footnote>
  <w:footnote w:id="62">
    <w:p w:rsidR="00885589" w:rsidRPr="00FF1064" w:rsidRDefault="00885589" w:rsidP="00006B7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Франциск, </w:t>
      </w:r>
      <w:r w:rsidRPr="00FF1064">
        <w:rPr>
          <w:i/>
          <w:color w:val="000000"/>
        </w:rPr>
        <w:t>Звернення до учасників Генеральної капітули Інституту милосердя</w:t>
      </w:r>
      <w:r w:rsidRPr="00FF1064">
        <w:rPr>
          <w:color w:val="000000"/>
        </w:rPr>
        <w:t xml:space="preserve"> (</w:t>
      </w:r>
      <w:r w:rsidRPr="00FF1064">
        <w:rPr>
          <w:i/>
          <w:color w:val="000000"/>
        </w:rPr>
        <w:t>росмініяни</w:t>
      </w:r>
      <w:r w:rsidRPr="00FF1064">
        <w:rPr>
          <w:color w:val="000000"/>
        </w:rPr>
        <w:t xml:space="preserve">) (1 жовтня 2018): </w:t>
      </w:r>
      <w:r w:rsidRPr="00FF1064">
        <w:rPr>
          <w:i/>
          <w:iCs/>
          <w:color w:val="000000"/>
        </w:rPr>
        <w:t>L’OsservatoreRomano</w:t>
      </w:r>
      <w:r w:rsidRPr="00FF1064">
        <w:rPr>
          <w:color w:val="000000"/>
        </w:rPr>
        <w:t>, 1-2 жовтня 2018, 7.</w:t>
      </w:r>
    </w:p>
  </w:footnote>
  <w:footnote w:id="63">
    <w:p w:rsidR="00885589" w:rsidRPr="00FF1064" w:rsidRDefault="00885589" w:rsidP="0046554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Гомілія під час канонізаційної меси</w:t>
      </w:r>
      <w:r w:rsidRPr="00FF1064">
        <w:rPr>
          <w:color w:val="000000"/>
        </w:rPr>
        <w:t xml:space="preserve"> (9 жовтня 2022): </w:t>
      </w:r>
      <w:r w:rsidRPr="00FF1064">
        <w:rPr>
          <w:i/>
          <w:iCs/>
          <w:color w:val="000000"/>
        </w:rPr>
        <w:t>AAS</w:t>
      </w:r>
      <w:r w:rsidRPr="00FF1064">
        <w:rPr>
          <w:color w:val="000000"/>
        </w:rPr>
        <w:t xml:space="preserve"> 114 (2022), 1338.</w:t>
      </w:r>
    </w:p>
  </w:footnote>
  <w:footnote w:id="64">
    <w:p w:rsidR="00885589" w:rsidRPr="00FF1064" w:rsidRDefault="00885589" w:rsidP="0046554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w:t>
      </w:r>
      <w:r w:rsidRPr="00FF1064">
        <w:rPr>
          <w:i/>
          <w:iCs/>
          <w:color w:val="000000"/>
        </w:rPr>
        <w:t xml:space="preserve">Послання до Згромадження Сестер Місіонерок Пресвятого Серця </w:t>
      </w:r>
      <w:r w:rsidRPr="00FF1064">
        <w:rPr>
          <w:color w:val="000000"/>
        </w:rPr>
        <w:t xml:space="preserve">(31 травня 2000), 3: </w:t>
      </w:r>
      <w:r w:rsidRPr="00FF1064">
        <w:rPr>
          <w:i/>
          <w:iCs/>
          <w:color w:val="000000"/>
        </w:rPr>
        <w:t>L’OsservatoreRomano,</w:t>
      </w:r>
      <w:r w:rsidRPr="00FF1064">
        <w:rPr>
          <w:color w:val="000000"/>
        </w:rPr>
        <w:t xml:space="preserve"> 16 липня 2000, 5.</w:t>
      </w:r>
    </w:p>
  </w:footnote>
  <w:footnote w:id="65">
    <w:p w:rsidR="00885589" w:rsidRPr="00FF1064" w:rsidRDefault="00885589" w:rsidP="0046554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Див. Пій XII, Апостольське Бреве</w:t>
      </w:r>
      <w:r w:rsidRPr="00FF1064">
        <w:rPr>
          <w:i/>
          <w:iCs/>
          <w:color w:val="000000"/>
        </w:rPr>
        <w:t>SuperiorIamAetate</w:t>
      </w:r>
      <w:r w:rsidRPr="00FF1064">
        <w:rPr>
          <w:color w:val="000000"/>
        </w:rPr>
        <w:t xml:space="preserve"> (8 вересня 1950): </w:t>
      </w:r>
      <w:r w:rsidRPr="00FF1064">
        <w:rPr>
          <w:i/>
          <w:iCs/>
          <w:color w:val="000000"/>
        </w:rPr>
        <w:t>AAS</w:t>
      </w:r>
      <w:r w:rsidRPr="00FF1064">
        <w:rPr>
          <w:color w:val="000000"/>
        </w:rPr>
        <w:t xml:space="preserve"> 43 (1951), 455-456.</w:t>
      </w:r>
    </w:p>
  </w:footnote>
  <w:footnote w:id="66">
    <w:p w:rsidR="00885589" w:rsidRPr="00FF1064" w:rsidRDefault="00885589" w:rsidP="004E0BD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Послання на 105-й Всесвітній день мігрантів та біженців </w:t>
      </w:r>
      <w:r w:rsidRPr="00FF1064">
        <w:rPr>
          <w:color w:val="000000"/>
        </w:rPr>
        <w:t xml:space="preserve">(27 травня 2019): </w:t>
      </w:r>
      <w:r w:rsidRPr="00FF1064">
        <w:rPr>
          <w:i/>
          <w:iCs/>
          <w:color w:val="000000"/>
        </w:rPr>
        <w:t>AAS</w:t>
      </w:r>
      <w:r w:rsidRPr="00FF1064">
        <w:rPr>
          <w:color w:val="000000"/>
        </w:rPr>
        <w:t xml:space="preserve"> 111 (2019), 911.</w:t>
      </w:r>
    </w:p>
  </w:footnote>
  <w:footnote w:id="67">
    <w:p w:rsidR="00885589" w:rsidRPr="00FF1064" w:rsidRDefault="00885589" w:rsidP="004E0BD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Послання на 100-й Всесвітній день мігрантів та біженців </w:t>
      </w:r>
      <w:r w:rsidRPr="00FF1064">
        <w:rPr>
          <w:color w:val="000000"/>
        </w:rPr>
        <w:t xml:space="preserve">(5 серпня 2013): </w:t>
      </w:r>
      <w:r w:rsidRPr="00FF1064">
        <w:rPr>
          <w:i/>
          <w:iCs/>
          <w:color w:val="000000"/>
        </w:rPr>
        <w:t>AAS</w:t>
      </w:r>
      <w:r w:rsidRPr="00FF1064">
        <w:rPr>
          <w:color w:val="000000"/>
        </w:rPr>
        <w:t xml:space="preserve"> 105 (2013), 930.</w:t>
      </w:r>
    </w:p>
  </w:footnote>
  <w:footnote w:id="68">
    <w:p w:rsidR="00885589" w:rsidRPr="00FF1064" w:rsidRDefault="00885589" w:rsidP="00C919F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Тереза з Калькути, </w:t>
      </w:r>
      <w:r w:rsidRPr="00FF1064">
        <w:rPr>
          <w:i/>
          <w:iCs/>
          <w:color w:val="000000"/>
        </w:rPr>
        <w:t xml:space="preserve">Промова з нагоди вручення Нобелівської премії миру </w:t>
      </w:r>
      <w:r w:rsidRPr="00FF1064">
        <w:rPr>
          <w:color w:val="000000"/>
        </w:rPr>
        <w:t xml:space="preserve">(Осло, 10 грудня 1979): </w:t>
      </w:r>
      <w:r w:rsidRPr="00FF1064">
        <w:rPr>
          <w:i/>
          <w:iCs/>
          <w:color w:val="000000"/>
        </w:rPr>
        <w:t>Aimerjusqu’àenavoirmal</w:t>
      </w:r>
      <w:r w:rsidRPr="00FF1064">
        <w:rPr>
          <w:color w:val="000000"/>
        </w:rPr>
        <w:t>, Lyon 2017, 19-20.</w:t>
      </w:r>
    </w:p>
  </w:footnote>
  <w:footnote w:id="69">
    <w:p w:rsidR="00885589" w:rsidRPr="00FF1064" w:rsidRDefault="00885589" w:rsidP="00C919F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w:t>
      </w:r>
      <w:r w:rsidRPr="00FF1064">
        <w:rPr>
          <w:i/>
          <w:iCs/>
          <w:color w:val="000000"/>
        </w:rPr>
        <w:t xml:space="preserve">Промова до паломників, які прибули до Рима на беатифікацію Матері Терези </w:t>
      </w:r>
      <w:r w:rsidRPr="00FF1064">
        <w:rPr>
          <w:color w:val="000000"/>
        </w:rPr>
        <w:t xml:space="preserve">(20 жовтня 2003), 3: </w:t>
      </w:r>
      <w:r w:rsidRPr="00FF1064">
        <w:rPr>
          <w:i/>
          <w:iCs/>
          <w:color w:val="000000"/>
        </w:rPr>
        <w:t>L’OsservatoreRomano</w:t>
      </w:r>
      <w:r w:rsidRPr="00FF1064">
        <w:rPr>
          <w:color w:val="000000"/>
        </w:rPr>
        <w:t>, 20-21 жовтня 2003, 10.</w:t>
      </w:r>
    </w:p>
  </w:footnote>
  <w:footnote w:id="70">
    <w:p w:rsidR="00885589" w:rsidRPr="00FF1064" w:rsidRDefault="00885589" w:rsidP="003043F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Гомілія під час канонізаційної меси</w:t>
      </w:r>
      <w:r w:rsidRPr="00FF1064">
        <w:rPr>
          <w:color w:val="000000"/>
        </w:rPr>
        <w:t xml:space="preserve"> (13 жовтня 2019): </w:t>
      </w:r>
      <w:r w:rsidRPr="00FF1064">
        <w:rPr>
          <w:i/>
          <w:iCs/>
          <w:color w:val="000000"/>
        </w:rPr>
        <w:t xml:space="preserve">AAS </w:t>
      </w:r>
      <w:r w:rsidRPr="00FF1064">
        <w:rPr>
          <w:color w:val="000000"/>
        </w:rPr>
        <w:t>111 (2019), 1712.</w:t>
      </w:r>
    </w:p>
  </w:footnote>
  <w:footnote w:id="71">
    <w:p w:rsidR="00885589" w:rsidRPr="00FF1064" w:rsidRDefault="00885589" w:rsidP="008121A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Апостольський Лист </w:t>
      </w:r>
      <w:r w:rsidRPr="00FF1064">
        <w:rPr>
          <w:i/>
          <w:iCs/>
          <w:color w:val="000000"/>
        </w:rPr>
        <w:t>NovoMillennioIneunte</w:t>
      </w:r>
      <w:r w:rsidRPr="00FF1064">
        <w:rPr>
          <w:color w:val="000000"/>
        </w:rPr>
        <w:t xml:space="preserve"> (6 січня 2001), 49: </w:t>
      </w:r>
      <w:r w:rsidRPr="00FF1064">
        <w:rPr>
          <w:i/>
          <w:iCs/>
          <w:color w:val="000000"/>
        </w:rPr>
        <w:t>AAS</w:t>
      </w:r>
      <w:r w:rsidRPr="00FF1064">
        <w:rPr>
          <w:color w:val="000000"/>
        </w:rPr>
        <w:t xml:space="preserve"> 93 (2001), 302.</w:t>
      </w:r>
    </w:p>
  </w:footnote>
  <w:footnote w:id="72">
    <w:p w:rsidR="00885589" w:rsidRPr="00FF1064" w:rsidRDefault="00885589" w:rsidP="001732D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Адгортації</w:t>
      </w:r>
      <w:r w:rsidRPr="00FF1064">
        <w:rPr>
          <w:i/>
          <w:iCs/>
          <w:color w:val="000000"/>
        </w:rPr>
        <w:t>ChristusVivit</w:t>
      </w:r>
      <w:r w:rsidRPr="00FF1064">
        <w:rPr>
          <w:color w:val="000000"/>
        </w:rPr>
        <w:t xml:space="preserve"> (25 березня 2019), 231: </w:t>
      </w:r>
      <w:r w:rsidRPr="00FF1064">
        <w:rPr>
          <w:i/>
          <w:iCs/>
          <w:color w:val="000000"/>
        </w:rPr>
        <w:t>AAS</w:t>
      </w:r>
      <w:r w:rsidRPr="00FF1064">
        <w:rPr>
          <w:color w:val="000000"/>
        </w:rPr>
        <w:t xml:space="preserve"> 111 (2019), 458.</w:t>
      </w:r>
    </w:p>
  </w:footnote>
  <w:footnote w:id="73">
    <w:p w:rsidR="00885589" w:rsidRPr="00FF1064" w:rsidRDefault="00885589" w:rsidP="00662B6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Промова до учасників Всесвітньої зустрічі народних рухів </w:t>
      </w:r>
      <w:r w:rsidRPr="00FF1064">
        <w:rPr>
          <w:color w:val="000000"/>
        </w:rPr>
        <w:t xml:space="preserve">(28 жовтня 2014): </w:t>
      </w:r>
      <w:r w:rsidRPr="00FF1064">
        <w:rPr>
          <w:i/>
          <w:iCs/>
          <w:color w:val="000000"/>
        </w:rPr>
        <w:t>AAS</w:t>
      </w:r>
      <w:r w:rsidRPr="00FF1064">
        <w:rPr>
          <w:color w:val="000000"/>
        </w:rPr>
        <w:t xml:space="preserve"> 106 (2014), 851-852.</w:t>
      </w:r>
    </w:p>
  </w:footnote>
  <w:footnote w:id="74">
    <w:p w:rsidR="00885589" w:rsidRPr="00FF1064" w:rsidRDefault="00885589" w:rsidP="00662B6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w:t>
      </w:r>
      <w:r w:rsidRPr="00FF1064">
        <w:rPr>
          <w:i/>
          <w:iCs/>
          <w:color w:val="000000"/>
        </w:rPr>
        <w:t>AAS</w:t>
      </w:r>
      <w:r w:rsidRPr="00FF1064">
        <w:rPr>
          <w:color w:val="000000"/>
        </w:rPr>
        <w:t xml:space="preserve"> 106 (2014), 859.</w:t>
      </w:r>
    </w:p>
  </w:footnote>
  <w:footnote w:id="75">
    <w:p w:rsidR="00885589" w:rsidRPr="00FF1064" w:rsidRDefault="00885589" w:rsidP="000B5EC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Промова до учасників Всесвітньої зустрічі народних рухів </w:t>
      </w:r>
      <w:r w:rsidRPr="00FF1064">
        <w:rPr>
          <w:color w:val="000000"/>
        </w:rPr>
        <w:t xml:space="preserve">(листопад 5, 2016): </w:t>
      </w:r>
      <w:r w:rsidRPr="00FF1064">
        <w:rPr>
          <w:i/>
          <w:iCs/>
          <w:color w:val="000000"/>
        </w:rPr>
        <w:t>L’OsservatoreRomano</w:t>
      </w:r>
      <w:r w:rsidRPr="00FF1064">
        <w:rPr>
          <w:color w:val="000000"/>
        </w:rPr>
        <w:t>, 7-8 November, 2016, 5.</w:t>
      </w:r>
    </w:p>
  </w:footnote>
  <w:footnote w:id="76">
    <w:p w:rsidR="00885589" w:rsidRPr="00FF1064" w:rsidRDefault="00885589" w:rsidP="000B5EC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p>
  </w:footnote>
  <w:footnote w:id="77">
    <w:p w:rsidR="00885589" w:rsidRPr="00FF1064" w:rsidRDefault="00885589" w:rsidP="003A3EB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XXIII, </w:t>
      </w:r>
      <w:r w:rsidRPr="00FF1064">
        <w:rPr>
          <w:i/>
          <w:iCs/>
          <w:color w:val="000000"/>
        </w:rPr>
        <w:t xml:space="preserve">Радіопослання до всіх християн за місяць до початку ІІ Ватиканського Собору </w:t>
      </w:r>
      <w:r w:rsidRPr="00FF1064">
        <w:rPr>
          <w:color w:val="000000"/>
        </w:rPr>
        <w:t xml:space="preserve">(11 вересня 1962): </w:t>
      </w:r>
      <w:r w:rsidRPr="00FF1064">
        <w:rPr>
          <w:i/>
          <w:iCs/>
          <w:color w:val="000000"/>
        </w:rPr>
        <w:t>AAS</w:t>
      </w:r>
      <w:r w:rsidRPr="00FF1064">
        <w:rPr>
          <w:color w:val="000000"/>
        </w:rPr>
        <w:t xml:space="preserve"> 54 (1962), 682.</w:t>
      </w:r>
    </w:p>
  </w:footnote>
  <w:footnote w:id="78">
    <w:p w:rsidR="00885589" w:rsidRPr="00FF1064" w:rsidRDefault="00885589" w:rsidP="006B14A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Г. Леркаро, </w:t>
      </w:r>
      <w:r w:rsidRPr="00FF1064">
        <w:rPr>
          <w:i/>
          <w:iCs/>
          <w:color w:val="000000"/>
        </w:rPr>
        <w:t xml:space="preserve">Виступ на XXXV Генеральній Конгрегації ІІ Ватиканського Собору </w:t>
      </w:r>
      <w:r w:rsidRPr="00FF1064">
        <w:rPr>
          <w:color w:val="000000"/>
        </w:rPr>
        <w:t xml:space="preserve">(6 грудня 1962), 2: </w:t>
      </w:r>
      <w:r w:rsidRPr="00FF1064">
        <w:rPr>
          <w:i/>
          <w:iCs/>
          <w:color w:val="000000"/>
        </w:rPr>
        <w:t>AS</w:t>
      </w:r>
      <w:r w:rsidRPr="00FF1064">
        <w:rPr>
          <w:color w:val="000000"/>
        </w:rPr>
        <w:t xml:space="preserve"> I/IV, 327-328.</w:t>
      </w:r>
    </w:p>
  </w:footnote>
  <w:footnote w:id="79">
    <w:p w:rsidR="00885589" w:rsidRPr="00FF1064" w:rsidRDefault="00885589" w:rsidP="006B14A0">
      <w:pPr>
        <w:pStyle w:val="a5"/>
        <w:shd w:val="clear" w:color="auto" w:fill="FFFFFF"/>
        <w:spacing w:before="0" w:beforeAutospacing="0" w:after="0" w:afterAutospacing="0"/>
        <w:ind w:firstLine="567"/>
        <w:jc w:val="both"/>
        <w:rPr>
          <w:color w:val="000000"/>
          <w:shd w:val="clear" w:color="auto" w:fill="FFFFFF"/>
        </w:rPr>
      </w:pPr>
      <w:r w:rsidRPr="00FF1064">
        <w:rPr>
          <w:rStyle w:val="a6"/>
        </w:rPr>
        <w:footnoteRef/>
      </w:r>
      <w:r w:rsidRPr="00FF1064">
        <w:rPr>
          <w:color w:val="000000"/>
          <w:shd w:val="clear" w:color="auto" w:fill="FFFFFF"/>
        </w:rPr>
        <w:t xml:space="preserve">Там само, 4: </w:t>
      </w:r>
      <w:r w:rsidRPr="00FF1064">
        <w:rPr>
          <w:i/>
          <w:iCs/>
          <w:color w:val="000000"/>
          <w:shd w:val="clear" w:color="auto" w:fill="FFFFFF"/>
        </w:rPr>
        <w:t xml:space="preserve">AS </w:t>
      </w:r>
      <w:r w:rsidRPr="00FF1064">
        <w:rPr>
          <w:color w:val="000000"/>
          <w:shd w:val="clear" w:color="auto" w:fill="FFFFFF"/>
        </w:rPr>
        <w:t>I/IV, 329.</w:t>
      </w:r>
    </w:p>
  </w:footnote>
  <w:footnote w:id="80">
    <w:p w:rsidR="00885589" w:rsidRPr="00FF1064" w:rsidRDefault="00885589" w:rsidP="0008300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Інститут Релігійних Наук (ed.), </w:t>
      </w:r>
      <w:r w:rsidRPr="00FF1064">
        <w:rPr>
          <w:i/>
          <w:iCs/>
          <w:color w:val="000000"/>
        </w:rPr>
        <w:t>PerlaforzadelloSpirito. DiscorsiconciliaridelCard. GiacomoLercaro</w:t>
      </w:r>
      <w:r w:rsidRPr="00FF1064">
        <w:rPr>
          <w:color w:val="000000"/>
        </w:rPr>
        <w:t>, Bologna 1984, 115.</w:t>
      </w:r>
    </w:p>
  </w:footnote>
  <w:footnote w:id="81">
    <w:p w:rsidR="00885589" w:rsidRPr="00FF1064" w:rsidRDefault="00885589" w:rsidP="00AC17A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Павло VI, </w:t>
      </w:r>
      <w:r w:rsidRPr="00FF1064">
        <w:rPr>
          <w:i/>
          <w:iCs/>
          <w:color w:val="000000"/>
        </w:rPr>
        <w:t xml:space="preserve">Промова на урочистому відкритті 2-ої сесії ІІ Ватиканського Собору </w:t>
      </w:r>
      <w:r w:rsidRPr="00FF1064">
        <w:rPr>
          <w:color w:val="000000"/>
        </w:rPr>
        <w:t xml:space="preserve">(29 вересня 1963): </w:t>
      </w:r>
      <w:r w:rsidRPr="00FF1064">
        <w:rPr>
          <w:i/>
          <w:iCs/>
          <w:color w:val="000000"/>
        </w:rPr>
        <w:t>AAS</w:t>
      </w:r>
      <w:r w:rsidRPr="00FF1064">
        <w:rPr>
          <w:color w:val="000000"/>
        </w:rPr>
        <w:t xml:space="preserve"> 55 (1963) 857.</w:t>
      </w:r>
    </w:p>
  </w:footnote>
  <w:footnote w:id="82">
    <w:p w:rsidR="00885589" w:rsidRPr="00FF1064" w:rsidRDefault="00885589" w:rsidP="00AC17A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Павло VI, </w:t>
      </w:r>
      <w:r w:rsidRPr="00FF1064">
        <w:rPr>
          <w:i/>
          <w:iCs/>
          <w:color w:val="000000"/>
        </w:rPr>
        <w:t>Катехиза</w:t>
      </w:r>
      <w:r w:rsidRPr="00FF1064">
        <w:rPr>
          <w:color w:val="000000"/>
        </w:rPr>
        <w:t xml:space="preserve"> (11 листопада 1964): </w:t>
      </w:r>
      <w:r w:rsidRPr="00FF1064">
        <w:rPr>
          <w:i/>
          <w:iCs/>
          <w:color w:val="000000"/>
        </w:rPr>
        <w:t>InsegnamentidiPaolo VI</w:t>
      </w:r>
      <w:r w:rsidRPr="00FF1064">
        <w:rPr>
          <w:color w:val="000000"/>
        </w:rPr>
        <w:t>, II (1964), 984.</w:t>
      </w:r>
    </w:p>
  </w:footnote>
  <w:footnote w:id="83">
    <w:p w:rsidR="00885589" w:rsidRPr="00FF1064" w:rsidRDefault="00885589" w:rsidP="00B261F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ІІ Ватиканський Собор, Душпастирська Конституція </w:t>
      </w:r>
      <w:r w:rsidRPr="00FF1064">
        <w:rPr>
          <w:i/>
          <w:iCs/>
          <w:color w:val="000000"/>
        </w:rPr>
        <w:t>GaudiumetSpes</w:t>
      </w:r>
      <w:r w:rsidRPr="00FF1064">
        <w:rPr>
          <w:color w:val="000000"/>
        </w:rPr>
        <w:t>, 69, 71.</w:t>
      </w:r>
    </w:p>
  </w:footnote>
  <w:footnote w:id="84">
    <w:p w:rsidR="00885589" w:rsidRPr="00FF1064" w:rsidRDefault="00885589" w:rsidP="009B7393">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Павло VI, Енцикліка </w:t>
      </w:r>
      <w:r w:rsidRPr="00FF1064">
        <w:rPr>
          <w:i/>
          <w:iCs/>
          <w:color w:val="000000"/>
        </w:rPr>
        <w:t>PopulorumProgressio</w:t>
      </w:r>
      <w:r w:rsidRPr="00FF1064">
        <w:rPr>
          <w:color w:val="000000"/>
        </w:rPr>
        <w:t xml:space="preserve"> (26 березня 1967), 23: </w:t>
      </w:r>
      <w:r w:rsidRPr="00FF1064">
        <w:rPr>
          <w:i/>
          <w:iCs/>
          <w:color w:val="000000"/>
        </w:rPr>
        <w:t>AAS</w:t>
      </w:r>
      <w:r w:rsidRPr="00FF1064">
        <w:rPr>
          <w:color w:val="000000"/>
        </w:rPr>
        <w:t xml:space="preserve"> 59 (1967), 269.</w:t>
      </w:r>
    </w:p>
  </w:footnote>
  <w:footnote w:id="85">
    <w:p w:rsidR="00885589" w:rsidRPr="00FF1064" w:rsidRDefault="00885589" w:rsidP="009B7393">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там само, 4: </w:t>
      </w:r>
      <w:r w:rsidRPr="00FF1064">
        <w:rPr>
          <w:i/>
          <w:iCs/>
          <w:color w:val="000000"/>
        </w:rPr>
        <w:t>AAS</w:t>
      </w:r>
      <w:r w:rsidRPr="00FF1064">
        <w:rPr>
          <w:color w:val="000000"/>
        </w:rPr>
        <w:t xml:space="preserve"> 59 (1967), 259.</w:t>
      </w:r>
    </w:p>
  </w:footnote>
  <w:footnote w:id="86">
    <w:p w:rsidR="00885589" w:rsidRPr="00FF1064" w:rsidRDefault="00885589" w:rsidP="0016604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Енцикліка </w:t>
      </w:r>
      <w:r w:rsidRPr="00FF1064">
        <w:rPr>
          <w:i/>
          <w:iCs/>
          <w:color w:val="000000"/>
        </w:rPr>
        <w:t>SollicitudoReiSocialis</w:t>
      </w:r>
      <w:r w:rsidRPr="00FF1064">
        <w:rPr>
          <w:color w:val="000000"/>
        </w:rPr>
        <w:t xml:space="preserve"> (30 грудня 1987), 42: </w:t>
      </w:r>
      <w:r w:rsidRPr="00FF1064">
        <w:rPr>
          <w:i/>
          <w:iCs/>
          <w:color w:val="000000"/>
        </w:rPr>
        <w:t>AAS</w:t>
      </w:r>
      <w:r w:rsidRPr="00FF1064">
        <w:rPr>
          <w:color w:val="000000"/>
        </w:rPr>
        <w:t xml:space="preserve"> 80 (1988), 572.</w:t>
      </w:r>
    </w:p>
  </w:footnote>
  <w:footnote w:id="87">
    <w:p w:rsidR="00885589" w:rsidRPr="00FF1064" w:rsidRDefault="00885589" w:rsidP="0016604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w:t>
      </w:r>
      <w:r w:rsidRPr="00FF1064">
        <w:rPr>
          <w:i/>
          <w:iCs/>
          <w:color w:val="000000"/>
        </w:rPr>
        <w:t>AAS</w:t>
      </w:r>
      <w:r w:rsidRPr="00FF1064">
        <w:rPr>
          <w:color w:val="000000"/>
        </w:rPr>
        <w:t xml:space="preserve"> 80 (1988), 573.</w:t>
      </w:r>
    </w:p>
  </w:footnote>
  <w:footnote w:id="88">
    <w:p w:rsidR="00885589" w:rsidRPr="00FF1064" w:rsidRDefault="00885589" w:rsidP="00E2188C">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Енцикліка </w:t>
      </w:r>
      <w:r w:rsidRPr="00FF1064">
        <w:rPr>
          <w:i/>
          <w:iCs/>
          <w:color w:val="000000"/>
        </w:rPr>
        <w:t>LaboremExercens</w:t>
      </w:r>
      <w:r w:rsidRPr="00FF1064">
        <w:rPr>
          <w:color w:val="000000"/>
        </w:rPr>
        <w:t xml:space="preserve"> (14 вересня 1981), 3: </w:t>
      </w:r>
      <w:r w:rsidRPr="00FF1064">
        <w:rPr>
          <w:i/>
          <w:iCs/>
          <w:color w:val="000000"/>
        </w:rPr>
        <w:t>AAS</w:t>
      </w:r>
      <w:r w:rsidRPr="00FF1064">
        <w:rPr>
          <w:color w:val="000000"/>
        </w:rPr>
        <w:t xml:space="preserve"> 73 (1981), 584.</w:t>
      </w:r>
    </w:p>
  </w:footnote>
  <w:footnote w:id="89">
    <w:p w:rsidR="00885589" w:rsidRPr="00FF1064" w:rsidRDefault="00885589" w:rsidP="009F3ED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Бенедикт XVI, Енцикліка </w:t>
      </w:r>
      <w:r w:rsidRPr="00FF1064">
        <w:rPr>
          <w:i/>
          <w:iCs/>
          <w:color w:val="000000"/>
        </w:rPr>
        <w:t>CaritasinVeritate</w:t>
      </w:r>
      <w:r w:rsidRPr="00FF1064">
        <w:rPr>
          <w:color w:val="000000"/>
        </w:rPr>
        <w:t xml:space="preserve"> (29 червня 2009), 7: </w:t>
      </w:r>
      <w:r w:rsidRPr="00FF1064">
        <w:rPr>
          <w:i/>
          <w:iCs/>
          <w:color w:val="000000"/>
        </w:rPr>
        <w:t>AAS</w:t>
      </w:r>
      <w:r w:rsidRPr="00FF1064">
        <w:rPr>
          <w:color w:val="000000"/>
        </w:rPr>
        <w:t xml:space="preserve"> 101 (2009), 645.</w:t>
      </w:r>
    </w:p>
  </w:footnote>
  <w:footnote w:id="90">
    <w:p w:rsidR="00885589" w:rsidRPr="00FF1064" w:rsidRDefault="00885589" w:rsidP="009F3ED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27: </w:t>
      </w:r>
      <w:r w:rsidRPr="00FF1064">
        <w:rPr>
          <w:i/>
          <w:iCs/>
          <w:color w:val="000000"/>
        </w:rPr>
        <w:t>AAS</w:t>
      </w:r>
      <w:r w:rsidRPr="00FF1064">
        <w:rPr>
          <w:color w:val="000000"/>
        </w:rPr>
        <w:t xml:space="preserve"> 101 (2009), 661.</w:t>
      </w:r>
    </w:p>
  </w:footnote>
  <w:footnote w:id="91">
    <w:p w:rsidR="00885589" w:rsidRPr="00FF1064" w:rsidRDefault="00885589" w:rsidP="008F539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Друга Генеральна конференція Єпископів Латинської Америки, </w:t>
      </w:r>
      <w:r w:rsidRPr="00FF1064">
        <w:rPr>
          <w:i/>
          <w:iCs/>
          <w:color w:val="000000"/>
        </w:rPr>
        <w:t>MedellínDocument</w:t>
      </w:r>
      <w:r w:rsidRPr="00FF1064">
        <w:rPr>
          <w:color w:val="000000"/>
        </w:rPr>
        <w:t xml:space="preserve"> (24 жовтня 1968), 14, n. 7: Celam, </w:t>
      </w:r>
      <w:r w:rsidRPr="00FF1064">
        <w:rPr>
          <w:i/>
          <w:iCs/>
          <w:color w:val="000000"/>
        </w:rPr>
        <w:t>Medellín. Conclusiones</w:t>
      </w:r>
      <w:r w:rsidRPr="00FF1064">
        <w:rPr>
          <w:color w:val="000000"/>
        </w:rPr>
        <w:t>, Lima 2005, 131-132.</w:t>
      </w:r>
    </w:p>
  </w:footnote>
  <w:footnote w:id="92">
    <w:p w:rsidR="00885589" w:rsidRPr="00FF1064" w:rsidRDefault="00885589" w:rsidP="00944BFF">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202: </w:t>
      </w:r>
      <w:r w:rsidRPr="00FF1064">
        <w:rPr>
          <w:i/>
          <w:iCs/>
          <w:color w:val="000000"/>
        </w:rPr>
        <w:t>AAS</w:t>
      </w:r>
      <w:r w:rsidRPr="00FF1064">
        <w:rPr>
          <w:color w:val="000000"/>
        </w:rPr>
        <w:t xml:space="preserve"> 105 (2013), 1105.</w:t>
      </w:r>
    </w:p>
  </w:footnote>
  <w:footnote w:id="93">
    <w:p w:rsidR="00885589" w:rsidRPr="00FF1064" w:rsidRDefault="00885589" w:rsidP="00944BFF">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205: </w:t>
      </w:r>
      <w:r w:rsidRPr="00FF1064">
        <w:rPr>
          <w:i/>
          <w:iCs/>
          <w:color w:val="000000"/>
        </w:rPr>
        <w:t>AAS</w:t>
      </w:r>
      <w:r w:rsidRPr="00FF1064">
        <w:rPr>
          <w:color w:val="000000"/>
        </w:rPr>
        <w:t xml:space="preserve"> 105 (2013), 1106.</w:t>
      </w:r>
    </w:p>
  </w:footnote>
  <w:footnote w:id="94">
    <w:p w:rsidR="00885589" w:rsidRPr="00FF1064" w:rsidRDefault="00885589" w:rsidP="00944BFF">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190: </w:t>
      </w:r>
      <w:r w:rsidRPr="00FF1064">
        <w:rPr>
          <w:i/>
          <w:iCs/>
          <w:color w:val="000000"/>
        </w:rPr>
        <w:t>AAS</w:t>
      </w:r>
      <w:r w:rsidRPr="00FF1064">
        <w:rPr>
          <w:color w:val="000000"/>
        </w:rPr>
        <w:t xml:space="preserve"> 105 (2013), 1099.</w:t>
      </w:r>
    </w:p>
  </w:footnote>
  <w:footnote w:id="95">
    <w:p w:rsidR="00885589" w:rsidRPr="00FF1064" w:rsidRDefault="00885589" w:rsidP="008861F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56: </w:t>
      </w:r>
      <w:r w:rsidRPr="00FF1064">
        <w:rPr>
          <w:i/>
          <w:iCs/>
          <w:color w:val="000000"/>
        </w:rPr>
        <w:t>AAS</w:t>
      </w:r>
      <w:r w:rsidRPr="00FF1064">
        <w:rPr>
          <w:color w:val="000000"/>
        </w:rPr>
        <w:t xml:space="preserve"> 105 (2013), 1043.</w:t>
      </w:r>
    </w:p>
  </w:footnote>
  <w:footnote w:id="96">
    <w:p w:rsidR="00885589" w:rsidRPr="00FF1064" w:rsidRDefault="00885589" w:rsidP="009A4DB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DilexitNos</w:t>
      </w:r>
      <w:r w:rsidRPr="00FF1064">
        <w:rPr>
          <w:color w:val="000000"/>
        </w:rPr>
        <w:t xml:space="preserve"> (24 жовтня 2024), 183: </w:t>
      </w:r>
      <w:r w:rsidRPr="00FF1064">
        <w:rPr>
          <w:i/>
          <w:iCs/>
          <w:color w:val="000000"/>
        </w:rPr>
        <w:t>AAS</w:t>
      </w:r>
      <w:r w:rsidRPr="00FF1064">
        <w:rPr>
          <w:color w:val="000000"/>
        </w:rPr>
        <w:t xml:space="preserve"> 116 (2024), 1427.</w:t>
      </w:r>
    </w:p>
  </w:footnote>
  <w:footnote w:id="97">
    <w:p w:rsidR="00885589" w:rsidRPr="00FF1064" w:rsidRDefault="00885589" w:rsidP="00C4724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Енцикліка </w:t>
      </w:r>
      <w:r w:rsidRPr="00FF1064">
        <w:rPr>
          <w:i/>
          <w:iCs/>
          <w:color w:val="000000"/>
        </w:rPr>
        <w:t>CentesimusAnnus</w:t>
      </w:r>
      <w:r w:rsidRPr="00FF1064">
        <w:rPr>
          <w:color w:val="000000"/>
        </w:rPr>
        <w:t xml:space="preserve"> (1 травня 1991), 41: </w:t>
      </w:r>
      <w:r w:rsidRPr="00FF1064">
        <w:rPr>
          <w:i/>
          <w:iCs/>
          <w:color w:val="000000"/>
        </w:rPr>
        <w:t>AAS</w:t>
      </w:r>
      <w:r w:rsidRPr="00FF1064">
        <w:rPr>
          <w:color w:val="000000"/>
        </w:rPr>
        <w:t xml:space="preserve"> 83 (1991), 844-845.</w:t>
      </w:r>
    </w:p>
  </w:footnote>
  <w:footnote w:id="98">
    <w:p w:rsidR="00885589" w:rsidRPr="00FF1064" w:rsidRDefault="00885589" w:rsidP="006D386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202: </w:t>
      </w:r>
      <w:r w:rsidRPr="00FF1064">
        <w:rPr>
          <w:i/>
          <w:iCs/>
          <w:color w:val="000000"/>
        </w:rPr>
        <w:t>AAS</w:t>
      </w:r>
      <w:r w:rsidRPr="00FF1064">
        <w:rPr>
          <w:color w:val="000000"/>
        </w:rPr>
        <w:t xml:space="preserve"> 105 (2013), 1105.</w:t>
      </w:r>
    </w:p>
  </w:footnote>
  <w:footnote w:id="99">
    <w:p w:rsidR="00885589" w:rsidRPr="00FF1064" w:rsidRDefault="00885589" w:rsidP="006D386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p>
  </w:footnote>
  <w:footnote w:id="100">
    <w:p w:rsidR="00885589" w:rsidRPr="00FF1064" w:rsidRDefault="00885589" w:rsidP="006D386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FratelliTutti</w:t>
      </w:r>
      <w:r w:rsidRPr="00FF1064">
        <w:rPr>
          <w:color w:val="000000"/>
        </w:rPr>
        <w:t xml:space="preserve"> (3 жовтня 2020), 22: </w:t>
      </w:r>
      <w:r w:rsidRPr="00FF1064">
        <w:rPr>
          <w:i/>
          <w:iCs/>
          <w:color w:val="000000"/>
        </w:rPr>
        <w:t>AAS</w:t>
      </w:r>
      <w:r w:rsidRPr="00FF1064">
        <w:rPr>
          <w:color w:val="000000"/>
        </w:rPr>
        <w:t xml:space="preserve"> 112 (2020), 976.</w:t>
      </w:r>
    </w:p>
  </w:footnote>
  <w:footnote w:id="101">
    <w:p w:rsidR="00885589" w:rsidRPr="00FF1064" w:rsidRDefault="00885589" w:rsidP="000B7F7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209: </w:t>
      </w:r>
      <w:r w:rsidRPr="00FF1064">
        <w:rPr>
          <w:i/>
          <w:iCs/>
          <w:color w:val="000000"/>
        </w:rPr>
        <w:t>AAS</w:t>
      </w:r>
      <w:r w:rsidRPr="00FF1064">
        <w:rPr>
          <w:color w:val="000000"/>
        </w:rPr>
        <w:t xml:space="preserve"> 105 (2013), 1107.</w:t>
      </w:r>
    </w:p>
  </w:footnote>
  <w:footnote w:id="102">
    <w:p w:rsidR="00885589" w:rsidRPr="00FF1064" w:rsidRDefault="00885589" w:rsidP="0074428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LaudatoSi’</w:t>
      </w:r>
      <w:r w:rsidRPr="00FF1064">
        <w:rPr>
          <w:color w:val="000000"/>
        </w:rPr>
        <w:t xml:space="preserve">(24 травня 2015), 50: </w:t>
      </w:r>
      <w:r w:rsidRPr="00FF1064">
        <w:rPr>
          <w:i/>
          <w:iCs/>
          <w:color w:val="000000"/>
        </w:rPr>
        <w:t>AAS</w:t>
      </w:r>
      <w:r w:rsidRPr="00FF1064">
        <w:rPr>
          <w:color w:val="000000"/>
        </w:rPr>
        <w:t xml:space="preserve"> 107 (2015), 866.</w:t>
      </w:r>
    </w:p>
  </w:footnote>
  <w:footnote w:id="103">
    <w:p w:rsidR="00885589" w:rsidRPr="00FF1064" w:rsidRDefault="00885589" w:rsidP="008E589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210: </w:t>
      </w:r>
      <w:r w:rsidRPr="00FF1064">
        <w:rPr>
          <w:i/>
          <w:iCs/>
          <w:color w:val="000000"/>
        </w:rPr>
        <w:t>AAS</w:t>
      </w:r>
      <w:r w:rsidRPr="00FF1064">
        <w:rPr>
          <w:color w:val="000000"/>
        </w:rPr>
        <w:t xml:space="preserve"> 105 (2013), 1107.</w:t>
      </w:r>
    </w:p>
  </w:footnote>
  <w:footnote w:id="104">
    <w:p w:rsidR="00885589" w:rsidRPr="00FF1064" w:rsidRDefault="00885589" w:rsidP="008E589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LaudatoSi’</w:t>
      </w:r>
      <w:r w:rsidRPr="00FF1064">
        <w:rPr>
          <w:color w:val="000000"/>
        </w:rPr>
        <w:t xml:space="preserve"> (24 травня 2015), 43: </w:t>
      </w:r>
      <w:r w:rsidRPr="00FF1064">
        <w:rPr>
          <w:i/>
          <w:iCs/>
          <w:color w:val="000000"/>
        </w:rPr>
        <w:t>AAS</w:t>
      </w:r>
      <w:r w:rsidRPr="00FF1064">
        <w:rPr>
          <w:color w:val="000000"/>
        </w:rPr>
        <w:t xml:space="preserve"> 107 (2015), 863</w:t>
      </w:r>
    </w:p>
  </w:footnote>
  <w:footnote w:id="105">
    <w:p w:rsidR="00885589" w:rsidRPr="00FF1064" w:rsidRDefault="00885589" w:rsidP="008E589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48: </w:t>
      </w:r>
      <w:r w:rsidRPr="00FF1064">
        <w:rPr>
          <w:i/>
          <w:iCs/>
          <w:color w:val="000000"/>
        </w:rPr>
        <w:t xml:space="preserve">AAS </w:t>
      </w:r>
      <w:r w:rsidRPr="00FF1064">
        <w:rPr>
          <w:color w:val="000000"/>
        </w:rPr>
        <w:t>107 (2015), 865.</w:t>
      </w:r>
    </w:p>
  </w:footnote>
  <w:footnote w:id="106">
    <w:p w:rsidR="00885589" w:rsidRPr="00FF1064" w:rsidRDefault="00885589" w:rsidP="00C7420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180: </w:t>
      </w:r>
      <w:r w:rsidRPr="00FF1064">
        <w:rPr>
          <w:i/>
          <w:iCs/>
          <w:color w:val="000000"/>
        </w:rPr>
        <w:t>AAS</w:t>
      </w:r>
      <w:r w:rsidRPr="00FF1064">
        <w:rPr>
          <w:color w:val="000000"/>
        </w:rPr>
        <w:t xml:space="preserve"> 105 (2013), 1095.</w:t>
      </w:r>
    </w:p>
  </w:footnote>
  <w:footnote w:id="107">
    <w:p w:rsidR="00885589" w:rsidRPr="00FF1064" w:rsidRDefault="00885589" w:rsidP="00C623B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Конгрегація Віровчення, </w:t>
      </w:r>
      <w:r w:rsidRPr="00FF1064">
        <w:rPr>
          <w:i/>
          <w:iCs/>
          <w:color w:val="000000"/>
        </w:rPr>
        <w:t>Інструкція про деякі аспекти «Богослов’я визволення»</w:t>
      </w:r>
      <w:r w:rsidRPr="00FF1064">
        <w:rPr>
          <w:color w:val="000000"/>
        </w:rPr>
        <w:t xml:space="preserve"> (6 серпня 1984) XI, 18: </w:t>
      </w:r>
      <w:r w:rsidRPr="00FF1064">
        <w:rPr>
          <w:i/>
          <w:iCs/>
          <w:color w:val="000000"/>
        </w:rPr>
        <w:t>AAS</w:t>
      </w:r>
      <w:r w:rsidRPr="00FF1064">
        <w:rPr>
          <w:color w:val="000000"/>
        </w:rPr>
        <w:t xml:space="preserve"> 76 (1984), 907-908.</w:t>
      </w:r>
    </w:p>
  </w:footnote>
  <w:footnote w:id="108">
    <w:p w:rsidR="00885589" w:rsidRPr="00FF1064" w:rsidRDefault="00885589" w:rsidP="00562FA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V Генеральна конференція єпископів Латинської Америки та Карибського басейну, </w:t>
      </w:r>
      <w:r w:rsidRPr="00FF1064">
        <w:rPr>
          <w:i/>
          <w:iCs/>
          <w:color w:val="000000"/>
        </w:rPr>
        <w:t>AparecidaDocument</w:t>
      </w:r>
      <w:r w:rsidRPr="00FF1064">
        <w:rPr>
          <w:color w:val="000000"/>
        </w:rPr>
        <w:t xml:space="preserve">, (29 червня 2007), n. 392, Богота 2007, стт. 179-180. Див. Бенедикт XVI, </w:t>
      </w:r>
      <w:r w:rsidRPr="00FF1064">
        <w:rPr>
          <w:i/>
          <w:iCs/>
          <w:color w:val="000000"/>
        </w:rPr>
        <w:t xml:space="preserve">Промова на установчій сесії </w:t>
      </w:r>
      <w:r w:rsidRPr="00FF1064">
        <w:rPr>
          <w:i/>
          <w:color w:val="000000"/>
        </w:rPr>
        <w:t xml:space="preserve">V </w:t>
      </w:r>
      <w:r w:rsidRPr="00FF1064">
        <w:rPr>
          <w:i/>
          <w:iCs/>
          <w:color w:val="000000"/>
        </w:rPr>
        <w:t>Генеральної конференції єпископів Латинської Америки та Карибського басейну</w:t>
      </w:r>
      <w:r w:rsidRPr="00FF1064">
        <w:rPr>
          <w:color w:val="000000"/>
        </w:rPr>
        <w:t xml:space="preserve"> (13 травня 2007), 3: </w:t>
      </w:r>
      <w:r w:rsidRPr="00FF1064">
        <w:rPr>
          <w:i/>
          <w:iCs/>
          <w:color w:val="000000"/>
        </w:rPr>
        <w:t>AAS</w:t>
      </w:r>
      <w:r w:rsidRPr="00FF1064">
        <w:rPr>
          <w:color w:val="000000"/>
        </w:rPr>
        <w:t xml:space="preserve"> 99 (2007), 450.</w:t>
      </w:r>
    </w:p>
  </w:footnote>
  <w:footnote w:id="109">
    <w:p w:rsidR="00885589" w:rsidRPr="00FF1064" w:rsidRDefault="00885589" w:rsidP="00562FA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V Генеральна конференція єпископів Латинської Америки та Карибського басейну, </w:t>
      </w:r>
      <w:r w:rsidRPr="00FF1064">
        <w:rPr>
          <w:i/>
          <w:iCs/>
          <w:color w:val="000000"/>
        </w:rPr>
        <w:t>AparecidaDocument</w:t>
      </w:r>
      <w:r w:rsidRPr="00FF1064">
        <w:rPr>
          <w:color w:val="000000"/>
        </w:rPr>
        <w:t>(29 червня 2007), nn. 43-87, стт. 31-47.</w:t>
      </w:r>
    </w:p>
  </w:footnote>
  <w:footnote w:id="110">
    <w:p w:rsidR="00885589" w:rsidRPr="00FF1064" w:rsidRDefault="00885589" w:rsidP="00562FA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V Генеральна конференція єпископів Латинської Америки та Карибського басейну, </w:t>
      </w:r>
      <w:r w:rsidRPr="00FF1064">
        <w:rPr>
          <w:i/>
          <w:iCs/>
          <w:color w:val="000000"/>
        </w:rPr>
        <w:t>Підсумковий Документ</w:t>
      </w:r>
      <w:r w:rsidRPr="00FF1064">
        <w:rPr>
          <w:color w:val="000000"/>
        </w:rPr>
        <w:t xml:space="preserve"> (29 травня 2007), n. 4, Богота 2007, ст. 275.</w:t>
      </w:r>
    </w:p>
  </w:footnote>
  <w:footnote w:id="111">
    <w:p w:rsidR="00885589" w:rsidRPr="00FF1064" w:rsidRDefault="00885589" w:rsidP="005C55C8">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V Генеральна конференція єпископів Латинської Америки та Карибського басейну, </w:t>
      </w:r>
      <w:r w:rsidRPr="00FF1064">
        <w:rPr>
          <w:i/>
          <w:iCs/>
          <w:color w:val="000000"/>
        </w:rPr>
        <w:t>AparecidaDocument</w:t>
      </w:r>
      <w:r w:rsidRPr="00FF1064">
        <w:rPr>
          <w:color w:val="000000"/>
        </w:rPr>
        <w:t>(29 червня 2007), n. 398, ст. 182.</w:t>
      </w:r>
    </w:p>
  </w:footnote>
  <w:footnote w:id="112">
    <w:p w:rsidR="00885589" w:rsidRPr="00FF1064" w:rsidRDefault="00885589" w:rsidP="003007FE">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199: </w:t>
      </w:r>
      <w:r w:rsidRPr="00FF1064">
        <w:rPr>
          <w:i/>
          <w:iCs/>
          <w:color w:val="000000"/>
        </w:rPr>
        <w:t>AAS</w:t>
      </w:r>
      <w:r w:rsidRPr="00FF1064">
        <w:rPr>
          <w:color w:val="000000"/>
        </w:rPr>
        <w:t xml:space="preserve"> 105 (2013), 1103-1104.</w:t>
      </w:r>
    </w:p>
  </w:footnote>
  <w:footnote w:id="113">
    <w:p w:rsidR="00885589" w:rsidRPr="00FF1064" w:rsidRDefault="00885589" w:rsidP="00F66D5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198: </w:t>
      </w:r>
      <w:r w:rsidRPr="00FF1064">
        <w:rPr>
          <w:i/>
          <w:iCs/>
          <w:color w:val="000000"/>
        </w:rPr>
        <w:t>AAS</w:t>
      </w:r>
      <w:r w:rsidRPr="00FF1064">
        <w:rPr>
          <w:color w:val="000000"/>
        </w:rPr>
        <w:t xml:space="preserve"> 105 (2013), 1103.</w:t>
      </w:r>
    </w:p>
  </w:footnote>
  <w:footnote w:id="114">
    <w:p w:rsidR="00885589" w:rsidRPr="00FF1064" w:rsidRDefault="00885589" w:rsidP="00F66D59">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Там само.</w:t>
      </w:r>
    </w:p>
  </w:footnote>
  <w:footnote w:id="115">
    <w:p w:rsidR="00885589" w:rsidRPr="00FF1064" w:rsidRDefault="00885589" w:rsidP="0063502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V Генеральна конференція єпископів Латинської Америки та Карибського басейну, </w:t>
      </w:r>
      <w:r w:rsidRPr="00FF1064">
        <w:rPr>
          <w:i/>
          <w:iCs/>
          <w:color w:val="000000"/>
        </w:rPr>
        <w:t>AparecidaDocument</w:t>
      </w:r>
      <w:r w:rsidRPr="00FF1064">
        <w:rPr>
          <w:color w:val="000000"/>
        </w:rPr>
        <w:t>(29 червня 2007), n. 397, ст. 182.</w:t>
      </w:r>
    </w:p>
  </w:footnote>
  <w:footnote w:id="116">
    <w:p w:rsidR="00885589" w:rsidRPr="00FF1064" w:rsidRDefault="00885589" w:rsidP="00C45990">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FratelliTutti</w:t>
      </w:r>
      <w:r w:rsidRPr="00FF1064">
        <w:rPr>
          <w:color w:val="000000"/>
        </w:rPr>
        <w:t xml:space="preserve"> (3 жовтня 2020), 64: </w:t>
      </w:r>
      <w:r w:rsidRPr="00FF1064">
        <w:rPr>
          <w:i/>
          <w:iCs/>
          <w:color w:val="000000"/>
        </w:rPr>
        <w:t xml:space="preserve">AAS </w:t>
      </w:r>
      <w:r w:rsidRPr="00FF1064">
        <w:rPr>
          <w:color w:val="000000"/>
        </w:rPr>
        <w:t>112 (2020), 992.</w:t>
      </w:r>
    </w:p>
  </w:footnote>
  <w:footnote w:id="117">
    <w:p w:rsidR="00885589" w:rsidRPr="00FF1064" w:rsidRDefault="00885589" w:rsidP="0090789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GaudeteetExsultate</w:t>
      </w:r>
      <w:r w:rsidRPr="00FF1064">
        <w:rPr>
          <w:color w:val="000000"/>
        </w:rPr>
        <w:t xml:space="preserve"> (19 березня 2018), 98: </w:t>
      </w:r>
      <w:r w:rsidRPr="00FF1064">
        <w:rPr>
          <w:i/>
          <w:iCs/>
          <w:color w:val="000000"/>
        </w:rPr>
        <w:t xml:space="preserve">AAS </w:t>
      </w:r>
      <w:r w:rsidRPr="00FF1064">
        <w:rPr>
          <w:color w:val="000000"/>
        </w:rPr>
        <w:t>110 (2018), 1137.</w:t>
      </w:r>
    </w:p>
  </w:footnote>
  <w:footnote w:id="118">
    <w:p w:rsidR="00885589" w:rsidRPr="00FF1064" w:rsidRDefault="00885589" w:rsidP="00EB66A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Енцикліка </w:t>
      </w:r>
      <w:r w:rsidRPr="00FF1064">
        <w:rPr>
          <w:i/>
          <w:iCs/>
          <w:color w:val="000000"/>
        </w:rPr>
        <w:t>FratelliTutti</w:t>
      </w:r>
      <w:r w:rsidRPr="00FF1064">
        <w:rPr>
          <w:color w:val="000000"/>
        </w:rPr>
        <w:t xml:space="preserve"> (3 жовтня 2020), 65-66: </w:t>
      </w:r>
      <w:r w:rsidRPr="00FF1064">
        <w:rPr>
          <w:i/>
          <w:iCs/>
          <w:color w:val="000000"/>
        </w:rPr>
        <w:t xml:space="preserve">AAS </w:t>
      </w:r>
      <w:r w:rsidRPr="00FF1064">
        <w:rPr>
          <w:color w:val="000000"/>
        </w:rPr>
        <w:t>112 (2020), 992.</w:t>
      </w:r>
    </w:p>
  </w:footnote>
  <w:footnote w:id="119">
    <w:p w:rsidR="00885589" w:rsidRPr="00FF1064" w:rsidRDefault="00885589" w:rsidP="00F94A7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Григорій Великий, </w:t>
      </w:r>
      <w:r w:rsidRPr="00FF1064">
        <w:rPr>
          <w:i/>
          <w:iCs/>
          <w:color w:val="000000"/>
        </w:rPr>
        <w:t>Homilia</w:t>
      </w:r>
      <w:r w:rsidRPr="00FF1064">
        <w:rPr>
          <w:color w:val="000000"/>
        </w:rPr>
        <w:t xml:space="preserve"> 40, 10: </w:t>
      </w:r>
      <w:r w:rsidRPr="00FF1064">
        <w:rPr>
          <w:i/>
          <w:iCs/>
          <w:color w:val="000000"/>
        </w:rPr>
        <w:t xml:space="preserve">SC </w:t>
      </w:r>
      <w:r w:rsidRPr="00FF1064">
        <w:rPr>
          <w:color w:val="000000"/>
        </w:rPr>
        <w:t>522, Paris 2008, 552-554.</w:t>
      </w:r>
    </w:p>
  </w:footnote>
  <w:footnote w:id="120">
    <w:p w:rsidR="00885589" w:rsidRPr="00FF1064" w:rsidRDefault="00885589" w:rsidP="00F94A71">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6: </w:t>
      </w:r>
      <w:r w:rsidRPr="00FF1064">
        <w:rPr>
          <w:i/>
          <w:iCs/>
          <w:color w:val="000000"/>
        </w:rPr>
        <w:t>SC</w:t>
      </w:r>
      <w:r w:rsidRPr="00FF1064">
        <w:rPr>
          <w:color w:val="000000"/>
        </w:rPr>
        <w:t xml:space="preserve"> 522, 546.</w:t>
      </w:r>
    </w:p>
  </w:footnote>
  <w:footnote w:id="121">
    <w:p w:rsidR="00885589" w:rsidRPr="00FF1064" w:rsidRDefault="00885589" w:rsidP="00F14807">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3: </w:t>
      </w:r>
      <w:r w:rsidRPr="00FF1064">
        <w:rPr>
          <w:i/>
          <w:iCs/>
          <w:color w:val="000000"/>
        </w:rPr>
        <w:t xml:space="preserve">SC </w:t>
      </w:r>
      <w:r w:rsidRPr="00FF1064">
        <w:rPr>
          <w:color w:val="000000"/>
        </w:rPr>
        <w:t>522, 536.</w:t>
      </w:r>
    </w:p>
  </w:footnote>
  <w:footnote w:id="122">
    <w:p w:rsidR="00885589" w:rsidRPr="00FF1064" w:rsidRDefault="00885589" w:rsidP="00A27EC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Йоан Павло II, Енцикліка </w:t>
      </w:r>
      <w:r w:rsidRPr="00FF1064">
        <w:rPr>
          <w:i/>
          <w:iCs/>
          <w:color w:val="000000"/>
        </w:rPr>
        <w:t>CentesimusAnnus</w:t>
      </w:r>
      <w:r w:rsidRPr="00FF1064">
        <w:rPr>
          <w:color w:val="000000"/>
        </w:rPr>
        <w:t xml:space="preserve"> (1 травня 1991), 57: </w:t>
      </w:r>
      <w:r w:rsidRPr="00FF1064">
        <w:rPr>
          <w:i/>
          <w:iCs/>
          <w:color w:val="000000"/>
        </w:rPr>
        <w:t>AAS</w:t>
      </w:r>
      <w:r w:rsidRPr="00FF1064">
        <w:rPr>
          <w:color w:val="000000"/>
        </w:rPr>
        <w:t xml:space="preserve"> 83 (1991), 862-863.</w:t>
      </w:r>
    </w:p>
  </w:footnote>
  <w:footnote w:id="123">
    <w:p w:rsidR="00885589" w:rsidRPr="00FF1064" w:rsidRDefault="00885589" w:rsidP="00A27EC2">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color w:val="000000"/>
        </w:rPr>
        <w:t xml:space="preserve">Промова </w:t>
      </w:r>
      <w:r w:rsidRPr="00FF1064">
        <w:rPr>
          <w:i/>
          <w:iCs/>
          <w:color w:val="000000"/>
        </w:rPr>
        <w:t xml:space="preserve">на Всенощній П’ятидесятниці з Церковними Рухами </w:t>
      </w:r>
      <w:r w:rsidRPr="00FF1064">
        <w:rPr>
          <w:color w:val="000000"/>
        </w:rPr>
        <w:t xml:space="preserve">(18 травня 2013): </w:t>
      </w:r>
      <w:r w:rsidRPr="00FF1064">
        <w:rPr>
          <w:i/>
          <w:iCs/>
          <w:color w:val="000000"/>
        </w:rPr>
        <w:t>L’OsservatoreRomano</w:t>
      </w:r>
      <w:r w:rsidRPr="00FF1064">
        <w:rPr>
          <w:color w:val="000000"/>
        </w:rPr>
        <w:t>20-21 травня 2013, 5.</w:t>
      </w:r>
    </w:p>
  </w:footnote>
  <w:footnote w:id="124">
    <w:p w:rsidR="00885589" w:rsidRPr="00FF1064" w:rsidRDefault="00885589" w:rsidP="000168D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Франциск, Апостольська Адгортація</w:t>
      </w:r>
      <w:r w:rsidRPr="00FF1064">
        <w:rPr>
          <w:i/>
          <w:iCs/>
          <w:color w:val="000000"/>
        </w:rPr>
        <w:t>EvangeliiGaudium</w:t>
      </w:r>
      <w:r w:rsidRPr="00FF1064">
        <w:rPr>
          <w:color w:val="000000"/>
        </w:rPr>
        <w:t xml:space="preserve"> (24 листопада 2013), 186: </w:t>
      </w:r>
      <w:r w:rsidRPr="00FF1064">
        <w:rPr>
          <w:i/>
          <w:iCs/>
          <w:color w:val="000000"/>
        </w:rPr>
        <w:t>AAS</w:t>
      </w:r>
      <w:r w:rsidRPr="00FF1064">
        <w:rPr>
          <w:color w:val="000000"/>
        </w:rPr>
        <w:t xml:space="preserve"> 105 (2013), 1098.</w:t>
      </w:r>
    </w:p>
  </w:footnote>
  <w:footnote w:id="125">
    <w:p w:rsidR="00885589" w:rsidRPr="00FF1064" w:rsidRDefault="00885589" w:rsidP="000168D5">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188: </w:t>
      </w:r>
      <w:r w:rsidRPr="00FF1064">
        <w:rPr>
          <w:i/>
          <w:iCs/>
          <w:color w:val="000000"/>
        </w:rPr>
        <w:t>AAS</w:t>
      </w:r>
      <w:r w:rsidRPr="00FF1064">
        <w:rPr>
          <w:color w:val="000000"/>
        </w:rPr>
        <w:t xml:space="preserve"> 105 (2013), 1099</w:t>
      </w:r>
    </w:p>
  </w:footnote>
  <w:footnote w:id="126">
    <w:p w:rsidR="00885589" w:rsidRPr="00FF1064" w:rsidRDefault="00885589" w:rsidP="00FF1064">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Див. там само, 182-183: </w:t>
      </w:r>
      <w:r w:rsidRPr="00FF1064">
        <w:rPr>
          <w:i/>
          <w:iCs/>
          <w:color w:val="000000"/>
        </w:rPr>
        <w:t>AAS</w:t>
      </w:r>
      <w:r w:rsidRPr="00FF1064">
        <w:rPr>
          <w:color w:val="000000"/>
        </w:rPr>
        <w:t xml:space="preserve"> 105 (2013), 1096-1097.</w:t>
      </w:r>
    </w:p>
  </w:footnote>
  <w:footnote w:id="127">
    <w:p w:rsidR="00885589" w:rsidRPr="00FF1064" w:rsidRDefault="00885589" w:rsidP="00694F9D">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207: </w:t>
      </w:r>
      <w:r w:rsidRPr="00FF1064">
        <w:rPr>
          <w:i/>
          <w:iCs/>
          <w:color w:val="000000"/>
        </w:rPr>
        <w:t>AAS</w:t>
      </w:r>
      <w:r w:rsidRPr="00FF1064">
        <w:rPr>
          <w:color w:val="000000"/>
        </w:rPr>
        <w:t xml:space="preserve"> 105 (2013), 1107.</w:t>
      </w:r>
    </w:p>
  </w:footnote>
  <w:footnote w:id="128">
    <w:p w:rsidR="00885589" w:rsidRPr="00FF1064" w:rsidRDefault="00885589" w:rsidP="005B34F6">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Там само, 200: </w:t>
      </w:r>
      <w:r w:rsidRPr="00FF1064">
        <w:rPr>
          <w:i/>
          <w:iCs/>
          <w:color w:val="000000"/>
        </w:rPr>
        <w:t>AAS</w:t>
      </w:r>
      <w:r w:rsidRPr="00FF1064">
        <w:rPr>
          <w:color w:val="000000"/>
        </w:rPr>
        <w:t xml:space="preserve"> 105 (2013), 1104.</w:t>
      </w:r>
    </w:p>
  </w:footnote>
  <w:footnote w:id="129">
    <w:p w:rsidR="00885589" w:rsidRPr="00FF1064" w:rsidRDefault="00885589" w:rsidP="003A3928">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Франциск, </w:t>
      </w:r>
      <w:r w:rsidRPr="00FF1064">
        <w:rPr>
          <w:i/>
          <w:iCs/>
          <w:color w:val="000000"/>
        </w:rPr>
        <w:t xml:space="preserve">Виступ на зустрічі з представниками світу праці на фабриці ILVA в Генуї </w:t>
      </w:r>
      <w:r w:rsidRPr="00FF1064">
        <w:rPr>
          <w:color w:val="000000"/>
        </w:rPr>
        <w:t xml:space="preserve">(27 травня 2017): </w:t>
      </w:r>
      <w:r w:rsidRPr="00FF1064">
        <w:rPr>
          <w:i/>
          <w:iCs/>
          <w:color w:val="000000"/>
        </w:rPr>
        <w:t>AAS</w:t>
      </w:r>
      <w:r w:rsidRPr="00FF1064">
        <w:rPr>
          <w:color w:val="000000"/>
        </w:rPr>
        <w:t xml:space="preserve"> 109 (2017), 613.</w:t>
      </w:r>
    </w:p>
  </w:footnote>
  <w:footnote w:id="130">
    <w:p w:rsidR="00885589" w:rsidRPr="00FF1064" w:rsidRDefault="00885589" w:rsidP="00DF7B8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Псевдо-Золотоустий, </w:t>
      </w:r>
      <w:r w:rsidRPr="00FF1064">
        <w:rPr>
          <w:i/>
          <w:iCs/>
          <w:color w:val="000000"/>
        </w:rPr>
        <w:t>HomiliadeJejunioetEleemosyna:PG</w:t>
      </w:r>
      <w:r w:rsidRPr="00FF1064">
        <w:rPr>
          <w:color w:val="000000"/>
        </w:rPr>
        <w:t xml:space="preserve"> 48, 1060.</w:t>
      </w:r>
    </w:p>
  </w:footnote>
  <w:footnote w:id="131">
    <w:p w:rsidR="00885589" w:rsidRPr="00FF1064" w:rsidRDefault="00885589" w:rsidP="00DF7B8A">
      <w:pPr>
        <w:pStyle w:val="a5"/>
        <w:shd w:val="clear" w:color="auto" w:fill="FFFFFF"/>
        <w:spacing w:before="0" w:beforeAutospacing="0" w:after="0" w:afterAutospacing="0"/>
        <w:ind w:firstLine="567"/>
        <w:jc w:val="both"/>
        <w:rPr>
          <w:color w:val="000000"/>
        </w:rPr>
      </w:pPr>
      <w:r w:rsidRPr="00FF1064">
        <w:rPr>
          <w:rStyle w:val="a6"/>
        </w:rPr>
        <w:footnoteRef/>
      </w:r>
      <w:r w:rsidRPr="00FF1064">
        <w:rPr>
          <w:color w:val="000000"/>
        </w:rPr>
        <w:t xml:space="preserve">Григорій Назіанський, </w:t>
      </w:r>
      <w:r w:rsidRPr="00FF1064">
        <w:rPr>
          <w:i/>
          <w:iCs/>
          <w:color w:val="000000"/>
        </w:rPr>
        <w:t>Oratio</w:t>
      </w:r>
      <w:r w:rsidRPr="00FF1064">
        <w:rPr>
          <w:color w:val="000000"/>
        </w:rPr>
        <w:t xml:space="preserve"> XIV, 40: </w:t>
      </w:r>
      <w:r w:rsidRPr="00FF1064">
        <w:rPr>
          <w:i/>
          <w:iCs/>
          <w:color w:val="000000"/>
        </w:rPr>
        <w:t>PG</w:t>
      </w:r>
      <w:r w:rsidRPr="00FF1064">
        <w:rPr>
          <w:color w:val="000000"/>
        </w:rPr>
        <w:t xml:space="preserve"> 35, Paris 1886, 910.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402742"/>
    <w:rsid w:val="00000CCE"/>
    <w:rsid w:val="00006B75"/>
    <w:rsid w:val="000168D5"/>
    <w:rsid w:val="00020ACE"/>
    <w:rsid w:val="000274DE"/>
    <w:rsid w:val="00033E0F"/>
    <w:rsid w:val="00036122"/>
    <w:rsid w:val="000601DC"/>
    <w:rsid w:val="00066D6A"/>
    <w:rsid w:val="00070B98"/>
    <w:rsid w:val="00083001"/>
    <w:rsid w:val="000944DA"/>
    <w:rsid w:val="000B4420"/>
    <w:rsid w:val="000B5ECE"/>
    <w:rsid w:val="000B7F79"/>
    <w:rsid w:val="000C3252"/>
    <w:rsid w:val="000E6FBD"/>
    <w:rsid w:val="000F22BD"/>
    <w:rsid w:val="001019FA"/>
    <w:rsid w:val="0011594A"/>
    <w:rsid w:val="00121136"/>
    <w:rsid w:val="00150269"/>
    <w:rsid w:val="00163307"/>
    <w:rsid w:val="00163974"/>
    <w:rsid w:val="00166047"/>
    <w:rsid w:val="001732D9"/>
    <w:rsid w:val="00175B10"/>
    <w:rsid w:val="00175C9E"/>
    <w:rsid w:val="001765C6"/>
    <w:rsid w:val="0019238A"/>
    <w:rsid w:val="001C0327"/>
    <w:rsid w:val="001E499C"/>
    <w:rsid w:val="001F0166"/>
    <w:rsid w:val="00201595"/>
    <w:rsid w:val="0020253E"/>
    <w:rsid w:val="00210ECB"/>
    <w:rsid w:val="00224108"/>
    <w:rsid w:val="002329AB"/>
    <w:rsid w:val="00237E64"/>
    <w:rsid w:val="002536C9"/>
    <w:rsid w:val="00254E8E"/>
    <w:rsid w:val="00260CE4"/>
    <w:rsid w:val="002725F1"/>
    <w:rsid w:val="002A14DD"/>
    <w:rsid w:val="002C72B7"/>
    <w:rsid w:val="002E4BB8"/>
    <w:rsid w:val="002E4E42"/>
    <w:rsid w:val="002E689A"/>
    <w:rsid w:val="002F6F9F"/>
    <w:rsid w:val="003007FE"/>
    <w:rsid w:val="003043F5"/>
    <w:rsid w:val="00323FBA"/>
    <w:rsid w:val="00330261"/>
    <w:rsid w:val="00343F4B"/>
    <w:rsid w:val="003469CC"/>
    <w:rsid w:val="00346C02"/>
    <w:rsid w:val="00367950"/>
    <w:rsid w:val="003911E5"/>
    <w:rsid w:val="003922CC"/>
    <w:rsid w:val="003A1FCC"/>
    <w:rsid w:val="003A3928"/>
    <w:rsid w:val="003A3EBC"/>
    <w:rsid w:val="003A5070"/>
    <w:rsid w:val="003A76D5"/>
    <w:rsid w:val="003B7A26"/>
    <w:rsid w:val="003D4022"/>
    <w:rsid w:val="003E0A72"/>
    <w:rsid w:val="003E3230"/>
    <w:rsid w:val="003F72F4"/>
    <w:rsid w:val="00400D82"/>
    <w:rsid w:val="00402742"/>
    <w:rsid w:val="0040737D"/>
    <w:rsid w:val="004133D6"/>
    <w:rsid w:val="00423418"/>
    <w:rsid w:val="00426BBF"/>
    <w:rsid w:val="004432B5"/>
    <w:rsid w:val="00461ADE"/>
    <w:rsid w:val="00464FA8"/>
    <w:rsid w:val="00465546"/>
    <w:rsid w:val="00470CB1"/>
    <w:rsid w:val="0047262D"/>
    <w:rsid w:val="0047674B"/>
    <w:rsid w:val="004804F0"/>
    <w:rsid w:val="004820DD"/>
    <w:rsid w:val="00483A49"/>
    <w:rsid w:val="004867DE"/>
    <w:rsid w:val="004A47B9"/>
    <w:rsid w:val="004A798E"/>
    <w:rsid w:val="004B2079"/>
    <w:rsid w:val="004B62EF"/>
    <w:rsid w:val="004B6EA9"/>
    <w:rsid w:val="004C45DF"/>
    <w:rsid w:val="004C6083"/>
    <w:rsid w:val="004D1599"/>
    <w:rsid w:val="004D2CB2"/>
    <w:rsid w:val="004D3A10"/>
    <w:rsid w:val="004E0BD4"/>
    <w:rsid w:val="00525430"/>
    <w:rsid w:val="0054454D"/>
    <w:rsid w:val="00562FA6"/>
    <w:rsid w:val="00567B9A"/>
    <w:rsid w:val="00567E44"/>
    <w:rsid w:val="00570A4D"/>
    <w:rsid w:val="005726DB"/>
    <w:rsid w:val="00572E5F"/>
    <w:rsid w:val="005777A9"/>
    <w:rsid w:val="005A1F64"/>
    <w:rsid w:val="005A5488"/>
    <w:rsid w:val="005B34F6"/>
    <w:rsid w:val="005C55C8"/>
    <w:rsid w:val="005C5BC5"/>
    <w:rsid w:val="005C7F40"/>
    <w:rsid w:val="005F1615"/>
    <w:rsid w:val="00600EF6"/>
    <w:rsid w:val="00601CA1"/>
    <w:rsid w:val="00602F75"/>
    <w:rsid w:val="00607AFF"/>
    <w:rsid w:val="00611FE7"/>
    <w:rsid w:val="00612949"/>
    <w:rsid w:val="0062402A"/>
    <w:rsid w:val="006269C1"/>
    <w:rsid w:val="00627D4A"/>
    <w:rsid w:val="00635022"/>
    <w:rsid w:val="0065040E"/>
    <w:rsid w:val="0065252B"/>
    <w:rsid w:val="00656668"/>
    <w:rsid w:val="00662B6A"/>
    <w:rsid w:val="00677F61"/>
    <w:rsid w:val="006911F2"/>
    <w:rsid w:val="00694F9D"/>
    <w:rsid w:val="006B14A0"/>
    <w:rsid w:val="006B682D"/>
    <w:rsid w:val="006C50DD"/>
    <w:rsid w:val="006C74A6"/>
    <w:rsid w:val="006D3860"/>
    <w:rsid w:val="006D7023"/>
    <w:rsid w:val="006E05EC"/>
    <w:rsid w:val="006E7704"/>
    <w:rsid w:val="006F0A4E"/>
    <w:rsid w:val="006F3ABD"/>
    <w:rsid w:val="00700FEB"/>
    <w:rsid w:val="007046C4"/>
    <w:rsid w:val="0071258C"/>
    <w:rsid w:val="0072034E"/>
    <w:rsid w:val="007232E5"/>
    <w:rsid w:val="00726569"/>
    <w:rsid w:val="00733FF7"/>
    <w:rsid w:val="007355BD"/>
    <w:rsid w:val="00737F33"/>
    <w:rsid w:val="00744289"/>
    <w:rsid w:val="00751165"/>
    <w:rsid w:val="007606B1"/>
    <w:rsid w:val="00771200"/>
    <w:rsid w:val="00777D20"/>
    <w:rsid w:val="00785D2A"/>
    <w:rsid w:val="007A5ACD"/>
    <w:rsid w:val="007A720A"/>
    <w:rsid w:val="007B265D"/>
    <w:rsid w:val="007C2BCB"/>
    <w:rsid w:val="007D5400"/>
    <w:rsid w:val="007E18BC"/>
    <w:rsid w:val="007F0EF9"/>
    <w:rsid w:val="00802704"/>
    <w:rsid w:val="008121A0"/>
    <w:rsid w:val="0082368D"/>
    <w:rsid w:val="00847EDD"/>
    <w:rsid w:val="00852AA5"/>
    <w:rsid w:val="00862E49"/>
    <w:rsid w:val="008717A3"/>
    <w:rsid w:val="008730EB"/>
    <w:rsid w:val="00885589"/>
    <w:rsid w:val="008861FE"/>
    <w:rsid w:val="00892B0E"/>
    <w:rsid w:val="008A4DDB"/>
    <w:rsid w:val="008B4975"/>
    <w:rsid w:val="008B4A24"/>
    <w:rsid w:val="008D3B0E"/>
    <w:rsid w:val="008E5264"/>
    <w:rsid w:val="008E589E"/>
    <w:rsid w:val="008F5399"/>
    <w:rsid w:val="00904846"/>
    <w:rsid w:val="00907892"/>
    <w:rsid w:val="00915CCE"/>
    <w:rsid w:val="00923F53"/>
    <w:rsid w:val="00932297"/>
    <w:rsid w:val="0093544D"/>
    <w:rsid w:val="00944BFF"/>
    <w:rsid w:val="009510D2"/>
    <w:rsid w:val="0095364A"/>
    <w:rsid w:val="009553C7"/>
    <w:rsid w:val="00971704"/>
    <w:rsid w:val="00984030"/>
    <w:rsid w:val="009A4DB4"/>
    <w:rsid w:val="009B4A34"/>
    <w:rsid w:val="009B7393"/>
    <w:rsid w:val="009D08B5"/>
    <w:rsid w:val="009D093F"/>
    <w:rsid w:val="009D4E28"/>
    <w:rsid w:val="009E5D8A"/>
    <w:rsid w:val="009F3ED5"/>
    <w:rsid w:val="00A1174A"/>
    <w:rsid w:val="00A141D5"/>
    <w:rsid w:val="00A165CF"/>
    <w:rsid w:val="00A166E0"/>
    <w:rsid w:val="00A24D49"/>
    <w:rsid w:val="00A27EC2"/>
    <w:rsid w:val="00A50561"/>
    <w:rsid w:val="00A65095"/>
    <w:rsid w:val="00A84953"/>
    <w:rsid w:val="00A85606"/>
    <w:rsid w:val="00A907ED"/>
    <w:rsid w:val="00A91F76"/>
    <w:rsid w:val="00A96CBC"/>
    <w:rsid w:val="00AA5F75"/>
    <w:rsid w:val="00AC17A1"/>
    <w:rsid w:val="00AD499E"/>
    <w:rsid w:val="00AF2FE5"/>
    <w:rsid w:val="00AF616D"/>
    <w:rsid w:val="00B01869"/>
    <w:rsid w:val="00B14EA9"/>
    <w:rsid w:val="00B20EB9"/>
    <w:rsid w:val="00B261F9"/>
    <w:rsid w:val="00B31637"/>
    <w:rsid w:val="00B3211B"/>
    <w:rsid w:val="00B37EB0"/>
    <w:rsid w:val="00B414FA"/>
    <w:rsid w:val="00B473FA"/>
    <w:rsid w:val="00B65042"/>
    <w:rsid w:val="00B8344E"/>
    <w:rsid w:val="00B85456"/>
    <w:rsid w:val="00B910F7"/>
    <w:rsid w:val="00BA0A69"/>
    <w:rsid w:val="00BA34E1"/>
    <w:rsid w:val="00BC5A22"/>
    <w:rsid w:val="00BD0248"/>
    <w:rsid w:val="00BD068D"/>
    <w:rsid w:val="00BD25C9"/>
    <w:rsid w:val="00BF1270"/>
    <w:rsid w:val="00C405B9"/>
    <w:rsid w:val="00C45990"/>
    <w:rsid w:val="00C4724D"/>
    <w:rsid w:val="00C52598"/>
    <w:rsid w:val="00C623B1"/>
    <w:rsid w:val="00C663CE"/>
    <w:rsid w:val="00C66616"/>
    <w:rsid w:val="00C67CC0"/>
    <w:rsid w:val="00C74207"/>
    <w:rsid w:val="00C803FA"/>
    <w:rsid w:val="00C919FC"/>
    <w:rsid w:val="00C96ED9"/>
    <w:rsid w:val="00C97E4D"/>
    <w:rsid w:val="00CA5C96"/>
    <w:rsid w:val="00CB2E41"/>
    <w:rsid w:val="00CC0B61"/>
    <w:rsid w:val="00CD5712"/>
    <w:rsid w:val="00CE08C5"/>
    <w:rsid w:val="00CE2CAC"/>
    <w:rsid w:val="00CE3C73"/>
    <w:rsid w:val="00CF5B7C"/>
    <w:rsid w:val="00D0247A"/>
    <w:rsid w:val="00D056CC"/>
    <w:rsid w:val="00D05772"/>
    <w:rsid w:val="00D132D9"/>
    <w:rsid w:val="00D5116B"/>
    <w:rsid w:val="00D64617"/>
    <w:rsid w:val="00D7137A"/>
    <w:rsid w:val="00D7407C"/>
    <w:rsid w:val="00D84701"/>
    <w:rsid w:val="00DA06BB"/>
    <w:rsid w:val="00DA0E08"/>
    <w:rsid w:val="00DA4DC6"/>
    <w:rsid w:val="00DF60AF"/>
    <w:rsid w:val="00DF7B8A"/>
    <w:rsid w:val="00E02F46"/>
    <w:rsid w:val="00E2188C"/>
    <w:rsid w:val="00E25FB6"/>
    <w:rsid w:val="00E370D6"/>
    <w:rsid w:val="00E47620"/>
    <w:rsid w:val="00E51C1D"/>
    <w:rsid w:val="00E52271"/>
    <w:rsid w:val="00E67AF4"/>
    <w:rsid w:val="00E73F1D"/>
    <w:rsid w:val="00E76A6B"/>
    <w:rsid w:val="00E854C7"/>
    <w:rsid w:val="00E9480D"/>
    <w:rsid w:val="00EB1E55"/>
    <w:rsid w:val="00EB66A2"/>
    <w:rsid w:val="00EC159A"/>
    <w:rsid w:val="00ED3048"/>
    <w:rsid w:val="00EF1E5E"/>
    <w:rsid w:val="00F12A39"/>
    <w:rsid w:val="00F14807"/>
    <w:rsid w:val="00F210F7"/>
    <w:rsid w:val="00F53C82"/>
    <w:rsid w:val="00F626A6"/>
    <w:rsid w:val="00F66D59"/>
    <w:rsid w:val="00F73427"/>
    <w:rsid w:val="00F819F3"/>
    <w:rsid w:val="00F835C3"/>
    <w:rsid w:val="00F94A30"/>
    <w:rsid w:val="00F94A71"/>
    <w:rsid w:val="00F94DA1"/>
    <w:rsid w:val="00FA7A8D"/>
    <w:rsid w:val="00FB357A"/>
    <w:rsid w:val="00FB62B8"/>
    <w:rsid w:val="00FC1308"/>
    <w:rsid w:val="00FC4FC2"/>
    <w:rsid w:val="00FC6D15"/>
    <w:rsid w:val="00FD3A51"/>
    <w:rsid w:val="00FD5198"/>
    <w:rsid w:val="00FE29FF"/>
    <w:rsid w:val="00FE456B"/>
    <w:rsid w:val="00FF1064"/>
    <w:rsid w:val="00FF5D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A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76A6B"/>
    <w:rPr>
      <w:color w:val="0000FF" w:themeColor="hyperlink"/>
      <w:u w:val="single"/>
    </w:rPr>
  </w:style>
  <w:style w:type="character" w:styleId="a4">
    <w:name w:val="Emphasis"/>
    <w:basedOn w:val="a0"/>
    <w:uiPriority w:val="20"/>
    <w:qFormat/>
    <w:rsid w:val="00E76A6B"/>
    <w:rPr>
      <w:i/>
      <w:iCs/>
    </w:rPr>
  </w:style>
  <w:style w:type="character" w:customStyle="1" w:styleId="title-1-color">
    <w:name w:val="title-1-color"/>
    <w:basedOn w:val="a0"/>
    <w:rsid w:val="00E76A6B"/>
  </w:style>
  <w:style w:type="paragraph" w:styleId="a5">
    <w:name w:val="Normal (Web)"/>
    <w:basedOn w:val="a"/>
    <w:uiPriority w:val="99"/>
    <w:unhideWhenUsed/>
    <w:rsid w:val="00E76A6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olor-text">
    <w:name w:val="color-text"/>
    <w:basedOn w:val="a0"/>
    <w:rsid w:val="00E76A6B"/>
  </w:style>
  <w:style w:type="character" w:styleId="a6">
    <w:name w:val="footnote reference"/>
    <w:basedOn w:val="a0"/>
    <w:uiPriority w:val="99"/>
    <w:semiHidden/>
    <w:unhideWhenUsed/>
    <w:rsid w:val="005C7F4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A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76A6B"/>
    <w:rPr>
      <w:color w:val="0000FF" w:themeColor="hyperlink"/>
      <w:u w:val="single"/>
    </w:rPr>
  </w:style>
  <w:style w:type="character" w:styleId="a4">
    <w:name w:val="Emphasis"/>
    <w:basedOn w:val="a0"/>
    <w:uiPriority w:val="20"/>
    <w:qFormat/>
    <w:rsid w:val="00E76A6B"/>
    <w:rPr>
      <w:i/>
      <w:iCs/>
    </w:rPr>
  </w:style>
  <w:style w:type="character" w:customStyle="1" w:styleId="title-1-color">
    <w:name w:val="title-1-color"/>
    <w:basedOn w:val="a0"/>
    <w:rsid w:val="00E76A6B"/>
  </w:style>
  <w:style w:type="paragraph" w:styleId="a5">
    <w:name w:val="Normal (Web)"/>
    <w:basedOn w:val="a"/>
    <w:uiPriority w:val="99"/>
    <w:unhideWhenUsed/>
    <w:rsid w:val="00E76A6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olor-text">
    <w:name w:val="color-text"/>
    <w:basedOn w:val="a0"/>
    <w:rsid w:val="00E76A6B"/>
  </w:style>
  <w:style w:type="character" w:styleId="a6">
    <w:name w:val="footnote reference"/>
    <w:basedOn w:val="a0"/>
    <w:uiPriority w:val="99"/>
    <w:semiHidden/>
    <w:unhideWhenUsed/>
    <w:rsid w:val="005C7F40"/>
    <w:rPr>
      <w:vertAlign w:val="superscript"/>
    </w:rPr>
  </w:style>
</w:styles>
</file>

<file path=word/webSettings.xml><?xml version="1.0" encoding="utf-8"?>
<w:webSettings xmlns:r="http://schemas.openxmlformats.org/officeDocument/2006/relationships" xmlns:w="http://schemas.openxmlformats.org/wordprocessingml/2006/main">
  <w:divs>
    <w:div w:id="244998913">
      <w:bodyDiv w:val="1"/>
      <w:marLeft w:val="0"/>
      <w:marRight w:val="0"/>
      <w:marTop w:val="0"/>
      <w:marBottom w:val="0"/>
      <w:divBdr>
        <w:top w:val="none" w:sz="0" w:space="0" w:color="auto"/>
        <w:left w:val="none" w:sz="0" w:space="0" w:color="auto"/>
        <w:bottom w:val="none" w:sz="0" w:space="0" w:color="auto"/>
        <w:right w:val="none" w:sz="0" w:space="0" w:color="auto"/>
      </w:divBdr>
    </w:div>
    <w:div w:id="288315886">
      <w:bodyDiv w:val="1"/>
      <w:marLeft w:val="0"/>
      <w:marRight w:val="0"/>
      <w:marTop w:val="0"/>
      <w:marBottom w:val="0"/>
      <w:divBdr>
        <w:top w:val="none" w:sz="0" w:space="0" w:color="auto"/>
        <w:left w:val="none" w:sz="0" w:space="0" w:color="auto"/>
        <w:bottom w:val="none" w:sz="0" w:space="0" w:color="auto"/>
        <w:right w:val="none" w:sz="0" w:space="0" w:color="auto"/>
      </w:divBdr>
    </w:div>
    <w:div w:id="570504018">
      <w:bodyDiv w:val="1"/>
      <w:marLeft w:val="0"/>
      <w:marRight w:val="0"/>
      <w:marTop w:val="0"/>
      <w:marBottom w:val="0"/>
      <w:divBdr>
        <w:top w:val="none" w:sz="0" w:space="0" w:color="auto"/>
        <w:left w:val="none" w:sz="0" w:space="0" w:color="auto"/>
        <w:bottom w:val="none" w:sz="0" w:space="0" w:color="auto"/>
        <w:right w:val="none" w:sz="0" w:space="0" w:color="auto"/>
      </w:divBdr>
    </w:div>
    <w:div w:id="684090719">
      <w:bodyDiv w:val="1"/>
      <w:marLeft w:val="0"/>
      <w:marRight w:val="0"/>
      <w:marTop w:val="0"/>
      <w:marBottom w:val="0"/>
      <w:divBdr>
        <w:top w:val="none" w:sz="0" w:space="0" w:color="auto"/>
        <w:left w:val="none" w:sz="0" w:space="0" w:color="auto"/>
        <w:bottom w:val="none" w:sz="0" w:space="0" w:color="auto"/>
        <w:right w:val="none" w:sz="0" w:space="0" w:color="auto"/>
      </w:divBdr>
    </w:div>
    <w:div w:id="692000009">
      <w:bodyDiv w:val="1"/>
      <w:marLeft w:val="0"/>
      <w:marRight w:val="0"/>
      <w:marTop w:val="0"/>
      <w:marBottom w:val="0"/>
      <w:divBdr>
        <w:top w:val="none" w:sz="0" w:space="0" w:color="auto"/>
        <w:left w:val="none" w:sz="0" w:space="0" w:color="auto"/>
        <w:bottom w:val="none" w:sz="0" w:space="0" w:color="auto"/>
        <w:right w:val="none" w:sz="0" w:space="0" w:color="auto"/>
      </w:divBdr>
    </w:div>
    <w:div w:id="708384105">
      <w:bodyDiv w:val="1"/>
      <w:marLeft w:val="0"/>
      <w:marRight w:val="0"/>
      <w:marTop w:val="0"/>
      <w:marBottom w:val="0"/>
      <w:divBdr>
        <w:top w:val="none" w:sz="0" w:space="0" w:color="auto"/>
        <w:left w:val="none" w:sz="0" w:space="0" w:color="auto"/>
        <w:bottom w:val="none" w:sz="0" w:space="0" w:color="auto"/>
        <w:right w:val="none" w:sz="0" w:space="0" w:color="auto"/>
      </w:divBdr>
    </w:div>
    <w:div w:id="799109668">
      <w:bodyDiv w:val="1"/>
      <w:marLeft w:val="0"/>
      <w:marRight w:val="0"/>
      <w:marTop w:val="0"/>
      <w:marBottom w:val="0"/>
      <w:divBdr>
        <w:top w:val="none" w:sz="0" w:space="0" w:color="auto"/>
        <w:left w:val="none" w:sz="0" w:space="0" w:color="auto"/>
        <w:bottom w:val="none" w:sz="0" w:space="0" w:color="auto"/>
        <w:right w:val="none" w:sz="0" w:space="0" w:color="auto"/>
      </w:divBdr>
    </w:div>
    <w:div w:id="821583849">
      <w:bodyDiv w:val="1"/>
      <w:marLeft w:val="0"/>
      <w:marRight w:val="0"/>
      <w:marTop w:val="0"/>
      <w:marBottom w:val="0"/>
      <w:divBdr>
        <w:top w:val="none" w:sz="0" w:space="0" w:color="auto"/>
        <w:left w:val="none" w:sz="0" w:space="0" w:color="auto"/>
        <w:bottom w:val="none" w:sz="0" w:space="0" w:color="auto"/>
        <w:right w:val="none" w:sz="0" w:space="0" w:color="auto"/>
      </w:divBdr>
    </w:div>
    <w:div w:id="1638024045">
      <w:bodyDiv w:val="1"/>
      <w:marLeft w:val="0"/>
      <w:marRight w:val="0"/>
      <w:marTop w:val="0"/>
      <w:marBottom w:val="0"/>
      <w:divBdr>
        <w:top w:val="none" w:sz="0" w:space="0" w:color="auto"/>
        <w:left w:val="none" w:sz="0" w:space="0" w:color="auto"/>
        <w:bottom w:val="none" w:sz="0" w:space="0" w:color="auto"/>
        <w:right w:val="none" w:sz="0" w:space="0" w:color="auto"/>
      </w:divBdr>
    </w:div>
    <w:div w:id="1657564209">
      <w:bodyDiv w:val="1"/>
      <w:marLeft w:val="0"/>
      <w:marRight w:val="0"/>
      <w:marTop w:val="0"/>
      <w:marBottom w:val="0"/>
      <w:divBdr>
        <w:top w:val="none" w:sz="0" w:space="0" w:color="auto"/>
        <w:left w:val="none" w:sz="0" w:space="0" w:color="auto"/>
        <w:bottom w:val="none" w:sz="0" w:space="0" w:color="auto"/>
        <w:right w:val="none" w:sz="0" w:space="0" w:color="auto"/>
      </w:divBdr>
    </w:div>
    <w:div w:id="1868712266">
      <w:bodyDiv w:val="1"/>
      <w:marLeft w:val="0"/>
      <w:marRight w:val="0"/>
      <w:marTop w:val="0"/>
      <w:marBottom w:val="0"/>
      <w:divBdr>
        <w:top w:val="none" w:sz="0" w:space="0" w:color="auto"/>
        <w:left w:val="none" w:sz="0" w:space="0" w:color="auto"/>
        <w:bottom w:val="none" w:sz="0" w:space="0" w:color="auto"/>
        <w:right w:val="none" w:sz="0" w:space="0" w:color="auto"/>
      </w:divBdr>
    </w:div>
    <w:div w:id="213332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atican.va/content/leo-xiv/en/apost_exhortations/documents/20251004-dilexi-te.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0BB1A-5D89-46F2-90F4-26F6682FF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2459</TotalTime>
  <Pages>33</Pages>
  <Words>14905</Words>
  <Characters>84964</Characters>
  <Application>Microsoft Office Word</Application>
  <DocSecurity>0</DocSecurity>
  <Lines>708</Lines>
  <Paragraphs>199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99670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Пользователь Windows</cp:lastModifiedBy>
  <cp:revision>389</cp:revision>
  <dcterms:created xsi:type="dcterms:W3CDTF">2025-10-16T10:20:00Z</dcterms:created>
  <dcterms:modified xsi:type="dcterms:W3CDTF">2025-12-10T11:03:00Z</dcterms:modified>
</cp:coreProperties>
</file>